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7759" w14:textId="77777777" w:rsidR="002D0C2E" w:rsidRDefault="002D0C2E" w:rsidP="002C58E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EB8E142" w14:textId="77777777" w:rsidR="00676B58" w:rsidRDefault="00676B58" w:rsidP="00676B58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79B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</w:t>
      </w:r>
      <w:r w:rsidRPr="00435040">
        <w:rPr>
          <w:rFonts w:asciiTheme="minorHAnsi" w:hAnsiTheme="minorHAnsi" w:cstheme="minorHAnsi"/>
          <w:b/>
          <w:color w:val="000000"/>
          <w:sz w:val="20"/>
          <w:szCs w:val="20"/>
        </w:rPr>
        <w:t>otwartego konkursu ofert dla organizacji i innych uprawnionych podmiotów prowadzących działalność pożytku publicznego w zakresie pomocy społecznej na realizację zadania pn.: organizacja regionalnego spotkania integracyjnego dla osób niesamodzielnych i osób z ich otoczenia w ramach projektu pt. „Nie-Sami-Dzielni II - rozwój usług społecznych oraz wspierających osoby niesamodzielne” realizowanego w ramach Regionalnego Programu Operacyjnego Województwa Opolskiego na lata 2014-2020, Oś priorytetowa VIII – Integracja Społeczna, współfinansowanego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35040">
        <w:rPr>
          <w:rFonts w:asciiTheme="minorHAnsi" w:hAnsiTheme="minorHAnsi" w:cstheme="minorHAnsi"/>
          <w:b/>
          <w:color w:val="000000"/>
          <w:sz w:val="20"/>
          <w:szCs w:val="20"/>
        </w:rPr>
        <w:t>z Europejskiego Funduszu Społecznego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.</w:t>
      </w:r>
    </w:p>
    <w:p w14:paraId="55A7E262" w14:textId="24A4A457" w:rsidR="004344B7" w:rsidRPr="00CF79B2" w:rsidRDefault="004344B7" w:rsidP="00FE58B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5E67637E" w14:textId="77777777" w:rsidR="004344B7" w:rsidRPr="003B3AA9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344"/>
        <w:gridCol w:w="4781"/>
        <w:gridCol w:w="1985"/>
        <w:gridCol w:w="4315"/>
      </w:tblGrid>
      <w:tr w:rsidR="00790170" w:rsidRPr="0017067D" w14:paraId="3382DE17" w14:textId="77777777" w:rsidTr="00CF79B2">
        <w:trPr>
          <w:trHeight w:val="1020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402C070E" w14:textId="1B5C3143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8B123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4177F59" w14:textId="7777777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Oferent</w:t>
            </w:r>
          </w:p>
        </w:tc>
        <w:tc>
          <w:tcPr>
            <w:tcW w:w="4781" w:type="dxa"/>
            <w:shd w:val="clear" w:color="auto" w:fill="auto"/>
            <w:vAlign w:val="center"/>
            <w:hideMark/>
          </w:tcPr>
          <w:p w14:paraId="447D5C50" w14:textId="7777777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własna zadania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4B40F5" w14:textId="2273EB8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zadania/</w:t>
            </w:r>
            <w:r w:rsidR="00CF79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Wnioskowana kwota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1A07ACF4" w14:textId="7777777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676B58" w:rsidRPr="0017067D" w14:paraId="77B268F4" w14:textId="77777777" w:rsidTr="00CF79B2">
        <w:trPr>
          <w:trHeight w:val="1065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3E8EDCD7" w14:textId="77777777" w:rsidR="00676B58" w:rsidRPr="0017067D" w:rsidRDefault="00676B58" w:rsidP="00676B5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9E4DF0B" w14:textId="77777777" w:rsidR="00676B58" w:rsidRPr="000D2E23" w:rsidRDefault="00676B58" w:rsidP="00676B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Fundacja Inwestujemy w Przyszłość (OPOLSKIE)</w:t>
            </w:r>
          </w:p>
          <w:p w14:paraId="4C4D750C" w14:textId="77777777" w:rsidR="00676B58" w:rsidRPr="000D2E23" w:rsidRDefault="00676B58" w:rsidP="00676B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48-100 Głubczyce</w:t>
            </w:r>
          </w:p>
          <w:p w14:paraId="09BAFEB3" w14:textId="52903536" w:rsidR="00676B58" w:rsidRPr="0017067D" w:rsidRDefault="00676B58" w:rsidP="00676B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ul. Słowackiego 18/1</w:t>
            </w:r>
          </w:p>
        </w:tc>
        <w:tc>
          <w:tcPr>
            <w:tcW w:w="4781" w:type="dxa"/>
            <w:shd w:val="clear" w:color="auto" w:fill="auto"/>
            <w:vAlign w:val="center"/>
          </w:tcPr>
          <w:p w14:paraId="65C9BD4A" w14:textId="0DC69917" w:rsidR="00676B58" w:rsidRPr="0017067D" w:rsidRDefault="00676B58" w:rsidP="00676B5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Organizacja regionalnego przedsięwzięcia 'Aktywizacja społeczna, edukacyjna i kulturalna osób niesamodzielnych, w tym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D2E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seniorów i osób niepełnosprawnych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FBCCB" w14:textId="2628DEDB" w:rsidR="00676B58" w:rsidRPr="0017067D" w:rsidRDefault="00676B58" w:rsidP="00676B5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64AA635A" w14:textId="51CAA43A" w:rsidR="00676B58" w:rsidRPr="0017067D" w:rsidRDefault="00676B58" w:rsidP="00676B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skierowana do oceny merytorycznej</w:t>
            </w:r>
          </w:p>
        </w:tc>
      </w:tr>
      <w:tr w:rsidR="00676B58" w:rsidRPr="0017067D" w14:paraId="3F845389" w14:textId="77777777" w:rsidTr="00CF79B2">
        <w:trPr>
          <w:trHeight w:val="1065"/>
          <w:jc w:val="center"/>
        </w:trPr>
        <w:tc>
          <w:tcPr>
            <w:tcW w:w="375" w:type="dxa"/>
            <w:shd w:val="clear" w:color="auto" w:fill="auto"/>
            <w:vAlign w:val="center"/>
          </w:tcPr>
          <w:p w14:paraId="2839014F" w14:textId="5285962B" w:rsidR="00676B58" w:rsidRPr="0017067D" w:rsidRDefault="00676B58" w:rsidP="00676B5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1562905" w14:textId="77777777" w:rsidR="00676B58" w:rsidRPr="000D2E23" w:rsidRDefault="00676B58" w:rsidP="00676B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sz w:val="18"/>
                <w:szCs w:val="18"/>
              </w:rPr>
              <w:t>LUDOWY KLUB JEŹDZIECKI "LEWADA"</w:t>
            </w:r>
          </w:p>
          <w:p w14:paraId="61705478" w14:textId="77777777" w:rsidR="00676B58" w:rsidRPr="000D2E23" w:rsidRDefault="00676B58" w:rsidP="00676B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sz w:val="18"/>
                <w:szCs w:val="18"/>
              </w:rPr>
              <w:t>47-260 ZAKRZÓW</w:t>
            </w:r>
          </w:p>
          <w:p w14:paraId="2DF40200" w14:textId="2D656D84" w:rsidR="00676B58" w:rsidRPr="0017067D" w:rsidRDefault="00676B58" w:rsidP="00676B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sz w:val="18"/>
                <w:szCs w:val="18"/>
              </w:rPr>
              <w:t>PARKOWA 23</w:t>
            </w:r>
          </w:p>
        </w:tc>
        <w:tc>
          <w:tcPr>
            <w:tcW w:w="4781" w:type="dxa"/>
            <w:vAlign w:val="center"/>
          </w:tcPr>
          <w:p w14:paraId="04FD8CBA" w14:textId="16EBB48A" w:rsidR="00676B58" w:rsidRPr="0017067D" w:rsidRDefault="00676B58" w:rsidP="00676B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sz w:val="18"/>
                <w:szCs w:val="18"/>
              </w:rPr>
              <w:t>Spotkanie integracyjne dla osób niesamodzielnych i osób z ich otoczenia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0C5D11" w14:textId="08FA433D" w:rsidR="00676B58" w:rsidRPr="0017067D" w:rsidRDefault="00676B58" w:rsidP="00676B5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B5B1013" w14:textId="5F45C986" w:rsidR="00676B58" w:rsidRPr="0017067D" w:rsidRDefault="00676B58" w:rsidP="00676B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skierowana do oceny merytorycznej</w:t>
            </w:r>
          </w:p>
        </w:tc>
      </w:tr>
      <w:tr w:rsidR="00676B58" w:rsidRPr="0017067D" w14:paraId="182CBFCA" w14:textId="77777777" w:rsidTr="00CF79B2">
        <w:trPr>
          <w:trHeight w:val="1065"/>
          <w:jc w:val="center"/>
        </w:trPr>
        <w:tc>
          <w:tcPr>
            <w:tcW w:w="375" w:type="dxa"/>
            <w:shd w:val="clear" w:color="auto" w:fill="auto"/>
            <w:vAlign w:val="center"/>
          </w:tcPr>
          <w:p w14:paraId="33B80505" w14:textId="31D122D3" w:rsidR="00676B58" w:rsidRPr="0017067D" w:rsidRDefault="00676B58" w:rsidP="00676B5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72731CD" w14:textId="77777777" w:rsidR="00676B58" w:rsidRPr="000D2E23" w:rsidRDefault="00676B58" w:rsidP="00676B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sz w:val="18"/>
                <w:szCs w:val="18"/>
              </w:rPr>
              <w:t>Stowarzyszenie Wspierania Rozwoju Społeczeństwa " Ja i Ty "</w:t>
            </w:r>
          </w:p>
          <w:p w14:paraId="25AE5EF0" w14:textId="77777777" w:rsidR="00676B58" w:rsidRPr="000D2E23" w:rsidRDefault="00676B58" w:rsidP="00676B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sz w:val="18"/>
                <w:szCs w:val="18"/>
              </w:rPr>
              <w:t>48-200 Prudnik</w:t>
            </w:r>
          </w:p>
          <w:p w14:paraId="2D7CF262" w14:textId="77777777" w:rsidR="00676B58" w:rsidRDefault="00676B58" w:rsidP="00676B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sz w:val="18"/>
                <w:szCs w:val="18"/>
              </w:rPr>
              <w:t>Młyńska 1</w:t>
            </w:r>
          </w:p>
          <w:p w14:paraId="35A5541A" w14:textId="4B0E03CE" w:rsidR="00676B58" w:rsidRPr="0017067D" w:rsidRDefault="00676B58" w:rsidP="00676B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Align w:val="center"/>
          </w:tcPr>
          <w:p w14:paraId="229847A2" w14:textId="6B79D9E9" w:rsidR="00676B58" w:rsidRPr="0017067D" w:rsidRDefault="00676B58" w:rsidP="00676B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sz w:val="18"/>
                <w:szCs w:val="18"/>
              </w:rPr>
              <w:t>Spotkanie "Mikołajkowe" wychowanków Specjalnego Ośrodka Szkolno-Wychowawczego w Prudniku.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00D1B1" w14:textId="03F2402C" w:rsidR="00676B58" w:rsidRPr="0017067D" w:rsidRDefault="00676B58" w:rsidP="00676B5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3671CC4F" w14:textId="77777777" w:rsidR="00676B58" w:rsidRPr="0017067D" w:rsidRDefault="00676B58" w:rsidP="00676B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odrzucona na etapie oceny formalnej ze względu na:</w:t>
            </w:r>
          </w:p>
          <w:p w14:paraId="7719CBEA" w14:textId="77777777" w:rsidR="00265AB5" w:rsidRDefault="00676B58" w:rsidP="00265AB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oferta została złożona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tylko </w:t>
            </w: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przez Generator</w:t>
            </w:r>
          </w:p>
          <w:p w14:paraId="346A7F3E" w14:textId="2229355F" w:rsidR="00265AB5" w:rsidRPr="0017067D" w:rsidRDefault="00265AB5" w:rsidP="00265AB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oferta</w:t>
            </w:r>
            <w:r w:rsidR="00676B58"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nie została złożona przez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EPUAP</w:t>
            </w: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podpisana w wersji elektronicznej profilem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aufanym lub podpisem kwalifikowanym przez osoby uprawnione</w:t>
            </w:r>
          </w:p>
          <w:p w14:paraId="057943DA" w14:textId="3E18B85F" w:rsidR="00676B58" w:rsidRPr="0017067D" w:rsidRDefault="00676B58" w:rsidP="00265AB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76B58" w:rsidRPr="0017067D" w14:paraId="5681BB0A" w14:textId="77777777" w:rsidTr="00CF79B2">
        <w:trPr>
          <w:trHeight w:val="1065"/>
          <w:jc w:val="center"/>
        </w:trPr>
        <w:tc>
          <w:tcPr>
            <w:tcW w:w="375" w:type="dxa"/>
            <w:shd w:val="clear" w:color="auto" w:fill="auto"/>
            <w:vAlign w:val="center"/>
          </w:tcPr>
          <w:p w14:paraId="3619DAE5" w14:textId="48379252" w:rsidR="00676B58" w:rsidRPr="0017067D" w:rsidRDefault="00676B58" w:rsidP="00676B5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B7E0727" w14:textId="77777777" w:rsidR="00676B58" w:rsidRPr="000D2E23" w:rsidRDefault="00676B58" w:rsidP="00676B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sz w:val="18"/>
                <w:szCs w:val="18"/>
              </w:rPr>
              <w:t>Fundacja Instytut Białowieski</w:t>
            </w:r>
          </w:p>
          <w:p w14:paraId="7CE51A29" w14:textId="77777777" w:rsidR="00676B58" w:rsidRDefault="00676B58" w:rsidP="00676B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sz w:val="18"/>
                <w:szCs w:val="18"/>
              </w:rPr>
              <w:t>ul. Rumiankowa 14 m 4</w:t>
            </w:r>
          </w:p>
          <w:p w14:paraId="7C29A388" w14:textId="77777777" w:rsidR="00676B58" w:rsidRDefault="00676B58" w:rsidP="00676B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2E23">
              <w:rPr>
                <w:rFonts w:asciiTheme="minorHAnsi" w:hAnsiTheme="minorHAnsi" w:cstheme="minorHAnsi"/>
                <w:sz w:val="18"/>
                <w:szCs w:val="18"/>
              </w:rPr>
              <w:t>15-665 Białystok</w:t>
            </w:r>
          </w:p>
          <w:p w14:paraId="18EF5923" w14:textId="73B4E327" w:rsidR="00676B58" w:rsidRPr="0017067D" w:rsidRDefault="00676B58" w:rsidP="00676B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Align w:val="center"/>
          </w:tcPr>
          <w:p w14:paraId="313B544E" w14:textId="79FCA455" w:rsidR="00676B58" w:rsidRPr="0017067D" w:rsidRDefault="00676B58" w:rsidP="00676B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sz w:val="18"/>
                <w:szCs w:val="18"/>
              </w:rPr>
              <w:t>Centrum Zrównoważonego Rozwoju. "Okrągły stół dla Puszczy Białowieskiej"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hyperlink r:id="rId8" w:history="1">
              <w:r w:rsidRPr="009A324B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www.FestiwalPuszczyBialowieskiej.pl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hyperlink r:id="rId9" w:history="1">
              <w:r w:rsidRPr="009A324B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www.FestiwalBialowieski.pl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7067D">
              <w:rPr>
                <w:rFonts w:asciiTheme="minorHAnsi" w:hAnsiTheme="minorHAnsi" w:cstheme="minorHAnsi"/>
                <w:sz w:val="18"/>
                <w:szCs w:val="18"/>
              </w:rPr>
              <w:t>www.Festi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wal Zubra.pl, www.ForestFestival.eu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1DFDD7" w14:textId="659F0D8D" w:rsidR="00676B58" w:rsidRPr="0017067D" w:rsidRDefault="00676B58" w:rsidP="00676B5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732315F2" w14:textId="77777777" w:rsidR="00676B58" w:rsidRPr="0017067D" w:rsidRDefault="00676B58" w:rsidP="00676B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odrzucona na etapie oceny formalnej ze względu na:</w:t>
            </w:r>
          </w:p>
          <w:p w14:paraId="44497F93" w14:textId="5B740CE2" w:rsidR="00676B58" w:rsidRPr="0017067D" w:rsidRDefault="00676B58" w:rsidP="00676B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oferta nie została złożona przez Generator </w:t>
            </w:r>
            <w:proofErr w:type="spellStart"/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eNGO</w:t>
            </w:r>
            <w:proofErr w:type="spellEnd"/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nie podpisana w wersji elektronicznej profilem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aufanym lub podpisem kwalifikowanym przez osoby uprawnione</w:t>
            </w:r>
          </w:p>
          <w:p w14:paraId="35A00237" w14:textId="77777777" w:rsidR="00676B58" w:rsidRPr="0017067D" w:rsidRDefault="00676B58" w:rsidP="00676B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49694DC" w14:textId="3EBA6BD2" w:rsidR="00BA43B6" w:rsidRPr="002C58EB" w:rsidRDefault="00BA43B6" w:rsidP="00CF79B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sectPr w:rsidR="00BA43B6" w:rsidRPr="002C58EB" w:rsidSect="00CF79B2">
      <w:headerReference w:type="default" r:id="rId10"/>
      <w:footerReference w:type="even" r:id="rId11"/>
      <w:footerReference w:type="default" r:id="rId12"/>
      <w:pgSz w:w="16838" w:h="11906" w:orient="landscape"/>
      <w:pgMar w:top="1191" w:right="1259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4A26" w14:textId="77777777" w:rsidR="00DB4E28" w:rsidRDefault="00DB4E28">
      <w:r>
        <w:separator/>
      </w:r>
    </w:p>
  </w:endnote>
  <w:endnote w:type="continuationSeparator" w:id="0">
    <w:p w14:paraId="3485429E" w14:textId="77777777" w:rsidR="00DB4E28" w:rsidRDefault="00DB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4603" w14:textId="77777777" w:rsidR="00AE3E41" w:rsidRDefault="00AE3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2899" w14:textId="77777777" w:rsidR="00DB4E28" w:rsidRDefault="00DB4E28">
      <w:r>
        <w:separator/>
      </w:r>
    </w:p>
  </w:footnote>
  <w:footnote w:type="continuationSeparator" w:id="0">
    <w:p w14:paraId="0B137187" w14:textId="77777777" w:rsidR="00DB4E28" w:rsidRDefault="00DB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B40" w14:textId="19477DB7" w:rsidR="00310B86" w:rsidRDefault="00310B86" w:rsidP="00310B86">
    <w:pPr>
      <w:pStyle w:val="Nagwek"/>
      <w:jc w:val="center"/>
    </w:pPr>
    <w:r w:rsidRPr="00B91F4B">
      <w:rPr>
        <w:rFonts w:ascii="Calibri" w:hAnsi="Calibri"/>
        <w:noProof/>
        <w:sz w:val="22"/>
        <w:szCs w:val="22"/>
      </w:rPr>
      <w:drawing>
        <wp:inline distT="0" distB="0" distL="0" distR="0" wp14:anchorId="66AE9B29" wp14:editId="53837140">
          <wp:extent cx="5029200" cy="647700"/>
          <wp:effectExtent l="0" t="0" r="0" b="0"/>
          <wp:docPr id="7" name="Obraz 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9E2"/>
    <w:rsid w:val="0000709D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6C8D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72B"/>
    <w:rsid w:val="00167F0E"/>
    <w:rsid w:val="001703DD"/>
    <w:rsid w:val="0017067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65AB5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4608"/>
    <w:rsid w:val="002B72B0"/>
    <w:rsid w:val="002C2C2A"/>
    <w:rsid w:val="002C4EEE"/>
    <w:rsid w:val="002C50F7"/>
    <w:rsid w:val="002C5709"/>
    <w:rsid w:val="002C58EB"/>
    <w:rsid w:val="002C5A09"/>
    <w:rsid w:val="002C6FAB"/>
    <w:rsid w:val="002C77B3"/>
    <w:rsid w:val="002C7A51"/>
    <w:rsid w:val="002D0C2E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0B86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395D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44B7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19D5"/>
    <w:rsid w:val="00504C36"/>
    <w:rsid w:val="00504C3F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03E4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76B58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3B9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2B2C"/>
    <w:rsid w:val="006E401C"/>
    <w:rsid w:val="006E5362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3B62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300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23E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1410"/>
    <w:rsid w:val="008F2FAB"/>
    <w:rsid w:val="008F4666"/>
    <w:rsid w:val="008F6155"/>
    <w:rsid w:val="00900493"/>
    <w:rsid w:val="00901868"/>
    <w:rsid w:val="009018EE"/>
    <w:rsid w:val="00901F64"/>
    <w:rsid w:val="00902BB4"/>
    <w:rsid w:val="00910450"/>
    <w:rsid w:val="009105A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859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6220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013D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6892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037E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1630"/>
    <w:rsid w:val="00CE2E91"/>
    <w:rsid w:val="00CE6EE1"/>
    <w:rsid w:val="00CF0F81"/>
    <w:rsid w:val="00CF1BF1"/>
    <w:rsid w:val="00CF79B2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B4E28"/>
    <w:rsid w:val="00DC14C6"/>
    <w:rsid w:val="00DC1ECA"/>
    <w:rsid w:val="00DC554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27758"/>
    <w:rsid w:val="00E317EA"/>
    <w:rsid w:val="00E368C1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B3F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0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PuszczyBialowieskiej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stiwalBialowie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Użytkownik</cp:lastModifiedBy>
  <cp:revision>4</cp:revision>
  <cp:lastPrinted>2021-09-20T10:23:00Z</cp:lastPrinted>
  <dcterms:created xsi:type="dcterms:W3CDTF">2021-12-07T06:56:00Z</dcterms:created>
  <dcterms:modified xsi:type="dcterms:W3CDTF">2021-12-07T09:12:00Z</dcterms:modified>
</cp:coreProperties>
</file>