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DEF3" w14:textId="27110651" w:rsidR="005F5082" w:rsidRPr="009B30A4" w:rsidRDefault="00D42ED9" w:rsidP="00FF3BEB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9B30A4"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52429A">
        <w:rPr>
          <w:rFonts w:asciiTheme="minorHAnsi" w:hAnsiTheme="minorHAnsi" w:cstheme="minorHAnsi"/>
          <w:b/>
          <w:bCs/>
          <w:sz w:val="24"/>
        </w:rPr>
        <w:t>5361/</w:t>
      </w:r>
      <w:r w:rsidRPr="009B30A4">
        <w:rPr>
          <w:rFonts w:asciiTheme="minorHAnsi" w:hAnsiTheme="minorHAnsi" w:cstheme="minorHAnsi"/>
          <w:b/>
          <w:bCs/>
          <w:sz w:val="24"/>
        </w:rPr>
        <w:t>20</w:t>
      </w:r>
      <w:r w:rsidR="00783867">
        <w:rPr>
          <w:rFonts w:asciiTheme="minorHAnsi" w:hAnsiTheme="minorHAnsi" w:cstheme="minorHAnsi"/>
          <w:b/>
          <w:bCs/>
          <w:sz w:val="24"/>
        </w:rPr>
        <w:t>21</w:t>
      </w:r>
    </w:p>
    <w:p w14:paraId="20C1D54A" w14:textId="77777777" w:rsidR="005F5082" w:rsidRPr="009B30A4" w:rsidRDefault="005F5082" w:rsidP="00FF3BEB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>Zarządu Województwa Opolskiego</w:t>
      </w:r>
    </w:p>
    <w:p w14:paraId="39D886D3" w14:textId="300DF8C0" w:rsidR="00EE2C5B" w:rsidRDefault="00BC07DE" w:rsidP="00FF3BEB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9B30A4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52429A">
        <w:rPr>
          <w:rFonts w:asciiTheme="minorHAnsi" w:hAnsiTheme="minorHAnsi" w:cstheme="minorHAnsi"/>
          <w:b/>
          <w:bCs/>
          <w:sz w:val="24"/>
        </w:rPr>
        <w:t xml:space="preserve">24 SIERPNIA </w:t>
      </w:r>
      <w:r w:rsidR="00D42ED9" w:rsidRPr="009B30A4">
        <w:rPr>
          <w:rFonts w:asciiTheme="minorHAnsi" w:hAnsiTheme="minorHAnsi" w:cstheme="minorHAnsi"/>
          <w:b/>
          <w:bCs/>
          <w:sz w:val="24"/>
        </w:rPr>
        <w:t>20</w:t>
      </w:r>
      <w:r w:rsidR="00783867">
        <w:rPr>
          <w:rFonts w:asciiTheme="minorHAnsi" w:hAnsiTheme="minorHAnsi" w:cstheme="minorHAnsi"/>
          <w:b/>
          <w:bCs/>
          <w:sz w:val="24"/>
        </w:rPr>
        <w:t>21</w:t>
      </w:r>
      <w:r w:rsidR="005F5082" w:rsidRPr="009B30A4">
        <w:rPr>
          <w:rFonts w:asciiTheme="minorHAnsi" w:hAnsiTheme="minorHAnsi" w:cstheme="minorHAnsi"/>
          <w:b/>
          <w:bCs/>
          <w:sz w:val="24"/>
        </w:rPr>
        <w:t>r.</w:t>
      </w:r>
    </w:p>
    <w:p w14:paraId="42B6D328" w14:textId="77777777" w:rsidR="00EC2753" w:rsidRPr="00EC2753" w:rsidRDefault="00EC2753" w:rsidP="00FF3BEB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3ECA29C" w14:textId="5865F6D9" w:rsidR="00EE2C5B" w:rsidRPr="000C6DC4" w:rsidRDefault="006D2D0A" w:rsidP="00EC2753">
      <w:pPr>
        <w:pStyle w:val="WW-Tekstpodstawowy2"/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bCs/>
          <w:sz w:val="24"/>
        </w:rPr>
      </w:pPr>
      <w:r w:rsidRPr="000C6DC4">
        <w:rPr>
          <w:rFonts w:ascii="Calibri" w:hAnsi="Calibri" w:cs="Calibri"/>
          <w:bCs/>
          <w:sz w:val="24"/>
        </w:rPr>
        <w:t xml:space="preserve">w sprawie ogłoszenia </w:t>
      </w:r>
      <w:r w:rsidR="00FF3BEB" w:rsidRPr="000C6DC4">
        <w:rPr>
          <w:rFonts w:ascii="Calibri" w:hAnsi="Calibri" w:cs="Calibri"/>
          <w:bCs/>
          <w:sz w:val="24"/>
        </w:rPr>
        <w:t xml:space="preserve">otwartego </w:t>
      </w:r>
      <w:r w:rsidRPr="000C6DC4">
        <w:rPr>
          <w:rFonts w:ascii="Calibri" w:hAnsi="Calibri" w:cs="Calibri"/>
          <w:bCs/>
          <w:sz w:val="24"/>
        </w:rPr>
        <w:t xml:space="preserve">konkursu ofert na wykonanie przez organizacje i inne uprawnione Podmioty prowadzące działalność pożytku publicznego w roku 2021 zadań publicznych związanych z realizacją zadań Samorządu Województwa Opolskiego w zakresie pomocy społecznej na realizację zadania pn.: Organizacja regionalnego przedsięwzięcia pn. „Opolski Dzień Rodziny” projektu pn.: Bliżej rodziny i dziecka - wsparcie rodzin przeżywających problemy opiekuńczo - wychowawcze oraz wsparcie pieczy zastępczej – II edycja w ramach Regionalnego Programu Operacyjnego Województwa Opolskiego na lata 2014 – 2020 Oś priorytetowa VIII - Integracja Społeczna współfinansowanego z Europejskiego Funduszu Społecznego. </w:t>
      </w:r>
    </w:p>
    <w:p w14:paraId="30437A41" w14:textId="77777777" w:rsidR="00FF3BEB" w:rsidRPr="000C6DC4" w:rsidRDefault="00FF3BEB" w:rsidP="00B609BD">
      <w:pPr>
        <w:pStyle w:val="WW-Tekstpodstawowy2"/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bCs/>
          <w:color w:val="0070C0"/>
          <w:sz w:val="24"/>
        </w:rPr>
      </w:pPr>
    </w:p>
    <w:p w14:paraId="1ADEC1DC" w14:textId="0398A8DE" w:rsidR="00C876EE" w:rsidRPr="00B609BD" w:rsidRDefault="005F5082" w:rsidP="00EC2753">
      <w:pPr>
        <w:pStyle w:val="Tekstpodstawowy"/>
        <w:spacing w:line="276" w:lineRule="auto"/>
        <w:rPr>
          <w:rFonts w:ascii="Calibri" w:hAnsi="Calibri" w:cs="Calibri"/>
          <w:bCs/>
          <w:sz w:val="24"/>
        </w:rPr>
      </w:pPr>
      <w:r w:rsidRPr="009B30A4">
        <w:rPr>
          <w:rFonts w:asciiTheme="minorHAnsi" w:hAnsiTheme="minorHAnsi" w:cstheme="minorHAnsi"/>
          <w:sz w:val="24"/>
        </w:rPr>
        <w:tab/>
      </w:r>
      <w:r w:rsidR="00C876EE"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 w:rsidR="00C876EE">
        <w:rPr>
          <w:rFonts w:ascii="Calibri" w:hAnsi="Calibri" w:cs="Calibri"/>
          <w:sz w:val="24"/>
        </w:rPr>
        <w:br/>
        <w:t xml:space="preserve">(Dz. U. z 2020 r., </w:t>
      </w:r>
      <w:r w:rsidR="00C876EE" w:rsidRPr="004F46FA">
        <w:rPr>
          <w:rFonts w:ascii="Calibri" w:hAnsi="Calibri" w:cs="Calibri"/>
          <w:sz w:val="24"/>
        </w:rPr>
        <w:t xml:space="preserve">poz. 1876 z późn. zm.) w związku z art. 5 ust. 4, art. 11 ust. 1, </w:t>
      </w:r>
      <w:r w:rsidR="00C876EE" w:rsidRPr="004F46FA">
        <w:rPr>
          <w:rFonts w:ascii="Calibri" w:hAnsi="Calibri" w:cs="Calibri"/>
          <w:sz w:val="24"/>
        </w:rPr>
        <w:br/>
        <w:t xml:space="preserve">art. 13, art. 15 ust. 2a ustawy z dnia 24 kwietnia 2003 r. o działalności pożytku publicznego </w:t>
      </w:r>
      <w:r w:rsidR="00C876EE" w:rsidRPr="004F46FA">
        <w:rPr>
          <w:rFonts w:ascii="Calibri" w:hAnsi="Calibri" w:cs="Calibri"/>
          <w:sz w:val="24"/>
        </w:rPr>
        <w:br/>
        <w:t>i o wolontariacie (Dz.U. z 2020r., poz. 1057 z późn. zm.)</w:t>
      </w:r>
      <w:r w:rsidR="00C876EE" w:rsidRPr="004F46FA">
        <w:rPr>
          <w:rFonts w:ascii="Calibri" w:hAnsi="Calibri" w:cs="Calibri"/>
          <w:bCs/>
          <w:sz w:val="24"/>
        </w:rPr>
        <w:t xml:space="preserve"> </w:t>
      </w:r>
      <w:r w:rsidR="00C876EE" w:rsidRPr="004F46FA">
        <w:rPr>
          <w:rFonts w:ascii="Calibri" w:hAnsi="Calibri" w:cs="Calibri"/>
          <w:sz w:val="24"/>
        </w:rPr>
        <w:t>oraz art. 41 ust. 1 ustawy z dnia 5 czerwca 1998 r. o samorządzie województwa (</w:t>
      </w:r>
      <w:r w:rsidR="00C876EE" w:rsidRPr="004F46FA">
        <w:rPr>
          <w:rFonts w:ascii="Calibri" w:hAnsi="Calibri" w:cs="Calibri"/>
          <w:iCs/>
          <w:sz w:val="24"/>
        </w:rPr>
        <w:t xml:space="preserve">Dz. U. z 2020 r., poz. 1668 </w:t>
      </w:r>
      <w:r w:rsidR="00C876EE" w:rsidRPr="004F46FA">
        <w:rPr>
          <w:rFonts w:ascii="Calibri" w:hAnsi="Calibri" w:cs="Calibri"/>
          <w:sz w:val="24"/>
        </w:rPr>
        <w:t xml:space="preserve">z późn. zm.) </w:t>
      </w:r>
      <w:r w:rsidR="00C876EE" w:rsidRPr="00490CEF">
        <w:rPr>
          <w:rFonts w:ascii="Calibri" w:hAnsi="Calibri" w:cs="Calibri"/>
          <w:sz w:val="24"/>
        </w:rPr>
        <w:t>Zarząd Województwa Opolskiego uchwala</w:t>
      </w:r>
      <w:r w:rsidR="00FF3BEB">
        <w:rPr>
          <w:rFonts w:ascii="Calibri" w:hAnsi="Calibri" w:cs="Calibri"/>
          <w:sz w:val="24"/>
        </w:rPr>
        <w:t>,</w:t>
      </w:r>
      <w:r w:rsidR="00C876EE" w:rsidRPr="00490CEF">
        <w:rPr>
          <w:rFonts w:ascii="Calibri" w:hAnsi="Calibri" w:cs="Calibri"/>
          <w:sz w:val="24"/>
        </w:rPr>
        <w:t xml:space="preserve"> co następuje:</w:t>
      </w:r>
    </w:p>
    <w:p w14:paraId="4E089A3C" w14:textId="77777777" w:rsidR="00F55903" w:rsidRPr="009B30A4" w:rsidRDefault="00F5590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B11DB3F" w14:textId="77777777" w:rsidR="005F5082" w:rsidRPr="00EC2753" w:rsidRDefault="005F5082" w:rsidP="0057658A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EC2753">
        <w:rPr>
          <w:rFonts w:asciiTheme="minorHAnsi" w:hAnsiTheme="minorHAnsi" w:cstheme="minorHAnsi"/>
          <w:b/>
          <w:bCs/>
          <w:sz w:val="24"/>
        </w:rPr>
        <w:t>§ 1</w:t>
      </w:r>
    </w:p>
    <w:p w14:paraId="5CCD79D2" w14:textId="5ABBC3F0" w:rsidR="006D2D0A" w:rsidRPr="00EC2753" w:rsidRDefault="006D2D0A" w:rsidP="00107E47">
      <w:pPr>
        <w:pStyle w:val="WW-Tekstpodstawowy2"/>
        <w:numPr>
          <w:ilvl w:val="0"/>
          <w:numId w:val="2"/>
        </w:numPr>
        <w:tabs>
          <w:tab w:val="center" w:pos="4896"/>
          <w:tab w:val="right" w:pos="9432"/>
        </w:tabs>
        <w:spacing w:line="276" w:lineRule="auto"/>
        <w:ind w:left="567" w:hanging="578"/>
        <w:jc w:val="both"/>
        <w:rPr>
          <w:rFonts w:ascii="Calibri" w:hAnsi="Calibri" w:cs="Calibri"/>
          <w:b w:val="0"/>
          <w:bCs/>
          <w:sz w:val="24"/>
        </w:rPr>
      </w:pPr>
      <w:r w:rsidRPr="00EC2753">
        <w:rPr>
          <w:rFonts w:ascii="Calibri" w:hAnsi="Calibri" w:cs="Calibri"/>
          <w:b w:val="0"/>
          <w:bCs/>
          <w:sz w:val="24"/>
        </w:rPr>
        <w:t xml:space="preserve">Ogłasza </w:t>
      </w:r>
      <w:r w:rsidR="00B609BD" w:rsidRPr="00EC2753">
        <w:rPr>
          <w:rFonts w:ascii="Calibri" w:hAnsi="Calibri" w:cs="Calibri"/>
          <w:b w:val="0"/>
          <w:bCs/>
          <w:sz w:val="24"/>
        </w:rPr>
        <w:t xml:space="preserve">się </w:t>
      </w:r>
      <w:r w:rsidRPr="00EC2753">
        <w:rPr>
          <w:rFonts w:ascii="Calibri" w:hAnsi="Calibri" w:cs="Calibri"/>
          <w:b w:val="0"/>
          <w:bCs/>
          <w:sz w:val="24"/>
        </w:rPr>
        <w:t xml:space="preserve">otwarty konkurs ofert na wykonanie przez organizacje i inne uprawnione Podmioty prowadzące działalność pożytku publicznego w roku 2021 zadań publicznych związanych z realizacją zadań Samorządu Województwa Opolskiego w zakresie pomocy społecznej na realizację zadania pn.: Organizacja regionalnego przedsięwzięcia pn. „Opolski Dzień Rodziny” projektu pn.: Bliżej rodziny i dziecka - wsparcie rodzin przeżywających problemy opiekuńczo - wychowawcze oraz wsparcie pieczy zastępczej – II edycja w ramach Regionalnego Programu Operacyjnego Województwa Opolskiego na lata 2014 – 2020 Oś priorytetowa VIII - Integracja Społeczna współfinansowanego z Europejskiego Funduszu Społecznego. </w:t>
      </w:r>
    </w:p>
    <w:p w14:paraId="3714C57F" w14:textId="2B986D54" w:rsidR="005F5082" w:rsidRPr="00B609BD" w:rsidRDefault="00B609BD" w:rsidP="00107E47">
      <w:pPr>
        <w:pStyle w:val="Tekstpodstawowy"/>
        <w:numPr>
          <w:ilvl w:val="0"/>
          <w:numId w:val="2"/>
        </w:numPr>
        <w:spacing w:line="276" w:lineRule="auto"/>
        <w:ind w:left="567" w:hanging="567"/>
        <w:rPr>
          <w:rFonts w:asciiTheme="minorHAnsi" w:hAnsiTheme="minorHAnsi" w:cstheme="minorHAnsi"/>
          <w:sz w:val="24"/>
        </w:rPr>
      </w:pPr>
      <w:r w:rsidRPr="00B609BD">
        <w:rPr>
          <w:rFonts w:asciiTheme="minorHAnsi" w:hAnsiTheme="minorHAnsi" w:cstheme="minorHAnsi"/>
          <w:sz w:val="24"/>
        </w:rPr>
        <w:t xml:space="preserve">Konkurs, o którym mowa w ust.1 dot. realizacji </w:t>
      </w:r>
      <w:r w:rsidR="00204D0A" w:rsidRPr="00B609BD">
        <w:rPr>
          <w:rFonts w:asciiTheme="minorHAnsi" w:hAnsiTheme="minorHAnsi" w:cstheme="minorHAnsi"/>
          <w:sz w:val="24"/>
        </w:rPr>
        <w:t>zadania pn.:</w:t>
      </w:r>
      <w:r w:rsidR="00867E16" w:rsidRPr="00B609BD">
        <w:rPr>
          <w:rFonts w:asciiTheme="minorHAnsi" w:hAnsiTheme="minorHAnsi" w:cstheme="minorHAnsi"/>
          <w:sz w:val="24"/>
        </w:rPr>
        <w:t xml:space="preserve"> </w:t>
      </w:r>
      <w:r w:rsidR="00D24181" w:rsidRPr="00944CD1">
        <w:rPr>
          <w:rFonts w:asciiTheme="minorHAnsi" w:hAnsiTheme="minorHAnsi" w:cstheme="minorHAnsi"/>
          <w:bCs/>
          <w:sz w:val="24"/>
        </w:rPr>
        <w:t xml:space="preserve">Opolski Dzień Rodziny </w:t>
      </w:r>
      <w:r w:rsidR="00204D0A" w:rsidRPr="00944CD1">
        <w:rPr>
          <w:rFonts w:asciiTheme="minorHAnsi" w:hAnsiTheme="minorHAnsi" w:cstheme="minorHAnsi"/>
          <w:bCs/>
          <w:sz w:val="24"/>
        </w:rPr>
        <w:t>-</w:t>
      </w:r>
      <w:r w:rsidR="00204D0A" w:rsidRPr="00B609BD">
        <w:rPr>
          <w:rFonts w:asciiTheme="minorHAnsi" w:hAnsiTheme="minorHAnsi" w:cstheme="minorHAnsi"/>
          <w:sz w:val="24"/>
        </w:rPr>
        <w:t xml:space="preserve"> zadanie nr </w:t>
      </w:r>
      <w:r w:rsidR="001B096B">
        <w:rPr>
          <w:rFonts w:asciiTheme="minorHAnsi" w:hAnsiTheme="minorHAnsi" w:cstheme="minorHAnsi"/>
          <w:sz w:val="24"/>
        </w:rPr>
        <w:t>6</w:t>
      </w:r>
      <w:r w:rsidR="009B30A4" w:rsidRPr="00B609BD">
        <w:rPr>
          <w:rFonts w:asciiTheme="minorHAnsi" w:hAnsiTheme="minorHAnsi" w:cstheme="minorHAnsi"/>
          <w:sz w:val="24"/>
        </w:rPr>
        <w:t xml:space="preserve"> </w:t>
      </w:r>
      <w:r w:rsidRPr="00B609BD">
        <w:rPr>
          <w:rFonts w:asciiTheme="minorHAnsi" w:hAnsiTheme="minorHAnsi" w:cstheme="minorHAnsi"/>
          <w:sz w:val="24"/>
        </w:rPr>
        <w:t xml:space="preserve">ww. </w:t>
      </w:r>
      <w:r w:rsidR="009B30A4" w:rsidRPr="00B609BD">
        <w:rPr>
          <w:rFonts w:asciiTheme="minorHAnsi" w:hAnsiTheme="minorHAnsi" w:cstheme="minorHAnsi"/>
          <w:sz w:val="24"/>
        </w:rPr>
        <w:t xml:space="preserve">projektu </w:t>
      </w:r>
      <w:r w:rsidRPr="00B609BD">
        <w:rPr>
          <w:rFonts w:asciiTheme="minorHAnsi" w:hAnsiTheme="minorHAnsi" w:cstheme="minorHAnsi"/>
          <w:iCs/>
          <w:sz w:val="24"/>
        </w:rPr>
        <w:t>.</w:t>
      </w:r>
    </w:p>
    <w:p w14:paraId="32E96929" w14:textId="77777777" w:rsidR="005F5082" w:rsidRPr="009B30A4" w:rsidRDefault="009B30A4" w:rsidP="00107E47">
      <w:pPr>
        <w:pStyle w:val="Tekstpodstawowy"/>
        <w:numPr>
          <w:ilvl w:val="0"/>
          <w:numId w:val="2"/>
        </w:numPr>
        <w:spacing w:line="276" w:lineRule="auto"/>
        <w:ind w:left="567" w:hanging="567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>Przyjmuje się treść ogłoszenia, które zostanie zamieszczone w Biuletynie Informacji Publicznej Regionalnego Ośrodka Polityki Społecznej w Opolu, na stronie internetowej Regionalnego Ośrodka Polityki Społecznej w Opolu, w aplikacji Generator eNGO oraz na tablicy ogłoszeń w siedzibie Regionalnego Ośrodka Polityki Społecznej w Opolu, stanowiącego załącznik do niniejszej uchwały.</w:t>
      </w:r>
    </w:p>
    <w:p w14:paraId="3F74236F" w14:textId="77777777" w:rsidR="0024373A" w:rsidRDefault="0024373A" w:rsidP="0057658A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14:paraId="399269C5" w14:textId="77777777" w:rsidR="00B87533" w:rsidRDefault="00B87533" w:rsidP="0057658A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14:paraId="627C84D6" w14:textId="77777777" w:rsidR="00B87533" w:rsidRDefault="00B87533" w:rsidP="0057658A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14:paraId="64A4D0BF" w14:textId="77777777" w:rsidR="00B87533" w:rsidRDefault="00B87533" w:rsidP="0057658A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14:paraId="6580357C" w14:textId="5E00ED84" w:rsidR="005F5082" w:rsidRPr="009B30A4" w:rsidRDefault="005F5082" w:rsidP="0057658A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9B30A4">
        <w:rPr>
          <w:rFonts w:asciiTheme="minorHAnsi" w:hAnsiTheme="minorHAnsi" w:cstheme="minorHAnsi"/>
          <w:b/>
          <w:bCs/>
          <w:sz w:val="24"/>
        </w:rPr>
        <w:lastRenderedPageBreak/>
        <w:t>§ 2</w:t>
      </w:r>
    </w:p>
    <w:p w14:paraId="0290BFED" w14:textId="35CE3395" w:rsidR="005F5082" w:rsidRPr="001B096B" w:rsidRDefault="00292D89" w:rsidP="00107E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1B096B">
        <w:rPr>
          <w:rFonts w:asciiTheme="minorHAnsi" w:hAnsiTheme="minorHAnsi" w:cstheme="minorHAnsi"/>
          <w:sz w:val="24"/>
        </w:rPr>
        <w:t>Powołuje się Komisję Konkursową upoważnioną</w:t>
      </w:r>
      <w:r w:rsidR="005F5082" w:rsidRPr="001B096B">
        <w:rPr>
          <w:rFonts w:asciiTheme="minorHAnsi" w:hAnsiTheme="minorHAnsi" w:cstheme="minorHAnsi"/>
          <w:sz w:val="24"/>
        </w:rPr>
        <w:t xml:space="preserve"> do opiniowania i rekomendacji Zarządowi Województwa </w:t>
      </w:r>
      <w:r w:rsidR="005B3253" w:rsidRPr="001B096B">
        <w:rPr>
          <w:rFonts w:asciiTheme="minorHAnsi" w:hAnsiTheme="minorHAnsi" w:cstheme="minorHAnsi"/>
          <w:sz w:val="24"/>
        </w:rPr>
        <w:t xml:space="preserve">Opolskiego </w:t>
      </w:r>
      <w:r w:rsidR="005F5082" w:rsidRPr="001B096B">
        <w:rPr>
          <w:rFonts w:asciiTheme="minorHAnsi" w:hAnsiTheme="minorHAnsi" w:cstheme="minorHAnsi"/>
          <w:sz w:val="24"/>
        </w:rPr>
        <w:t>złożonych ofert, w składzie:</w:t>
      </w:r>
    </w:p>
    <w:p w14:paraId="061F8D77" w14:textId="77777777" w:rsidR="00052C3E" w:rsidRPr="009B30A4" w:rsidRDefault="009C63B8" w:rsidP="00107E4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>Przewodnicząca</w:t>
      </w:r>
      <w:r w:rsidR="00DF735B" w:rsidRPr="009B30A4">
        <w:rPr>
          <w:rFonts w:asciiTheme="minorHAnsi" w:hAnsiTheme="minorHAnsi" w:cstheme="minorHAnsi"/>
          <w:sz w:val="24"/>
        </w:rPr>
        <w:t xml:space="preserve"> Komisji Konkursowej </w:t>
      </w:r>
      <w:r w:rsidR="00052C3E" w:rsidRPr="009B30A4">
        <w:rPr>
          <w:rFonts w:asciiTheme="minorHAnsi" w:hAnsiTheme="minorHAnsi" w:cstheme="minorHAnsi"/>
          <w:sz w:val="24"/>
        </w:rPr>
        <w:t>–</w:t>
      </w:r>
      <w:r w:rsidR="00DF735B" w:rsidRPr="009B30A4">
        <w:rPr>
          <w:rFonts w:asciiTheme="minorHAnsi" w:hAnsiTheme="minorHAnsi" w:cstheme="minorHAnsi"/>
          <w:sz w:val="24"/>
        </w:rPr>
        <w:t xml:space="preserve"> </w:t>
      </w:r>
      <w:r w:rsidR="008E6E9C" w:rsidRPr="009B30A4">
        <w:rPr>
          <w:rFonts w:asciiTheme="minorHAnsi" w:hAnsiTheme="minorHAnsi" w:cstheme="minorHAnsi"/>
          <w:sz w:val="24"/>
        </w:rPr>
        <w:t>Agnieszka Gabruk</w:t>
      </w:r>
      <w:r w:rsidR="00052C3E" w:rsidRPr="009B30A4">
        <w:rPr>
          <w:rFonts w:asciiTheme="minorHAnsi" w:hAnsiTheme="minorHAnsi" w:cstheme="minorHAnsi"/>
          <w:sz w:val="24"/>
        </w:rPr>
        <w:t xml:space="preserve">, </w:t>
      </w:r>
      <w:r w:rsidR="008E6E9C" w:rsidRPr="009B30A4">
        <w:rPr>
          <w:rFonts w:asciiTheme="minorHAnsi" w:hAnsiTheme="minorHAnsi" w:cstheme="minorHAnsi"/>
          <w:sz w:val="24"/>
        </w:rPr>
        <w:t>Zastępca Dyrektora</w:t>
      </w:r>
      <w:r w:rsidRPr="009B30A4">
        <w:rPr>
          <w:rFonts w:asciiTheme="minorHAnsi" w:hAnsiTheme="minorHAnsi" w:cstheme="minorHAnsi"/>
          <w:sz w:val="24"/>
        </w:rPr>
        <w:t xml:space="preserve"> </w:t>
      </w:r>
      <w:r w:rsidR="009B30A4">
        <w:rPr>
          <w:rFonts w:asciiTheme="minorHAnsi" w:hAnsiTheme="minorHAnsi" w:cstheme="minorHAnsi"/>
          <w:sz w:val="24"/>
        </w:rPr>
        <w:br/>
      </w:r>
      <w:r w:rsidRPr="009B30A4">
        <w:rPr>
          <w:rFonts w:asciiTheme="minorHAnsi" w:hAnsiTheme="minorHAnsi" w:cstheme="minorHAnsi"/>
          <w:sz w:val="24"/>
        </w:rPr>
        <w:t>w ROPS w Opolu,</w:t>
      </w:r>
      <w:r w:rsidR="00FE67A2" w:rsidRPr="009B30A4">
        <w:rPr>
          <w:rFonts w:asciiTheme="minorHAnsi" w:hAnsiTheme="minorHAnsi" w:cstheme="minorHAnsi"/>
          <w:sz w:val="24"/>
        </w:rPr>
        <w:t xml:space="preserve"> P</w:t>
      </w:r>
      <w:r w:rsidR="00052C3E" w:rsidRPr="009B30A4">
        <w:rPr>
          <w:rFonts w:asciiTheme="minorHAnsi" w:hAnsiTheme="minorHAnsi" w:cstheme="minorHAnsi"/>
          <w:sz w:val="24"/>
        </w:rPr>
        <w:t>rzedstawiciel Zarządu Województwa Opolskiego;</w:t>
      </w:r>
    </w:p>
    <w:p w14:paraId="0382C1B6" w14:textId="654C1BF2" w:rsidR="00DF735B" w:rsidRPr="00B04965" w:rsidRDefault="00052C3E" w:rsidP="00107E4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>Wiceprzewodnicząca –</w:t>
      </w:r>
      <w:r w:rsidR="00B04965">
        <w:rPr>
          <w:rFonts w:asciiTheme="minorHAnsi" w:hAnsiTheme="minorHAnsi" w:cstheme="minorHAnsi"/>
          <w:sz w:val="24"/>
        </w:rPr>
        <w:t xml:space="preserve"> Sylwia </w:t>
      </w:r>
      <w:r w:rsidR="00B04965" w:rsidRPr="00B04965">
        <w:rPr>
          <w:rFonts w:asciiTheme="minorHAnsi" w:hAnsiTheme="minorHAnsi" w:cstheme="minorHAnsi"/>
          <w:sz w:val="24"/>
        </w:rPr>
        <w:t>Mazur</w:t>
      </w:r>
      <w:r w:rsidRPr="00B04965">
        <w:rPr>
          <w:rFonts w:asciiTheme="minorHAnsi" w:hAnsiTheme="minorHAnsi" w:cstheme="minorHAnsi"/>
          <w:sz w:val="24"/>
        </w:rPr>
        <w:t xml:space="preserve">, </w:t>
      </w:r>
      <w:r w:rsidR="00B04965">
        <w:rPr>
          <w:rFonts w:asciiTheme="minorHAnsi" w:hAnsiTheme="minorHAnsi" w:cstheme="minorHAnsi"/>
          <w:sz w:val="24"/>
        </w:rPr>
        <w:t>Główny Specjalista</w:t>
      </w:r>
      <w:r w:rsidR="009C63B8" w:rsidRPr="00B04965">
        <w:rPr>
          <w:rFonts w:asciiTheme="minorHAnsi" w:hAnsiTheme="minorHAnsi" w:cstheme="minorHAnsi"/>
          <w:sz w:val="24"/>
        </w:rPr>
        <w:t xml:space="preserve"> </w:t>
      </w:r>
      <w:r w:rsidR="006A6501" w:rsidRPr="00B04965">
        <w:rPr>
          <w:rFonts w:asciiTheme="minorHAnsi" w:hAnsiTheme="minorHAnsi" w:cstheme="minorHAnsi"/>
          <w:sz w:val="24"/>
        </w:rPr>
        <w:t>w Departamencie</w:t>
      </w:r>
      <w:r w:rsidR="00DF735B" w:rsidRPr="00B04965">
        <w:rPr>
          <w:rFonts w:asciiTheme="minorHAnsi" w:hAnsiTheme="minorHAnsi" w:cstheme="minorHAnsi"/>
          <w:sz w:val="24"/>
        </w:rPr>
        <w:t xml:space="preserve"> Zdrowia </w:t>
      </w:r>
      <w:r w:rsidR="001B096B">
        <w:rPr>
          <w:rFonts w:asciiTheme="minorHAnsi" w:hAnsiTheme="minorHAnsi" w:cstheme="minorHAnsi"/>
          <w:sz w:val="24"/>
        </w:rPr>
        <w:br/>
      </w:r>
      <w:r w:rsidR="00DF735B" w:rsidRPr="00B04965">
        <w:rPr>
          <w:rFonts w:asciiTheme="minorHAnsi" w:hAnsiTheme="minorHAnsi" w:cstheme="minorHAnsi"/>
          <w:sz w:val="24"/>
        </w:rPr>
        <w:t>i Polityki Społecznej</w:t>
      </w:r>
      <w:r w:rsidRPr="00B04965">
        <w:rPr>
          <w:rFonts w:asciiTheme="minorHAnsi" w:hAnsiTheme="minorHAnsi" w:cstheme="minorHAnsi"/>
          <w:sz w:val="24"/>
        </w:rPr>
        <w:t xml:space="preserve"> UMWO</w:t>
      </w:r>
      <w:r w:rsidR="00FE67A2" w:rsidRPr="00B04965">
        <w:rPr>
          <w:rFonts w:asciiTheme="minorHAnsi" w:hAnsiTheme="minorHAnsi" w:cstheme="minorHAnsi"/>
          <w:sz w:val="24"/>
        </w:rPr>
        <w:t>, P</w:t>
      </w:r>
      <w:r w:rsidR="00DF735B" w:rsidRPr="00B04965">
        <w:rPr>
          <w:rFonts w:asciiTheme="minorHAnsi" w:hAnsiTheme="minorHAnsi" w:cstheme="minorHAnsi"/>
          <w:sz w:val="24"/>
        </w:rPr>
        <w:t>rzedstawiciel Zarządu Województwa Opolskiego;</w:t>
      </w:r>
    </w:p>
    <w:p w14:paraId="4A4E256B" w14:textId="77777777" w:rsidR="008E6E9C" w:rsidRPr="00921574" w:rsidRDefault="008E6E9C" w:rsidP="00107E4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 xml:space="preserve">Członek Komisji Konkursowej </w:t>
      </w:r>
      <w:r w:rsidR="00D24181">
        <w:rPr>
          <w:rFonts w:asciiTheme="minorHAnsi" w:hAnsiTheme="minorHAnsi" w:cstheme="minorHAnsi"/>
          <w:sz w:val="24"/>
        </w:rPr>
        <w:t>–</w:t>
      </w:r>
      <w:r w:rsidR="00B04965">
        <w:rPr>
          <w:rFonts w:asciiTheme="minorHAnsi" w:hAnsiTheme="minorHAnsi" w:cstheme="minorHAnsi"/>
          <w:sz w:val="24"/>
        </w:rPr>
        <w:t xml:space="preserve"> </w:t>
      </w:r>
      <w:r w:rsidR="00C66F2B">
        <w:rPr>
          <w:rFonts w:asciiTheme="minorHAnsi" w:hAnsiTheme="minorHAnsi" w:cstheme="minorHAnsi"/>
          <w:sz w:val="24"/>
        </w:rPr>
        <w:t xml:space="preserve">Anna Pydych Kierownik Referatu Integracji </w:t>
      </w:r>
      <w:r w:rsidR="00C66F2B">
        <w:rPr>
          <w:rFonts w:asciiTheme="minorHAnsi" w:hAnsiTheme="minorHAnsi" w:cstheme="minorHAnsi"/>
          <w:sz w:val="24"/>
        </w:rPr>
        <w:br/>
        <w:t>i Pomocy Społecznej w ROPS w Opolu, Przedstawiciel</w:t>
      </w:r>
      <w:r w:rsidRPr="00921574">
        <w:rPr>
          <w:rFonts w:asciiTheme="minorHAnsi" w:hAnsiTheme="minorHAnsi" w:cstheme="minorHAnsi"/>
          <w:sz w:val="24"/>
        </w:rPr>
        <w:t xml:space="preserve"> Zarządu Województwa Opolskiego</w:t>
      </w:r>
      <w:r w:rsidR="00B04965">
        <w:rPr>
          <w:rFonts w:asciiTheme="minorHAnsi" w:hAnsiTheme="minorHAnsi" w:cstheme="minorHAnsi"/>
          <w:sz w:val="24"/>
        </w:rPr>
        <w:t>;</w:t>
      </w:r>
    </w:p>
    <w:p w14:paraId="32FE614D" w14:textId="33D8F033" w:rsidR="00DE2321" w:rsidRDefault="00DE2321" w:rsidP="00107E4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 xml:space="preserve">Członek Komisji Konkursowej </w:t>
      </w:r>
      <w:r w:rsidR="00B04965">
        <w:rPr>
          <w:rFonts w:asciiTheme="minorHAnsi" w:hAnsiTheme="minorHAnsi" w:cstheme="minorHAnsi"/>
          <w:sz w:val="24"/>
        </w:rPr>
        <w:t>– Barbara Trojnar</w:t>
      </w:r>
      <w:r w:rsidR="00921574">
        <w:rPr>
          <w:rFonts w:asciiTheme="minorHAnsi" w:hAnsiTheme="minorHAnsi" w:cstheme="minorHAnsi"/>
          <w:sz w:val="24"/>
        </w:rPr>
        <w:t xml:space="preserve"> –</w:t>
      </w:r>
      <w:r w:rsidRPr="009B30A4">
        <w:rPr>
          <w:rFonts w:asciiTheme="minorHAnsi" w:hAnsiTheme="minorHAnsi" w:cstheme="minorHAnsi"/>
          <w:sz w:val="24"/>
        </w:rPr>
        <w:t xml:space="preserve"> </w:t>
      </w:r>
      <w:r w:rsidR="00B04965" w:rsidRPr="00B04965">
        <w:rPr>
          <w:rFonts w:asciiTheme="minorHAnsi" w:hAnsiTheme="minorHAnsi" w:cstheme="minorHAnsi"/>
          <w:sz w:val="24"/>
        </w:rPr>
        <w:t xml:space="preserve">Główny specjalista ds. programów </w:t>
      </w:r>
      <w:r w:rsidR="001B096B">
        <w:rPr>
          <w:rFonts w:asciiTheme="minorHAnsi" w:hAnsiTheme="minorHAnsi" w:cstheme="minorHAnsi"/>
          <w:sz w:val="24"/>
        </w:rPr>
        <w:br/>
      </w:r>
      <w:r w:rsidR="00B04965" w:rsidRPr="00B04965">
        <w:rPr>
          <w:rFonts w:asciiTheme="minorHAnsi" w:hAnsiTheme="minorHAnsi" w:cstheme="minorHAnsi"/>
          <w:sz w:val="24"/>
        </w:rPr>
        <w:t>i współpracy z organizacjami pozarządowymi</w:t>
      </w:r>
      <w:r w:rsidR="00B04965">
        <w:rPr>
          <w:rFonts w:asciiTheme="minorHAnsi" w:hAnsiTheme="minorHAnsi" w:cstheme="minorHAnsi"/>
          <w:sz w:val="24"/>
        </w:rPr>
        <w:t xml:space="preserve"> </w:t>
      </w:r>
      <w:r w:rsidR="003F7938" w:rsidRPr="009B30A4">
        <w:rPr>
          <w:rFonts w:asciiTheme="minorHAnsi" w:hAnsiTheme="minorHAnsi" w:cstheme="minorHAnsi"/>
          <w:sz w:val="24"/>
        </w:rPr>
        <w:t>w ROPS w Opolu, Przedstawiciel Zarządu Województwa Opolskiego</w:t>
      </w:r>
      <w:r w:rsidR="00B04965">
        <w:rPr>
          <w:rFonts w:asciiTheme="minorHAnsi" w:hAnsiTheme="minorHAnsi" w:cstheme="minorHAnsi"/>
          <w:sz w:val="24"/>
        </w:rPr>
        <w:t>;</w:t>
      </w:r>
    </w:p>
    <w:p w14:paraId="30C5B5E0" w14:textId="34372086" w:rsidR="00C876EE" w:rsidRPr="000E7C2F" w:rsidRDefault="00C876EE" w:rsidP="00107E4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E7C2F">
        <w:rPr>
          <w:rFonts w:asciiTheme="minorHAnsi" w:hAnsiTheme="minorHAnsi" w:cstheme="minorHAnsi"/>
          <w:sz w:val="24"/>
        </w:rPr>
        <w:t xml:space="preserve">Członek Komisji Konkursowej – </w:t>
      </w:r>
      <w:r w:rsidR="000E7C2F" w:rsidRPr="000E7C2F">
        <w:rPr>
          <w:rFonts w:asciiTheme="minorHAnsi" w:hAnsiTheme="minorHAnsi" w:cstheme="minorHAnsi"/>
          <w:sz w:val="24"/>
        </w:rPr>
        <w:t>Łukasz Dziarmaga</w:t>
      </w:r>
      <w:r w:rsidRPr="000E7C2F">
        <w:rPr>
          <w:rFonts w:asciiTheme="minorHAnsi" w:hAnsiTheme="minorHAnsi" w:cstheme="minorHAnsi"/>
          <w:sz w:val="24"/>
        </w:rPr>
        <w:t xml:space="preserve">, </w:t>
      </w:r>
      <w:r w:rsidR="000E7C2F" w:rsidRPr="000E7C2F">
        <w:rPr>
          <w:rFonts w:asciiTheme="minorHAnsi" w:hAnsiTheme="minorHAnsi" w:cstheme="minorHAnsi"/>
          <w:sz w:val="24"/>
        </w:rPr>
        <w:t xml:space="preserve">Prezes Stowarzyszenia Rozwoju Edukacji w Grabinie i Dyrektor Niepublicznej szkoły podstawowej w Grodzisku. </w:t>
      </w:r>
      <w:r w:rsidR="000E7C2F">
        <w:rPr>
          <w:rFonts w:asciiTheme="minorHAnsi" w:hAnsiTheme="minorHAnsi" w:cstheme="minorHAnsi"/>
          <w:sz w:val="24"/>
        </w:rPr>
        <w:t>Reprezentant organizacji pozarządowej</w:t>
      </w:r>
      <w:r w:rsidR="000E7C2F" w:rsidRPr="00D06716">
        <w:rPr>
          <w:rFonts w:asciiTheme="minorHAnsi" w:hAnsiTheme="minorHAnsi" w:cstheme="minorHAnsi"/>
          <w:sz w:val="24"/>
        </w:rPr>
        <w:t>.</w:t>
      </w:r>
    </w:p>
    <w:p w14:paraId="0E137C34" w14:textId="6ACF1BEF" w:rsidR="00C876EE" w:rsidRPr="006A2C16" w:rsidRDefault="00C876EE" w:rsidP="00107E47">
      <w:pPr>
        <w:numPr>
          <w:ilvl w:val="1"/>
          <w:numId w:val="1"/>
        </w:numPr>
        <w:tabs>
          <w:tab w:val="clear" w:pos="879"/>
        </w:tabs>
        <w:spacing w:line="276" w:lineRule="auto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="00CC2212">
        <w:rPr>
          <w:rFonts w:asciiTheme="minorHAnsi" w:hAnsiTheme="minorHAnsi" w:cstheme="minorHAnsi"/>
          <w:sz w:val="24"/>
        </w:rPr>
        <w:t xml:space="preserve"> </w:t>
      </w:r>
      <w:r w:rsidRPr="000E7C2F">
        <w:rPr>
          <w:rFonts w:asciiTheme="minorHAnsi" w:hAnsiTheme="minorHAnsi" w:cstheme="minorHAnsi"/>
          <w:sz w:val="24"/>
        </w:rPr>
        <w:t xml:space="preserve"> </w:t>
      </w:r>
      <w:r w:rsidR="00CC2212" w:rsidRPr="00CC2212">
        <w:rPr>
          <w:rFonts w:asciiTheme="minorHAnsi" w:hAnsiTheme="minorHAnsi" w:cstheme="minorHAnsi"/>
          <w:sz w:val="24"/>
        </w:rPr>
        <w:t>Ewa Ganowicz</w:t>
      </w:r>
      <w:r w:rsidR="00CC2212">
        <w:rPr>
          <w:rFonts w:asciiTheme="minorHAnsi" w:hAnsiTheme="minorHAnsi" w:cstheme="minorHAnsi"/>
          <w:sz w:val="24"/>
        </w:rPr>
        <w:t>,</w:t>
      </w:r>
      <w:r w:rsidR="00CC2212" w:rsidRPr="000E7C2F">
        <w:rPr>
          <w:rFonts w:asciiTheme="minorHAnsi" w:hAnsiTheme="minorHAnsi" w:cstheme="minorHAnsi"/>
          <w:sz w:val="24"/>
        </w:rPr>
        <w:t xml:space="preserve"> </w:t>
      </w:r>
      <w:r w:rsidR="000E7C2F">
        <w:rPr>
          <w:rFonts w:asciiTheme="minorHAnsi" w:hAnsiTheme="minorHAnsi" w:cstheme="minorHAnsi"/>
          <w:sz w:val="24"/>
        </w:rPr>
        <w:t>Stowarzyszenie</w:t>
      </w:r>
      <w:r w:rsidR="00CC2212" w:rsidRPr="00CC2212">
        <w:rPr>
          <w:rFonts w:asciiTheme="minorHAnsi" w:hAnsiTheme="minorHAnsi" w:cstheme="minorHAnsi"/>
          <w:sz w:val="24"/>
        </w:rPr>
        <w:t xml:space="preserve"> Akademicki </w:t>
      </w:r>
      <w:r w:rsidR="000E7C2F">
        <w:rPr>
          <w:rFonts w:asciiTheme="minorHAnsi" w:hAnsiTheme="minorHAnsi" w:cstheme="minorHAnsi"/>
          <w:sz w:val="24"/>
        </w:rPr>
        <w:t>Klub Biznesu  w Opolu. Reprezentant organizacji pozarządowej</w:t>
      </w:r>
      <w:r w:rsidRPr="00D06716">
        <w:rPr>
          <w:rFonts w:asciiTheme="minorHAnsi" w:hAnsiTheme="minorHAnsi" w:cstheme="minorHAnsi"/>
          <w:sz w:val="24"/>
        </w:rPr>
        <w:t>.</w:t>
      </w:r>
    </w:p>
    <w:p w14:paraId="61872E2B" w14:textId="77777777" w:rsidR="005B3253" w:rsidRPr="009B30A4" w:rsidRDefault="005B3253" w:rsidP="005B3253">
      <w:pPr>
        <w:ind w:left="907"/>
        <w:jc w:val="both"/>
        <w:rPr>
          <w:rFonts w:asciiTheme="minorHAnsi" w:hAnsiTheme="minorHAnsi" w:cstheme="minorHAnsi"/>
          <w:sz w:val="24"/>
        </w:rPr>
      </w:pPr>
    </w:p>
    <w:p w14:paraId="6C024123" w14:textId="77777777" w:rsidR="004F7106" w:rsidRPr="00630D46" w:rsidRDefault="004F7106" w:rsidP="00107E4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06716">
        <w:rPr>
          <w:rFonts w:asciiTheme="minorHAnsi" w:hAnsiTheme="minorHAnsi" w:cstheme="minorHAnsi"/>
          <w:sz w:val="24"/>
        </w:rPr>
        <w:t>Zasady działania</w:t>
      </w:r>
      <w:r w:rsidRPr="00D06716">
        <w:rPr>
          <w:rFonts w:asciiTheme="minorHAnsi" w:hAnsiTheme="minorHAnsi" w:cstheme="minorHAnsi"/>
          <w:bCs/>
          <w:sz w:val="24"/>
        </w:rPr>
        <w:t xml:space="preserve"> Komisji Konkursowej określa Rozdział XII ust. 2 Programu Współpracy Samorządu Województwa Opolskiego z Organizacjami</w:t>
      </w:r>
      <w:r w:rsidRPr="00630D46">
        <w:rPr>
          <w:rFonts w:asciiTheme="minorHAnsi" w:hAnsiTheme="minorHAnsi" w:cstheme="minorHAnsi"/>
          <w:bCs/>
          <w:sz w:val="24"/>
        </w:rPr>
        <w:t xml:space="preserve"> Pozarządowymi oraz Podmiotami Prowadzącymi Działalność Pożytku Publicznego na 202</w:t>
      </w:r>
      <w:r>
        <w:rPr>
          <w:rFonts w:asciiTheme="minorHAnsi" w:hAnsiTheme="minorHAnsi" w:cstheme="minorHAnsi"/>
          <w:bCs/>
          <w:sz w:val="24"/>
        </w:rPr>
        <w:t>1</w:t>
      </w:r>
      <w:r w:rsidRPr="00630D46">
        <w:rPr>
          <w:rFonts w:asciiTheme="minorHAnsi" w:hAnsiTheme="minorHAnsi" w:cstheme="minorHAnsi"/>
          <w:bCs/>
          <w:sz w:val="24"/>
        </w:rPr>
        <w:t xml:space="preserve"> rok</w:t>
      </w:r>
      <w:r>
        <w:rPr>
          <w:rFonts w:asciiTheme="minorHAnsi" w:hAnsiTheme="minorHAnsi" w:cstheme="minorHAnsi"/>
          <w:bCs/>
          <w:sz w:val="24"/>
        </w:rPr>
        <w:t>, stanowiącego załącznik nr 1 do uchwały Nr XXIV/249/2020 Sejmiku Województwa Opolskiego z dnia 24 listopada 2020r.</w:t>
      </w:r>
    </w:p>
    <w:p w14:paraId="1A0300DD" w14:textId="5BD4F259" w:rsidR="002F3536" w:rsidRPr="00E00BE5" w:rsidRDefault="002F3536" w:rsidP="00C876EE">
      <w:pPr>
        <w:ind w:left="340"/>
        <w:jc w:val="both"/>
        <w:rPr>
          <w:rFonts w:asciiTheme="minorHAnsi" w:hAnsiTheme="minorHAnsi" w:cstheme="minorHAnsi"/>
          <w:sz w:val="24"/>
        </w:rPr>
      </w:pPr>
    </w:p>
    <w:p w14:paraId="5BDC7724" w14:textId="77777777" w:rsidR="00C876EE" w:rsidRPr="00E54F9D" w:rsidRDefault="00C876EE" w:rsidP="00C876EE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3</w:t>
      </w:r>
    </w:p>
    <w:p w14:paraId="33D39185" w14:textId="77777777" w:rsidR="00C876EE" w:rsidRPr="00E54F9D" w:rsidRDefault="00C876EE" w:rsidP="00B87533">
      <w:pPr>
        <w:pStyle w:val="Tekstpodstawowy"/>
        <w:spacing w:line="276" w:lineRule="auto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 xml:space="preserve">Wykonanie uchwały powierza się </w:t>
      </w:r>
      <w:r w:rsidRPr="00246C53">
        <w:rPr>
          <w:rFonts w:asciiTheme="minorHAnsi" w:hAnsiTheme="minorHAnsi" w:cstheme="minorHAnsi"/>
          <w:sz w:val="24"/>
        </w:rPr>
        <w:t>Dyrektorowi  Departamentu  Zdrowia i Polityki Społecznej Urzędu Marszałkowskiego Województwa Opolskiego.</w:t>
      </w:r>
    </w:p>
    <w:p w14:paraId="533FF149" w14:textId="77777777" w:rsidR="00E00BE5" w:rsidRDefault="00E00BE5" w:rsidP="0057658A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57184D78" w14:textId="77777777" w:rsidR="0091374B" w:rsidRDefault="00A138D0" w:rsidP="0057658A">
      <w:pPr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§ 4</w:t>
      </w:r>
    </w:p>
    <w:p w14:paraId="5A60C72A" w14:textId="77777777" w:rsidR="005F5082" w:rsidRPr="0091374B" w:rsidRDefault="005F5082" w:rsidP="0091374B">
      <w:pPr>
        <w:rPr>
          <w:rFonts w:asciiTheme="minorHAnsi" w:hAnsiTheme="minorHAnsi" w:cstheme="minorHAnsi"/>
          <w:b/>
          <w:bCs/>
          <w:sz w:val="24"/>
        </w:rPr>
      </w:pPr>
      <w:r w:rsidRPr="009B30A4">
        <w:rPr>
          <w:rFonts w:asciiTheme="minorHAnsi" w:hAnsiTheme="minorHAnsi" w:cstheme="minorHAnsi"/>
          <w:sz w:val="24"/>
        </w:rPr>
        <w:t>Uchwała wchodzi w życie z dniem podjęcia.</w:t>
      </w:r>
    </w:p>
    <w:p w14:paraId="72E51D82" w14:textId="1C221AFD" w:rsidR="00944CD1" w:rsidRDefault="00944CD1" w:rsidP="00944CD1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</w:t>
      </w:r>
    </w:p>
    <w:p w14:paraId="5A126ED9" w14:textId="7A9C8FEF" w:rsidR="00A423B0" w:rsidRDefault="00B87533">
      <w:pPr>
        <w:pStyle w:val="Tytu"/>
        <w:rPr>
          <w:rFonts w:asciiTheme="minorHAnsi" w:hAnsiTheme="minorHAnsi" w:cstheme="minorHAnsi"/>
          <w:sz w:val="24"/>
        </w:rPr>
      </w:pPr>
      <w:r w:rsidRPr="00944CD1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FFBC1" wp14:editId="634AC260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3886200" cy="26479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E45AA" w14:textId="2674A1D8" w:rsidR="00944CD1" w:rsidRDefault="00944CD1" w:rsidP="00944CD1">
                            <w:pPr>
                              <w:spacing w:line="720" w:lineRule="auto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Andrzej Buła                         ....................................................</w:t>
                            </w:r>
                          </w:p>
                          <w:p w14:paraId="63468E51" w14:textId="28B172CD" w:rsidR="00944CD1" w:rsidRDefault="00944CD1" w:rsidP="00944CD1">
                            <w:pPr>
                              <w:spacing w:line="720" w:lineRule="auto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Zuzanna Donath - Kasiura    ..................................................</w:t>
                            </w:r>
                          </w:p>
                          <w:p w14:paraId="42F7C097" w14:textId="1CEC99D8" w:rsidR="00944CD1" w:rsidRDefault="00944CD1" w:rsidP="00944CD1">
                            <w:pPr>
                              <w:spacing w:line="720" w:lineRule="auto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Zbigniew Kubalańca              .................................................</w:t>
                            </w:r>
                          </w:p>
                          <w:p w14:paraId="716E3B16" w14:textId="32EA8913" w:rsidR="00944CD1" w:rsidRDefault="00944CD1" w:rsidP="00944CD1">
                            <w:pPr>
                              <w:spacing w:line="720" w:lineRule="auto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Szymon Ogłaza                      ...................................................</w:t>
                            </w:r>
                          </w:p>
                          <w:p w14:paraId="0CB98791" w14:textId="324850F2" w:rsidR="00944CD1" w:rsidRDefault="00944CD1" w:rsidP="00944CD1">
                            <w:pPr>
                              <w:spacing w:line="720" w:lineRule="auto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Antoni Konopka                 ……................................................</w:t>
                            </w:r>
                          </w:p>
                          <w:p w14:paraId="53771718" w14:textId="591B665C" w:rsidR="00944CD1" w:rsidRDefault="00944C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FFB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4.8pt;margin-top:7.2pt;width:306pt;height:20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" stroked="f">
                <v:textbox>
                  <w:txbxContent>
                    <w:p w14:paraId="1BFE45AA" w14:textId="2674A1D8" w:rsidR="00944CD1" w:rsidRDefault="00944CD1" w:rsidP="00944CD1">
                      <w:pPr>
                        <w:spacing w:line="720" w:lineRule="auto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Andrzej Buła                         ....................................................</w:t>
                      </w:r>
                    </w:p>
                    <w:p w14:paraId="63468E51" w14:textId="28B172CD" w:rsidR="00944CD1" w:rsidRDefault="00944CD1" w:rsidP="00944CD1">
                      <w:pPr>
                        <w:spacing w:line="720" w:lineRule="auto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Zuzanna Donath - Kasiura    ..................................................</w:t>
                      </w:r>
                    </w:p>
                    <w:p w14:paraId="42F7C097" w14:textId="1CEC99D8" w:rsidR="00944CD1" w:rsidRDefault="00944CD1" w:rsidP="00944CD1">
                      <w:pPr>
                        <w:spacing w:line="720" w:lineRule="auto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Zbigniew Kubalańca              .................................................</w:t>
                      </w:r>
                    </w:p>
                    <w:p w14:paraId="716E3B16" w14:textId="32EA8913" w:rsidR="00944CD1" w:rsidRDefault="00944CD1" w:rsidP="00944CD1">
                      <w:pPr>
                        <w:spacing w:line="720" w:lineRule="auto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Szymon Ogłaza                      ...................................................</w:t>
                      </w:r>
                    </w:p>
                    <w:p w14:paraId="0CB98791" w14:textId="324850F2" w:rsidR="00944CD1" w:rsidRDefault="00944CD1" w:rsidP="00944CD1">
                      <w:pPr>
                        <w:spacing w:line="720" w:lineRule="auto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Antoni Konopka                 ……................................................</w:t>
                      </w:r>
                    </w:p>
                    <w:p w14:paraId="53771718" w14:textId="591B665C" w:rsidR="00944CD1" w:rsidRDefault="00944CD1"/>
                  </w:txbxContent>
                </v:textbox>
                <w10:wrap type="square" anchorx="margin"/>
              </v:shape>
            </w:pict>
          </mc:Fallback>
        </mc:AlternateContent>
      </w:r>
    </w:p>
    <w:p w14:paraId="7580D4B2" w14:textId="5DF9AB81" w:rsidR="00E773AD" w:rsidRDefault="00E773AD">
      <w:pPr>
        <w:pStyle w:val="Tytu"/>
        <w:rPr>
          <w:rFonts w:asciiTheme="minorHAnsi" w:hAnsiTheme="minorHAnsi" w:cstheme="minorHAnsi"/>
          <w:sz w:val="24"/>
        </w:rPr>
      </w:pPr>
    </w:p>
    <w:p w14:paraId="4E354D41" w14:textId="6DE184D6" w:rsidR="00B609BD" w:rsidRDefault="00B609BD">
      <w:pPr>
        <w:pStyle w:val="Tytu"/>
        <w:rPr>
          <w:rFonts w:asciiTheme="minorHAnsi" w:hAnsiTheme="minorHAnsi" w:cstheme="minorHAnsi"/>
          <w:sz w:val="24"/>
        </w:rPr>
      </w:pPr>
    </w:p>
    <w:p w14:paraId="7FB1F7DB" w14:textId="697E7EF9" w:rsidR="00B609BD" w:rsidRDefault="00B609BD">
      <w:pPr>
        <w:pStyle w:val="Tytu"/>
        <w:rPr>
          <w:rFonts w:asciiTheme="minorHAnsi" w:hAnsiTheme="minorHAnsi" w:cstheme="minorHAnsi"/>
          <w:sz w:val="24"/>
        </w:rPr>
      </w:pPr>
    </w:p>
    <w:p w14:paraId="34D9FE62" w14:textId="20B6E351" w:rsidR="00B609BD" w:rsidRDefault="00B609BD">
      <w:pPr>
        <w:pStyle w:val="Tytu"/>
        <w:rPr>
          <w:rFonts w:asciiTheme="minorHAnsi" w:hAnsiTheme="minorHAnsi" w:cstheme="minorHAnsi"/>
          <w:sz w:val="24"/>
        </w:rPr>
      </w:pPr>
    </w:p>
    <w:p w14:paraId="233B5A6B" w14:textId="370872FE" w:rsidR="0077193F" w:rsidRPr="0077193F" w:rsidRDefault="0077193F" w:rsidP="0077193F"/>
    <w:p w14:paraId="5A3055FC" w14:textId="0B5F8AFA" w:rsidR="0077193F" w:rsidRPr="0077193F" w:rsidRDefault="0077193F" w:rsidP="0077193F"/>
    <w:p w14:paraId="6B6357E8" w14:textId="5D305D3C" w:rsidR="0077193F" w:rsidRPr="0077193F" w:rsidRDefault="0077193F" w:rsidP="0077193F"/>
    <w:p w14:paraId="2375ADAD" w14:textId="74948862" w:rsidR="0077193F" w:rsidRPr="0077193F" w:rsidRDefault="0077193F" w:rsidP="0077193F"/>
    <w:p w14:paraId="0140FCD5" w14:textId="35303A24" w:rsidR="0077193F" w:rsidRPr="0077193F" w:rsidRDefault="0077193F" w:rsidP="0077193F"/>
    <w:p w14:paraId="16334ADA" w14:textId="48CB4F05" w:rsidR="0077193F" w:rsidRPr="0077193F" w:rsidRDefault="0077193F" w:rsidP="0077193F"/>
    <w:p w14:paraId="3AA34F64" w14:textId="262985F2" w:rsidR="0077193F" w:rsidRPr="0077193F" w:rsidRDefault="0077193F" w:rsidP="0077193F"/>
    <w:p w14:paraId="1D9529EF" w14:textId="209B562C" w:rsidR="0077193F" w:rsidRDefault="0077193F" w:rsidP="0077193F">
      <w:pPr>
        <w:tabs>
          <w:tab w:val="left" w:pos="8220"/>
        </w:tabs>
      </w:pPr>
      <w:r>
        <w:lastRenderedPageBreak/>
        <w:tab/>
      </w:r>
    </w:p>
    <w:p w14:paraId="0245948E" w14:textId="7142723D" w:rsidR="0077193F" w:rsidRDefault="0077193F" w:rsidP="0077193F">
      <w:pPr>
        <w:tabs>
          <w:tab w:val="left" w:pos="8220"/>
        </w:tabs>
        <w:jc w:val="center"/>
      </w:pPr>
      <w:r w:rsidRPr="002E719A">
        <w:rPr>
          <w:i/>
          <w:noProof/>
        </w:rPr>
        <w:drawing>
          <wp:inline distT="0" distB="0" distL="0" distR="0" wp14:anchorId="4260B266" wp14:editId="0AB77E7A">
            <wp:extent cx="5029200" cy="647700"/>
            <wp:effectExtent l="0" t="0" r="0" b="0"/>
            <wp:docPr id="1" name="Obraz 1" descr="Zestawienie logotypów w wersji  czarno-białej: znak Funduszy Europejskich, znak Unii Europejskiej oraz oficjalne logo promocyjne Województwa Opolskiego „Opolsk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ienie logotypów w wersji  czarno-białej: znak Funduszy Europejskich, znak Unii Europejskiej oraz oficjalne logo promocyjne Województwa Opolskiego „Opolskie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57ACF" w14:textId="7F0200B8" w:rsidR="0077193F" w:rsidRDefault="0077193F" w:rsidP="0077193F">
      <w:pPr>
        <w:tabs>
          <w:tab w:val="left" w:pos="8220"/>
        </w:tabs>
        <w:jc w:val="center"/>
      </w:pPr>
    </w:p>
    <w:p w14:paraId="0AE28543" w14:textId="2F1F1CE7" w:rsidR="0077193F" w:rsidRDefault="0077193F" w:rsidP="0077193F">
      <w:pPr>
        <w:tabs>
          <w:tab w:val="left" w:pos="8220"/>
        </w:tabs>
        <w:jc w:val="center"/>
      </w:pPr>
    </w:p>
    <w:p w14:paraId="578A7443" w14:textId="4A100CE9" w:rsidR="0077193F" w:rsidRPr="000937EE" w:rsidRDefault="0077193F" w:rsidP="0077193F">
      <w:pPr>
        <w:pStyle w:val="Tekstpodstawowy"/>
        <w:ind w:left="5664"/>
        <w:rPr>
          <w:rFonts w:ascii="Calibri" w:hAnsi="Calibri" w:cs="Calibri"/>
          <w:b/>
          <w:sz w:val="22"/>
          <w:szCs w:val="22"/>
        </w:rPr>
      </w:pPr>
      <w:r w:rsidRPr="000937EE">
        <w:rPr>
          <w:rFonts w:ascii="Calibri" w:hAnsi="Calibri" w:cs="Calibri"/>
          <w:sz w:val="22"/>
          <w:szCs w:val="22"/>
        </w:rPr>
        <w:t>Załącznik do Uchwały Nr</w:t>
      </w:r>
      <w:r w:rsidR="0052429A">
        <w:rPr>
          <w:rFonts w:ascii="Calibri" w:hAnsi="Calibri" w:cs="Calibri"/>
          <w:sz w:val="22"/>
          <w:szCs w:val="22"/>
        </w:rPr>
        <w:t>5361</w:t>
      </w:r>
      <w:r>
        <w:rPr>
          <w:rFonts w:ascii="Calibri" w:hAnsi="Calibri" w:cs="Calibri"/>
          <w:sz w:val="22"/>
          <w:szCs w:val="22"/>
        </w:rPr>
        <w:t>.</w:t>
      </w:r>
      <w:r w:rsidRPr="000937EE">
        <w:rPr>
          <w:rFonts w:ascii="Calibri" w:hAnsi="Calibri" w:cs="Calibri"/>
          <w:sz w:val="22"/>
          <w:szCs w:val="22"/>
        </w:rPr>
        <w:t>/2021</w:t>
      </w:r>
    </w:p>
    <w:p w14:paraId="759B2240" w14:textId="77777777" w:rsidR="0077193F" w:rsidRPr="000937EE" w:rsidRDefault="0077193F" w:rsidP="0077193F">
      <w:pPr>
        <w:pStyle w:val="Tekstpodstawowy"/>
        <w:ind w:left="5664"/>
        <w:rPr>
          <w:rFonts w:ascii="Calibri" w:hAnsi="Calibri" w:cs="Calibri"/>
          <w:sz w:val="22"/>
          <w:szCs w:val="22"/>
        </w:rPr>
      </w:pPr>
      <w:r w:rsidRPr="000937EE">
        <w:rPr>
          <w:rFonts w:ascii="Calibri" w:hAnsi="Calibri" w:cs="Calibri"/>
          <w:sz w:val="22"/>
          <w:szCs w:val="22"/>
        </w:rPr>
        <w:t xml:space="preserve">Zarządu Województwa Opolskiego </w:t>
      </w:r>
    </w:p>
    <w:p w14:paraId="5B7DF160" w14:textId="02AA81A6" w:rsidR="0077193F" w:rsidRPr="002E719A" w:rsidRDefault="0077193F" w:rsidP="0077193F">
      <w:pPr>
        <w:pStyle w:val="Tekstpodstawowy"/>
        <w:ind w:left="5664"/>
        <w:rPr>
          <w:rFonts w:ascii="Calibri" w:hAnsi="Calibri" w:cs="Calibri"/>
          <w:sz w:val="22"/>
          <w:szCs w:val="22"/>
        </w:rPr>
      </w:pPr>
      <w:r w:rsidRPr="000937EE">
        <w:rPr>
          <w:rFonts w:ascii="Calibri" w:hAnsi="Calibri" w:cs="Calibri"/>
          <w:sz w:val="22"/>
          <w:szCs w:val="22"/>
        </w:rPr>
        <w:t xml:space="preserve">z dnia </w:t>
      </w:r>
      <w:r w:rsidR="0052429A">
        <w:rPr>
          <w:rFonts w:ascii="Calibri" w:hAnsi="Calibri" w:cs="Calibri"/>
          <w:sz w:val="22"/>
          <w:szCs w:val="22"/>
        </w:rPr>
        <w:t xml:space="preserve">24 SIERPNIA </w:t>
      </w:r>
      <w:r w:rsidRPr="000937EE">
        <w:rPr>
          <w:rFonts w:ascii="Calibri" w:hAnsi="Calibri" w:cs="Calibri"/>
          <w:sz w:val="22"/>
          <w:szCs w:val="22"/>
        </w:rPr>
        <w:t>2021</w:t>
      </w:r>
      <w:r>
        <w:rPr>
          <w:rFonts w:ascii="Calibri" w:hAnsi="Calibri" w:cs="Calibri"/>
          <w:sz w:val="22"/>
          <w:szCs w:val="22"/>
        </w:rPr>
        <w:t xml:space="preserve"> </w:t>
      </w:r>
      <w:r w:rsidRPr="000937EE">
        <w:rPr>
          <w:rFonts w:ascii="Calibri" w:hAnsi="Calibri" w:cs="Calibri"/>
          <w:sz w:val="22"/>
          <w:szCs w:val="22"/>
        </w:rPr>
        <w:t>roku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09A1E118" w14:textId="77777777" w:rsidR="0077193F" w:rsidRDefault="0077193F" w:rsidP="0077193F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</w:p>
    <w:p w14:paraId="22451ACE" w14:textId="77777777" w:rsidR="0077193F" w:rsidRPr="00672336" w:rsidRDefault="0077193F" w:rsidP="0077193F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b w:val="0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Zarząd Województwa Opolskiego</w:t>
      </w:r>
    </w:p>
    <w:p w14:paraId="50221672" w14:textId="77777777" w:rsidR="0077193F" w:rsidRPr="00672336" w:rsidRDefault="0077193F" w:rsidP="0077193F">
      <w:pPr>
        <w:pStyle w:val="Nagwek2"/>
        <w:tabs>
          <w:tab w:val="center" w:pos="4896"/>
          <w:tab w:val="right" w:pos="9432"/>
        </w:tabs>
        <w:spacing w:line="276" w:lineRule="auto"/>
        <w:rPr>
          <w:rFonts w:ascii="Calibri" w:hAnsi="Calibri" w:cs="Calibri"/>
          <w:b w:val="0"/>
          <w:color w:val="000000"/>
          <w:sz w:val="24"/>
        </w:rPr>
      </w:pPr>
      <w:r w:rsidRPr="00672336">
        <w:rPr>
          <w:rFonts w:ascii="Calibri" w:hAnsi="Calibri" w:cs="Calibri"/>
          <w:b w:val="0"/>
          <w:color w:val="000000"/>
          <w:sz w:val="24"/>
        </w:rPr>
        <w:t xml:space="preserve">na podstawie art. 11 ust. 2, art. 13 i 14 ustawy z dnia 24 kwietnia 2003 r. </w:t>
      </w:r>
    </w:p>
    <w:p w14:paraId="46C3E370" w14:textId="77777777" w:rsidR="0077193F" w:rsidRPr="00672336" w:rsidRDefault="0077193F" w:rsidP="0077193F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 w:val="0"/>
          <w:color w:val="000000"/>
          <w:sz w:val="24"/>
        </w:rPr>
        <w:t>o działalności pożytku publicznego i o wolontariacie</w:t>
      </w:r>
    </w:p>
    <w:p w14:paraId="63F9193A" w14:textId="77777777" w:rsidR="0077193F" w:rsidRPr="00672336" w:rsidRDefault="0077193F" w:rsidP="0077193F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ogłasza:</w:t>
      </w:r>
    </w:p>
    <w:p w14:paraId="6649A23B" w14:textId="0F321D36" w:rsidR="0077193F" w:rsidRPr="00045E7F" w:rsidRDefault="0077193F" w:rsidP="0077193F">
      <w:pPr>
        <w:pStyle w:val="WW-Tekstpodstawowy2"/>
        <w:tabs>
          <w:tab w:val="center" w:pos="4896"/>
          <w:tab w:val="right" w:pos="9432"/>
        </w:tabs>
        <w:jc w:val="both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otwarty konkurs ofert na wykonanie przez organizacje i inne uprawnione Podmioty prowadzące działalność pożytku publicznego w roku </w:t>
      </w:r>
      <w:r>
        <w:rPr>
          <w:rFonts w:ascii="Calibri" w:hAnsi="Calibri" w:cs="Calibri"/>
          <w:color w:val="000000"/>
          <w:sz w:val="24"/>
        </w:rPr>
        <w:t>2021</w:t>
      </w:r>
      <w:r w:rsidRPr="00672336">
        <w:rPr>
          <w:rFonts w:ascii="Calibri" w:hAnsi="Calibri" w:cs="Calibri"/>
          <w:color w:val="000000"/>
          <w:sz w:val="24"/>
        </w:rPr>
        <w:t xml:space="preserve"> zadań publicznych</w:t>
      </w:r>
      <w:r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>związanych z realizacją zadań Samorządu Województwa Opolskiego w zakresie</w:t>
      </w:r>
      <w:r w:rsidRPr="00045E7F">
        <w:rPr>
          <w:rFonts w:ascii="Calibri" w:hAnsi="Calibri" w:cs="Calibri"/>
          <w:color w:val="000000"/>
          <w:sz w:val="24"/>
        </w:rPr>
        <w:t xml:space="preserve"> pomocy społecznej na realizację zadania pn.: Organizacja regionalnego przedsięwzięcia pn. „Opolski Dzień Rodziny” projektu pn.: Bliżej rodziny i dziecka - wsparcie rodzin przeżywających problemy opiekuńczo - wychowawcze oraz wsparcie pieczy zastępczej – II edycja w ramach Regionalnego Programu Operacyjnego Województwa Opolskiego na lata 2014 – 2020 Oś priorytetowa VIII - Integracja Społeczna współfinansowanego z Europejskiego Funduszu Społecznego. </w:t>
      </w:r>
    </w:p>
    <w:p w14:paraId="31E19B4F" w14:textId="77777777" w:rsidR="0077193F" w:rsidRPr="00672336" w:rsidRDefault="0077193F" w:rsidP="0077193F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370FF26D" w14:textId="77777777" w:rsidR="0077193F" w:rsidRPr="00672336" w:rsidRDefault="0077193F" w:rsidP="0077193F">
      <w:pPr>
        <w:pStyle w:val="Nagwek2"/>
        <w:tabs>
          <w:tab w:val="center" w:pos="4896"/>
          <w:tab w:val="right" w:pos="9432"/>
        </w:tabs>
        <w:spacing w:after="57" w:line="276" w:lineRule="auto"/>
        <w:jc w:val="both"/>
        <w:rPr>
          <w:rFonts w:ascii="Calibri" w:hAnsi="Calibri" w:cs="Calibri"/>
          <w:b w:val="0"/>
          <w:bCs w:val="0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I.  Rodzaje, zakres, tryb i formy realizacji zadań</w:t>
      </w:r>
    </w:p>
    <w:p w14:paraId="79D4196F" w14:textId="77777777" w:rsidR="0077193F" w:rsidRPr="00D96CA7" w:rsidRDefault="0077193F" w:rsidP="00107E47">
      <w:pPr>
        <w:pStyle w:val="Nagwek2"/>
        <w:numPr>
          <w:ilvl w:val="0"/>
          <w:numId w:val="12"/>
        </w:numPr>
        <w:tabs>
          <w:tab w:val="center" w:pos="7056"/>
          <w:tab w:val="right" w:pos="11592"/>
        </w:tabs>
        <w:spacing w:line="276" w:lineRule="auto"/>
        <w:jc w:val="both"/>
        <w:rPr>
          <w:rFonts w:ascii="Calibri" w:hAnsi="Calibri" w:cs="Calibri"/>
          <w:b w:val="0"/>
          <w:sz w:val="24"/>
        </w:rPr>
      </w:pPr>
      <w:r w:rsidRPr="00672336">
        <w:rPr>
          <w:rFonts w:ascii="Calibri" w:hAnsi="Calibri" w:cs="Calibri"/>
          <w:b w:val="0"/>
          <w:sz w:val="24"/>
        </w:rPr>
        <w:t xml:space="preserve">Rodzaj zadania publicznego </w:t>
      </w:r>
      <w:r w:rsidRPr="00E93582">
        <w:rPr>
          <w:rFonts w:ascii="Calibri" w:hAnsi="Calibri" w:cs="Calibri"/>
          <w:sz w:val="24"/>
          <w:lang w:eastAsia="pl-PL"/>
        </w:rPr>
        <w:t xml:space="preserve">pomoc społeczna, w tym pomoc rodzinom i osobom w trudnej </w:t>
      </w:r>
      <w:r w:rsidRPr="00D96CA7">
        <w:rPr>
          <w:rFonts w:ascii="Calibri" w:hAnsi="Calibri" w:cs="Calibri"/>
          <w:sz w:val="24"/>
          <w:lang w:eastAsia="pl-PL"/>
        </w:rPr>
        <w:t>sytuacji życiowej oraz</w:t>
      </w:r>
      <w:r w:rsidRPr="00D96CA7">
        <w:rPr>
          <w:rFonts w:ascii="Calibri" w:hAnsi="Calibri" w:cs="Calibri"/>
          <w:sz w:val="24"/>
        </w:rPr>
        <w:t xml:space="preserve"> </w:t>
      </w:r>
      <w:r w:rsidRPr="00D96CA7">
        <w:rPr>
          <w:rFonts w:ascii="Calibri" w:hAnsi="Calibri" w:cs="Calibri"/>
          <w:sz w:val="24"/>
          <w:lang w:eastAsia="pl-PL"/>
        </w:rPr>
        <w:t>wyrównywanie szans tych rodzin i osób.</w:t>
      </w:r>
    </w:p>
    <w:p w14:paraId="58E0AF5C" w14:textId="687067A5" w:rsidR="0077193F" w:rsidRPr="0077193F" w:rsidRDefault="0077193F" w:rsidP="00107E47">
      <w:pPr>
        <w:pStyle w:val="Nagwek2"/>
        <w:numPr>
          <w:ilvl w:val="0"/>
          <w:numId w:val="12"/>
        </w:numPr>
        <w:tabs>
          <w:tab w:val="center" w:pos="7056"/>
          <w:tab w:val="right" w:pos="11592"/>
        </w:tabs>
        <w:suppressAutoHyphens w:val="0"/>
        <w:spacing w:line="276" w:lineRule="auto"/>
        <w:jc w:val="both"/>
        <w:rPr>
          <w:rFonts w:ascii="Calibri" w:hAnsi="Calibri" w:cs="Calibri"/>
          <w:sz w:val="24"/>
        </w:rPr>
      </w:pPr>
      <w:r w:rsidRPr="00D96CA7">
        <w:rPr>
          <w:rFonts w:ascii="Calibri" w:hAnsi="Calibri" w:cs="Calibri"/>
          <w:b w:val="0"/>
          <w:bCs w:val="0"/>
          <w:sz w:val="24"/>
        </w:rPr>
        <w:t>W ramach</w:t>
      </w:r>
      <w:r w:rsidRPr="00D96CA7">
        <w:rPr>
          <w:rFonts w:ascii="Calibri" w:hAnsi="Calibri" w:cs="Calibri"/>
          <w:sz w:val="24"/>
        </w:rPr>
        <w:t xml:space="preserve"> </w:t>
      </w:r>
      <w:r w:rsidRPr="00D96CA7">
        <w:rPr>
          <w:rFonts w:ascii="Calibri" w:hAnsi="Calibri" w:cs="Calibri"/>
          <w:b w:val="0"/>
          <w:bCs w:val="0"/>
          <w:sz w:val="24"/>
        </w:rPr>
        <w:t xml:space="preserve">Zadania II: „Poprawa poziomu życia osób, rodzin i środowisk wykluczonych </w:t>
      </w:r>
      <w:r w:rsidRPr="0077193F">
        <w:rPr>
          <w:rFonts w:ascii="Calibri" w:hAnsi="Calibri" w:cs="Calibri"/>
          <w:b w:val="0"/>
          <w:bCs w:val="0"/>
          <w:sz w:val="24"/>
        </w:rPr>
        <w:t>społecznie bądź</w:t>
      </w:r>
      <w:r w:rsidRPr="0077193F">
        <w:rPr>
          <w:rFonts w:ascii="Calibri" w:hAnsi="Calibri" w:cs="Calibri"/>
          <w:sz w:val="24"/>
        </w:rPr>
        <w:t xml:space="preserve"> </w:t>
      </w:r>
      <w:r w:rsidRPr="0077193F">
        <w:rPr>
          <w:rFonts w:ascii="Calibri" w:hAnsi="Calibri" w:cs="Calibri"/>
          <w:b w:val="0"/>
          <w:bCs w:val="0"/>
          <w:sz w:val="24"/>
        </w:rPr>
        <w:t xml:space="preserve">zagrożonych wykluczeniem społecznym poprzez wsparcie osób, rodzin </w:t>
      </w:r>
      <w:r w:rsidR="00B87533">
        <w:rPr>
          <w:rFonts w:ascii="Calibri" w:hAnsi="Calibri" w:cs="Calibri"/>
          <w:b w:val="0"/>
          <w:bCs w:val="0"/>
          <w:sz w:val="24"/>
        </w:rPr>
        <w:br/>
      </w:r>
      <w:r w:rsidRPr="0077193F">
        <w:rPr>
          <w:rFonts w:ascii="Calibri" w:hAnsi="Calibri" w:cs="Calibri"/>
          <w:b w:val="0"/>
          <w:bCs w:val="0"/>
          <w:sz w:val="24"/>
        </w:rPr>
        <w:t>i środowisk znajdujących</w:t>
      </w:r>
      <w:r w:rsidRPr="0077193F">
        <w:rPr>
          <w:rFonts w:ascii="Calibri" w:hAnsi="Calibri" w:cs="Calibri"/>
          <w:sz w:val="24"/>
        </w:rPr>
        <w:t xml:space="preserve"> </w:t>
      </w:r>
      <w:r w:rsidRPr="0077193F">
        <w:rPr>
          <w:rFonts w:ascii="Calibri" w:hAnsi="Calibri" w:cs="Calibri"/>
          <w:b w:val="0"/>
          <w:bCs w:val="0"/>
          <w:sz w:val="24"/>
        </w:rPr>
        <w:t xml:space="preserve">się w trudnej sytuacji życiowej oraz aktywizacja, integracja </w:t>
      </w:r>
      <w:r w:rsidR="00B87533">
        <w:rPr>
          <w:rFonts w:ascii="Calibri" w:hAnsi="Calibri" w:cs="Calibri"/>
          <w:b w:val="0"/>
          <w:bCs w:val="0"/>
          <w:sz w:val="24"/>
        </w:rPr>
        <w:br/>
      </w:r>
      <w:r w:rsidRPr="0077193F">
        <w:rPr>
          <w:rFonts w:ascii="Calibri" w:hAnsi="Calibri" w:cs="Calibri"/>
          <w:b w:val="0"/>
          <w:bCs w:val="0"/>
          <w:sz w:val="24"/>
        </w:rPr>
        <w:t>i reintegracja zawodowa i społeczna</w:t>
      </w:r>
      <w:r w:rsidRPr="0077193F">
        <w:rPr>
          <w:rFonts w:ascii="Calibri" w:hAnsi="Calibri" w:cs="Calibri"/>
          <w:sz w:val="24"/>
        </w:rPr>
        <w:t xml:space="preserve"> </w:t>
      </w:r>
      <w:r w:rsidRPr="0077193F">
        <w:rPr>
          <w:rFonts w:ascii="Calibri" w:hAnsi="Calibri" w:cs="Calibri"/>
          <w:b w:val="0"/>
          <w:bCs w:val="0"/>
          <w:sz w:val="24"/>
        </w:rPr>
        <w:t>osób wykluczonych społecznie bądź zagrożonych wykluczeniem społecznym”</w:t>
      </w:r>
      <w:r>
        <w:rPr>
          <w:rFonts w:ascii="Calibri" w:hAnsi="Calibri" w:cs="Calibri"/>
          <w:b w:val="0"/>
          <w:bCs w:val="0"/>
          <w:sz w:val="24"/>
        </w:rPr>
        <w:t>.</w:t>
      </w:r>
    </w:p>
    <w:p w14:paraId="3EB435F6" w14:textId="64D33D6C" w:rsidR="0077193F" w:rsidRPr="0077193F" w:rsidRDefault="0077193F" w:rsidP="0077193F">
      <w:pPr>
        <w:autoSpaceDE w:val="0"/>
        <w:autoSpaceDN w:val="0"/>
        <w:adjustRightInd w:val="0"/>
        <w:ind w:left="340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>Z</w:t>
      </w:r>
      <w:r w:rsidRPr="0077193F">
        <w:rPr>
          <w:rFonts w:ascii="Calibri" w:hAnsi="Calibri" w:cs="Calibri"/>
          <w:sz w:val="24"/>
          <w:u w:val="single"/>
        </w:rPr>
        <w:t>akresem działań objętych zostanie następujący obszar tematyczny:</w:t>
      </w:r>
    </w:p>
    <w:p w14:paraId="2286FA88" w14:textId="77777777" w:rsidR="0077193F" w:rsidRPr="0077193F" w:rsidRDefault="0077193F" w:rsidP="0077193F">
      <w:pPr>
        <w:autoSpaceDE w:val="0"/>
        <w:autoSpaceDN w:val="0"/>
        <w:adjustRightInd w:val="0"/>
        <w:ind w:left="340"/>
        <w:rPr>
          <w:rFonts w:ascii="Calibri" w:hAnsi="Calibri" w:cs="Calibri"/>
          <w:sz w:val="24"/>
        </w:rPr>
      </w:pPr>
      <w:bookmarkStart w:id="0" w:name="_Hlk77075397"/>
      <w:r w:rsidRPr="0077193F">
        <w:rPr>
          <w:rFonts w:ascii="Calibri" w:hAnsi="Calibri" w:cs="Calibri"/>
          <w:sz w:val="24"/>
        </w:rPr>
        <w:t xml:space="preserve"> „Promocja ważności rodziny i rodzicielstwa zastępczego .”</w:t>
      </w:r>
    </w:p>
    <w:bookmarkEnd w:id="0"/>
    <w:p w14:paraId="2F45F6EB" w14:textId="77777777" w:rsidR="0077193F" w:rsidRPr="00B87533" w:rsidRDefault="0077193F" w:rsidP="0077193F">
      <w:pPr>
        <w:pStyle w:val="Nagwek2"/>
        <w:tabs>
          <w:tab w:val="center" w:pos="7056"/>
          <w:tab w:val="right" w:pos="11592"/>
        </w:tabs>
        <w:suppressAutoHyphens w:val="0"/>
        <w:spacing w:line="276" w:lineRule="auto"/>
        <w:ind w:left="340"/>
        <w:jc w:val="both"/>
        <w:rPr>
          <w:rFonts w:ascii="Calibri" w:hAnsi="Calibri" w:cs="Calibri"/>
          <w:b w:val="0"/>
          <w:bCs w:val="0"/>
          <w:sz w:val="24"/>
        </w:rPr>
      </w:pPr>
      <w:r w:rsidRPr="00B87533">
        <w:rPr>
          <w:rFonts w:ascii="Calibri" w:hAnsi="Calibri" w:cs="Calibri"/>
          <w:b w:val="0"/>
          <w:bCs w:val="0"/>
          <w:sz w:val="24"/>
        </w:rPr>
        <w:t xml:space="preserve">2.1 Organizacja regionalnego przedsięwzięcia pn. „Opolski Dzień Rodziny” musi być zgodna </w:t>
      </w:r>
      <w:r w:rsidRPr="00B87533">
        <w:rPr>
          <w:rFonts w:ascii="Calibri" w:hAnsi="Calibri" w:cs="Calibri"/>
          <w:b w:val="0"/>
          <w:bCs w:val="0"/>
          <w:sz w:val="24"/>
        </w:rPr>
        <w:br/>
        <w:t>z aktualnymi obostrzeniami epidemicznymi oraz obowiązującym limitem osób na tego typu przedsięwzięciach. Zadanie może być realizowane poprzez podziałał na mniejsze grupy. Zadanie składać się będzie w szczególności z niżej wymienionych działań:</w:t>
      </w:r>
    </w:p>
    <w:p w14:paraId="2A1E6219" w14:textId="77777777" w:rsidR="0077193F" w:rsidRPr="0077193F" w:rsidRDefault="0077193F" w:rsidP="00107E47">
      <w:pPr>
        <w:pStyle w:val="Tekstpodstawowy"/>
        <w:numPr>
          <w:ilvl w:val="0"/>
          <w:numId w:val="17"/>
        </w:numPr>
        <w:suppressAutoHyphens/>
        <w:ind w:left="1134" w:hanging="425"/>
        <w:rPr>
          <w:rFonts w:ascii="Calibri" w:hAnsi="Calibri" w:cs="Calibri"/>
          <w:sz w:val="24"/>
        </w:rPr>
      </w:pPr>
      <w:r w:rsidRPr="0077193F">
        <w:rPr>
          <w:rFonts w:ascii="Calibri" w:hAnsi="Calibri" w:cs="Calibri"/>
          <w:sz w:val="24"/>
        </w:rPr>
        <w:t xml:space="preserve">organizacja występów artystycznych, w tym zespołów młodzieżowych i dziecięcych, </w:t>
      </w:r>
    </w:p>
    <w:p w14:paraId="6AA632EB" w14:textId="77777777" w:rsidR="0077193F" w:rsidRPr="0077193F" w:rsidRDefault="0077193F" w:rsidP="00107E47">
      <w:pPr>
        <w:pStyle w:val="Tekstpodstawowy"/>
        <w:numPr>
          <w:ilvl w:val="0"/>
          <w:numId w:val="17"/>
        </w:numPr>
        <w:suppressAutoHyphens/>
        <w:ind w:left="1134" w:hanging="425"/>
        <w:rPr>
          <w:rFonts w:ascii="Calibri" w:hAnsi="Calibri" w:cs="Calibri"/>
          <w:sz w:val="24"/>
        </w:rPr>
      </w:pPr>
      <w:r w:rsidRPr="0077193F">
        <w:rPr>
          <w:rFonts w:ascii="Calibri" w:hAnsi="Calibri" w:cs="Calibri"/>
          <w:sz w:val="24"/>
        </w:rPr>
        <w:t xml:space="preserve">organizacja wykładów specjalistów m.in. o prawach i obowiązkach rodzin, </w:t>
      </w:r>
    </w:p>
    <w:p w14:paraId="04FC5969" w14:textId="77777777" w:rsidR="0077193F" w:rsidRPr="0077193F" w:rsidRDefault="0077193F" w:rsidP="00107E47">
      <w:pPr>
        <w:pStyle w:val="Tekstpodstawowy"/>
        <w:numPr>
          <w:ilvl w:val="0"/>
          <w:numId w:val="17"/>
        </w:numPr>
        <w:suppressAutoHyphens/>
        <w:ind w:left="1134" w:hanging="425"/>
        <w:rPr>
          <w:rFonts w:ascii="Calibri" w:hAnsi="Calibri" w:cs="Calibri"/>
          <w:sz w:val="24"/>
        </w:rPr>
      </w:pPr>
      <w:r w:rsidRPr="0077193F">
        <w:rPr>
          <w:rFonts w:ascii="Calibri" w:hAnsi="Calibri" w:cs="Calibri"/>
          <w:sz w:val="24"/>
        </w:rPr>
        <w:t>organizację stoisk specjalistycznych tj.;</w:t>
      </w:r>
    </w:p>
    <w:p w14:paraId="5FFEC42B" w14:textId="77777777" w:rsidR="0077193F" w:rsidRPr="0077193F" w:rsidRDefault="0077193F" w:rsidP="00107E47">
      <w:pPr>
        <w:pStyle w:val="Tekstpodstawowy"/>
        <w:numPr>
          <w:ilvl w:val="0"/>
          <w:numId w:val="18"/>
        </w:numPr>
        <w:suppressAutoHyphens/>
        <w:rPr>
          <w:rFonts w:ascii="Calibri" w:hAnsi="Calibri" w:cs="Calibri"/>
          <w:sz w:val="24"/>
        </w:rPr>
      </w:pPr>
      <w:r w:rsidRPr="0077193F">
        <w:rPr>
          <w:rFonts w:ascii="Calibri" w:hAnsi="Calibri" w:cs="Calibri"/>
          <w:sz w:val="24"/>
        </w:rPr>
        <w:t>stoisko psychologiczne,</w:t>
      </w:r>
    </w:p>
    <w:p w14:paraId="4BB89A36" w14:textId="77777777" w:rsidR="0077193F" w:rsidRPr="0077193F" w:rsidRDefault="0077193F" w:rsidP="00107E47">
      <w:pPr>
        <w:pStyle w:val="Tekstpodstawowy"/>
        <w:numPr>
          <w:ilvl w:val="0"/>
          <w:numId w:val="18"/>
        </w:numPr>
        <w:suppressAutoHyphens/>
        <w:rPr>
          <w:rFonts w:ascii="Calibri" w:hAnsi="Calibri" w:cs="Calibri"/>
          <w:sz w:val="24"/>
        </w:rPr>
      </w:pPr>
      <w:r w:rsidRPr="0077193F">
        <w:rPr>
          <w:rFonts w:ascii="Calibri" w:hAnsi="Calibri" w:cs="Calibri"/>
          <w:sz w:val="24"/>
        </w:rPr>
        <w:t>stoisko prawne,</w:t>
      </w:r>
    </w:p>
    <w:p w14:paraId="0400D560" w14:textId="77777777" w:rsidR="0077193F" w:rsidRPr="0077193F" w:rsidRDefault="0077193F" w:rsidP="00107E47">
      <w:pPr>
        <w:pStyle w:val="Tekstpodstawowy"/>
        <w:numPr>
          <w:ilvl w:val="0"/>
          <w:numId w:val="18"/>
        </w:numPr>
        <w:suppressAutoHyphens/>
        <w:rPr>
          <w:rFonts w:ascii="Calibri" w:hAnsi="Calibri" w:cs="Calibri"/>
          <w:sz w:val="24"/>
        </w:rPr>
      </w:pPr>
      <w:r w:rsidRPr="0077193F">
        <w:rPr>
          <w:rFonts w:ascii="Calibri" w:hAnsi="Calibri" w:cs="Calibri"/>
          <w:sz w:val="24"/>
        </w:rPr>
        <w:t>stoisko terapeutyczne,</w:t>
      </w:r>
    </w:p>
    <w:p w14:paraId="2F06697E" w14:textId="77777777" w:rsidR="0077193F" w:rsidRPr="0077193F" w:rsidRDefault="0077193F" w:rsidP="00107E47">
      <w:pPr>
        <w:pStyle w:val="Tekstpodstawowy"/>
        <w:numPr>
          <w:ilvl w:val="0"/>
          <w:numId w:val="18"/>
        </w:numPr>
        <w:suppressAutoHyphens/>
        <w:rPr>
          <w:rFonts w:ascii="Calibri" w:hAnsi="Calibri" w:cs="Calibri"/>
          <w:sz w:val="24"/>
        </w:rPr>
      </w:pPr>
      <w:r w:rsidRPr="0077193F">
        <w:rPr>
          <w:rFonts w:ascii="Calibri" w:hAnsi="Calibri" w:cs="Calibri"/>
          <w:sz w:val="24"/>
        </w:rPr>
        <w:t>stoisko socjalne,</w:t>
      </w:r>
    </w:p>
    <w:p w14:paraId="2409C14B" w14:textId="77777777" w:rsidR="0077193F" w:rsidRPr="00045E7F" w:rsidRDefault="0077193F" w:rsidP="00107E47">
      <w:pPr>
        <w:pStyle w:val="Tekstpodstawowy"/>
        <w:numPr>
          <w:ilvl w:val="0"/>
          <w:numId w:val="18"/>
        </w:numPr>
        <w:suppressAutoHyphens/>
        <w:rPr>
          <w:rFonts w:ascii="Calibri" w:hAnsi="Calibri" w:cs="Calibri"/>
          <w:sz w:val="24"/>
        </w:rPr>
      </w:pPr>
      <w:r w:rsidRPr="00045E7F">
        <w:rPr>
          <w:rFonts w:ascii="Calibri" w:hAnsi="Calibri" w:cs="Calibri"/>
          <w:sz w:val="24"/>
        </w:rPr>
        <w:lastRenderedPageBreak/>
        <w:t>stoisko mediacyjne,</w:t>
      </w:r>
    </w:p>
    <w:p w14:paraId="25492EC4" w14:textId="77777777" w:rsidR="0077193F" w:rsidRPr="00045E7F" w:rsidRDefault="0077193F" w:rsidP="00107E47">
      <w:pPr>
        <w:pStyle w:val="Tekstpodstawowy"/>
        <w:numPr>
          <w:ilvl w:val="0"/>
          <w:numId w:val="17"/>
        </w:numPr>
        <w:suppressAutoHyphens/>
        <w:ind w:left="1134" w:hanging="425"/>
        <w:rPr>
          <w:rFonts w:ascii="Calibri" w:hAnsi="Calibri" w:cs="Calibri"/>
          <w:sz w:val="24"/>
        </w:rPr>
      </w:pPr>
      <w:r w:rsidRPr="00045E7F">
        <w:rPr>
          <w:rFonts w:ascii="Calibri" w:hAnsi="Calibri" w:cs="Calibri"/>
          <w:sz w:val="24"/>
        </w:rPr>
        <w:t>organizacja zabaw i animacji rodzinnych, w tym atrakcji typu; zjeżdżalnie, malowanie twarzy, itp.,</w:t>
      </w:r>
    </w:p>
    <w:p w14:paraId="0393EADA" w14:textId="77777777" w:rsidR="0077193F" w:rsidRPr="00045E7F" w:rsidRDefault="0077193F" w:rsidP="00107E47">
      <w:pPr>
        <w:pStyle w:val="Tekstpodstawowy"/>
        <w:numPr>
          <w:ilvl w:val="0"/>
          <w:numId w:val="17"/>
        </w:numPr>
        <w:suppressAutoHyphens/>
        <w:ind w:left="1134" w:hanging="425"/>
        <w:rPr>
          <w:rFonts w:ascii="Calibri" w:hAnsi="Calibri" w:cs="Calibri"/>
          <w:sz w:val="24"/>
        </w:rPr>
      </w:pPr>
      <w:r w:rsidRPr="00045E7F">
        <w:rPr>
          <w:rFonts w:ascii="Calibri" w:hAnsi="Calibri" w:cs="Calibri"/>
          <w:sz w:val="24"/>
        </w:rPr>
        <w:t>zapewnienie poczęstunku (np. zupa i bułka),</w:t>
      </w:r>
    </w:p>
    <w:p w14:paraId="5CA551E9" w14:textId="77777777" w:rsidR="0077193F" w:rsidRPr="00045E7F" w:rsidRDefault="0077193F" w:rsidP="00107E47">
      <w:pPr>
        <w:pStyle w:val="Tekstpodstawowy"/>
        <w:numPr>
          <w:ilvl w:val="0"/>
          <w:numId w:val="17"/>
        </w:numPr>
        <w:suppressAutoHyphens/>
        <w:ind w:left="1134" w:hanging="425"/>
        <w:rPr>
          <w:rFonts w:ascii="Calibri" w:hAnsi="Calibri" w:cs="Calibri"/>
          <w:sz w:val="24"/>
        </w:rPr>
      </w:pPr>
      <w:r w:rsidRPr="00045E7F">
        <w:rPr>
          <w:rFonts w:ascii="Calibri" w:hAnsi="Calibri" w:cs="Calibri"/>
          <w:sz w:val="24"/>
        </w:rPr>
        <w:t>zapewnienie profesjonalnego prowadzącego przedsięwzięcie,</w:t>
      </w:r>
    </w:p>
    <w:p w14:paraId="4D4431A2" w14:textId="4501F34E" w:rsidR="0077193F" w:rsidRPr="00045E7F" w:rsidRDefault="0077193F" w:rsidP="00107E47">
      <w:pPr>
        <w:pStyle w:val="Tekstpodstawowy"/>
        <w:numPr>
          <w:ilvl w:val="0"/>
          <w:numId w:val="17"/>
        </w:numPr>
        <w:suppressAutoHyphens/>
        <w:ind w:left="1134" w:hanging="425"/>
        <w:rPr>
          <w:rFonts w:ascii="Calibri" w:hAnsi="Calibri" w:cs="Calibri"/>
          <w:sz w:val="24"/>
        </w:rPr>
      </w:pPr>
      <w:r w:rsidRPr="00045E7F">
        <w:rPr>
          <w:rFonts w:ascii="Calibri" w:hAnsi="Calibri" w:cs="Calibri"/>
          <w:sz w:val="24"/>
        </w:rPr>
        <w:t>zapewnienie nieruchomości - mieszczącego ok. 2000 osób</w:t>
      </w:r>
      <w:r>
        <w:rPr>
          <w:rFonts w:ascii="Calibri" w:hAnsi="Calibri" w:cs="Calibri"/>
          <w:sz w:val="24"/>
        </w:rPr>
        <w:t xml:space="preserve"> </w:t>
      </w:r>
      <w:r w:rsidR="006565DB" w:rsidRPr="006565DB">
        <w:rPr>
          <w:rFonts w:ascii="Calibri" w:hAnsi="Calibri" w:cs="Calibri"/>
          <w:sz w:val="24"/>
        </w:rPr>
        <w:t xml:space="preserve">(wymóg ten nie ma zastosowania w przypadku konieczności podziału inicjatywy na mniejsze grupy) </w:t>
      </w:r>
      <w:r>
        <w:rPr>
          <w:rFonts w:ascii="Calibri" w:hAnsi="Calibri" w:cs="Calibri"/>
          <w:sz w:val="24"/>
        </w:rPr>
        <w:t>na terenie województwa opolskiego</w:t>
      </w:r>
      <w:r w:rsidRPr="00045E7F">
        <w:rPr>
          <w:rFonts w:ascii="Calibri" w:hAnsi="Calibri" w:cs="Calibri"/>
          <w:sz w:val="24"/>
        </w:rPr>
        <w:t>, posiadającego, co najmniej:</w:t>
      </w:r>
    </w:p>
    <w:p w14:paraId="4C30F376" w14:textId="77777777" w:rsidR="0077193F" w:rsidRPr="00045E7F" w:rsidRDefault="0077193F" w:rsidP="00107E47">
      <w:pPr>
        <w:pStyle w:val="Tekstpodstawowy"/>
        <w:numPr>
          <w:ilvl w:val="0"/>
          <w:numId w:val="19"/>
        </w:numPr>
        <w:suppressAutoHyphens/>
        <w:rPr>
          <w:rFonts w:ascii="Calibri" w:hAnsi="Calibri" w:cs="Calibri"/>
          <w:sz w:val="24"/>
        </w:rPr>
      </w:pPr>
      <w:r w:rsidRPr="00045E7F">
        <w:rPr>
          <w:rFonts w:ascii="Calibri" w:hAnsi="Calibri" w:cs="Calibri"/>
          <w:sz w:val="24"/>
        </w:rPr>
        <w:t>możliwość organizacji działań, o których mowa w pkt. od a) do e)</w:t>
      </w:r>
    </w:p>
    <w:p w14:paraId="0CF8C705" w14:textId="77777777" w:rsidR="0077193F" w:rsidRPr="00045E7F" w:rsidRDefault="0077193F" w:rsidP="00107E47">
      <w:pPr>
        <w:pStyle w:val="Tekstpodstawowy"/>
        <w:numPr>
          <w:ilvl w:val="0"/>
          <w:numId w:val="19"/>
        </w:numPr>
        <w:suppressAutoHyphens/>
        <w:rPr>
          <w:rFonts w:ascii="Calibri" w:hAnsi="Calibri" w:cs="Calibri"/>
          <w:sz w:val="24"/>
        </w:rPr>
      </w:pPr>
      <w:r w:rsidRPr="00045E7F">
        <w:rPr>
          <w:rFonts w:ascii="Calibri" w:hAnsi="Calibri" w:cs="Calibri"/>
          <w:sz w:val="24"/>
        </w:rPr>
        <w:t>możliwość zapewnienia miejsc siedzących  i stołów do konsumpcji wewnątrz obiektu,</w:t>
      </w:r>
    </w:p>
    <w:p w14:paraId="3EF7B36E" w14:textId="77777777" w:rsidR="0077193F" w:rsidRPr="00045E7F" w:rsidRDefault="0077193F" w:rsidP="00107E47">
      <w:pPr>
        <w:pStyle w:val="Tekstpodstawowy"/>
        <w:numPr>
          <w:ilvl w:val="0"/>
          <w:numId w:val="19"/>
        </w:numPr>
        <w:suppressAutoHyphens/>
        <w:rPr>
          <w:rFonts w:ascii="Calibri" w:hAnsi="Calibri" w:cs="Calibri"/>
          <w:sz w:val="24"/>
        </w:rPr>
      </w:pPr>
      <w:r w:rsidRPr="00045E7F">
        <w:rPr>
          <w:rFonts w:ascii="Calibri" w:hAnsi="Calibri" w:cs="Calibri"/>
          <w:sz w:val="24"/>
        </w:rPr>
        <w:t>scenę z  mównicą, ekranem mobilnymi i projektorem ,</w:t>
      </w:r>
    </w:p>
    <w:p w14:paraId="3FAB47AC" w14:textId="77777777" w:rsidR="0077193F" w:rsidRPr="00045E7F" w:rsidRDefault="0077193F" w:rsidP="00107E47">
      <w:pPr>
        <w:pStyle w:val="Tekstpodstawowy"/>
        <w:numPr>
          <w:ilvl w:val="0"/>
          <w:numId w:val="19"/>
        </w:numPr>
        <w:suppressAutoHyphens/>
        <w:rPr>
          <w:rFonts w:ascii="Calibri" w:hAnsi="Calibri" w:cs="Calibri"/>
          <w:sz w:val="24"/>
        </w:rPr>
      </w:pPr>
      <w:r w:rsidRPr="00045E7F">
        <w:rPr>
          <w:rFonts w:ascii="Calibri" w:hAnsi="Calibri" w:cs="Calibri"/>
          <w:sz w:val="24"/>
        </w:rPr>
        <w:t>z systemem nagłośnieniowym wraz z mikrofonami bezprzewodowymi,</w:t>
      </w:r>
    </w:p>
    <w:p w14:paraId="28E95A9E" w14:textId="77777777" w:rsidR="0077193F" w:rsidRPr="00045E7F" w:rsidRDefault="0077193F" w:rsidP="00107E47">
      <w:pPr>
        <w:pStyle w:val="Tekstpodstawowy"/>
        <w:numPr>
          <w:ilvl w:val="0"/>
          <w:numId w:val="19"/>
        </w:numPr>
        <w:suppressAutoHyphens/>
        <w:rPr>
          <w:rFonts w:ascii="Calibri" w:hAnsi="Calibri" w:cs="Calibri"/>
          <w:sz w:val="24"/>
        </w:rPr>
      </w:pPr>
      <w:r w:rsidRPr="00045E7F">
        <w:rPr>
          <w:rFonts w:ascii="Calibri" w:hAnsi="Calibri" w:cs="Calibri"/>
          <w:sz w:val="24"/>
        </w:rPr>
        <w:t xml:space="preserve">Wykonanie zadania odbywa się poprzez realizację przedłożonej oferty realizacji zadania. z bezpłatnym parkingiem </w:t>
      </w:r>
    </w:p>
    <w:p w14:paraId="1B461DAB" w14:textId="77777777" w:rsidR="0077193F" w:rsidRPr="00045E7F" w:rsidRDefault="0077193F" w:rsidP="00107E47">
      <w:pPr>
        <w:pStyle w:val="Tekstpodstawowy"/>
        <w:numPr>
          <w:ilvl w:val="0"/>
          <w:numId w:val="19"/>
        </w:numPr>
        <w:suppressAutoHyphens/>
        <w:rPr>
          <w:rFonts w:ascii="Calibri" w:hAnsi="Calibri" w:cs="Calibri"/>
          <w:sz w:val="24"/>
        </w:rPr>
      </w:pPr>
      <w:r w:rsidRPr="00045E7F">
        <w:rPr>
          <w:rFonts w:ascii="Calibri" w:hAnsi="Calibri" w:cs="Calibri"/>
          <w:sz w:val="24"/>
        </w:rPr>
        <w:t xml:space="preserve"> z miejscem na przygotowanie i podawanie ciepłego cateringu,</w:t>
      </w:r>
    </w:p>
    <w:p w14:paraId="6BECDA6C" w14:textId="77777777" w:rsidR="0077193F" w:rsidRPr="00045E7F" w:rsidRDefault="0077193F" w:rsidP="00107E47">
      <w:pPr>
        <w:pStyle w:val="Tekstpodstawowy"/>
        <w:numPr>
          <w:ilvl w:val="0"/>
          <w:numId w:val="19"/>
        </w:numPr>
        <w:suppressAutoHyphens/>
        <w:rPr>
          <w:rFonts w:ascii="Calibri" w:hAnsi="Calibri" w:cs="Calibri"/>
          <w:sz w:val="24"/>
        </w:rPr>
      </w:pPr>
      <w:r w:rsidRPr="00045E7F">
        <w:rPr>
          <w:rFonts w:ascii="Calibri" w:hAnsi="Calibri" w:cs="Calibri"/>
          <w:sz w:val="24"/>
        </w:rPr>
        <w:t>z zapewnieniem WC ,w tym dla dzieci i osób niepełnosprawnych,</w:t>
      </w:r>
    </w:p>
    <w:p w14:paraId="78844F00" w14:textId="77777777" w:rsidR="0077193F" w:rsidRPr="00045E7F" w:rsidRDefault="0077193F" w:rsidP="00107E47">
      <w:pPr>
        <w:pStyle w:val="Tekstpodstawowy"/>
        <w:numPr>
          <w:ilvl w:val="0"/>
          <w:numId w:val="19"/>
        </w:numPr>
        <w:suppressAutoHyphens/>
        <w:rPr>
          <w:rFonts w:ascii="Calibri" w:hAnsi="Calibri" w:cs="Calibri"/>
          <w:sz w:val="24"/>
        </w:rPr>
      </w:pPr>
      <w:r w:rsidRPr="00045E7F">
        <w:rPr>
          <w:rFonts w:ascii="Calibri" w:hAnsi="Calibri" w:cs="Calibri"/>
          <w:sz w:val="24"/>
        </w:rPr>
        <w:t>z ogrodzoną infrastrukturą nieruchomości,</w:t>
      </w:r>
    </w:p>
    <w:p w14:paraId="06D7B741" w14:textId="77777777" w:rsidR="0077193F" w:rsidRPr="00045E7F" w:rsidRDefault="0077193F" w:rsidP="00107E47">
      <w:pPr>
        <w:pStyle w:val="Tekstpodstawowy"/>
        <w:numPr>
          <w:ilvl w:val="0"/>
          <w:numId w:val="19"/>
        </w:numPr>
        <w:suppressAutoHyphens/>
        <w:rPr>
          <w:rFonts w:ascii="Calibri" w:hAnsi="Calibri" w:cs="Calibri"/>
          <w:sz w:val="24"/>
        </w:rPr>
      </w:pPr>
      <w:r w:rsidRPr="00045E7F">
        <w:rPr>
          <w:rFonts w:ascii="Calibri" w:hAnsi="Calibri" w:cs="Calibri"/>
          <w:sz w:val="24"/>
        </w:rPr>
        <w:t xml:space="preserve"> z miejscem na ustawienie dodatkowych atrakcji typu: dmuchańce, edukacyjne place zabaw, trampoliny itp. </w:t>
      </w:r>
    </w:p>
    <w:p w14:paraId="1C9DDCA8" w14:textId="77777777" w:rsidR="0077193F" w:rsidRPr="00045E7F" w:rsidRDefault="0077193F" w:rsidP="0077193F">
      <w:pPr>
        <w:pStyle w:val="Tekstpodstawowy"/>
        <w:ind w:left="1905"/>
        <w:rPr>
          <w:rFonts w:ascii="Calibri" w:hAnsi="Calibri" w:cs="Calibri"/>
          <w:sz w:val="24"/>
        </w:rPr>
      </w:pPr>
    </w:p>
    <w:p w14:paraId="6F26DAAA" w14:textId="2CEDE684" w:rsidR="0077193F" w:rsidRPr="00D96CA7" w:rsidRDefault="0077193F" w:rsidP="00B87533">
      <w:pPr>
        <w:pStyle w:val="Tekstpodstawowy"/>
        <w:spacing w:line="276" w:lineRule="auto"/>
        <w:ind w:left="340"/>
        <w:rPr>
          <w:rFonts w:ascii="Calibri" w:hAnsi="Calibri" w:cs="Calibri"/>
          <w:sz w:val="24"/>
        </w:rPr>
      </w:pPr>
      <w:r w:rsidRPr="00045E7F">
        <w:rPr>
          <w:rFonts w:ascii="Calibri" w:hAnsi="Calibri" w:cs="Calibri"/>
          <w:sz w:val="24"/>
        </w:rPr>
        <w:t xml:space="preserve">2.2 Celem zadania ma być: podkreślenie roli rodziny przyczyniającej się do rozwoju </w:t>
      </w:r>
      <w:r w:rsidR="001B69C5">
        <w:rPr>
          <w:rFonts w:ascii="Calibri" w:hAnsi="Calibri" w:cs="Calibri"/>
          <w:sz w:val="24"/>
        </w:rPr>
        <w:br/>
      </w:r>
      <w:r w:rsidRPr="00045E7F">
        <w:rPr>
          <w:rFonts w:ascii="Calibri" w:hAnsi="Calibri" w:cs="Calibri"/>
          <w:sz w:val="24"/>
        </w:rPr>
        <w:t xml:space="preserve">i wzmocnienia więzi w całej społeczności lokalnej, wzmocnienie roli rodziny biologicznej poprzez promocję jej funkcji rozwojowych i zdolności do przezwyciężania braków </w:t>
      </w:r>
      <w:r w:rsidR="001B69C5">
        <w:rPr>
          <w:rFonts w:ascii="Calibri" w:hAnsi="Calibri" w:cs="Calibri"/>
          <w:sz w:val="24"/>
        </w:rPr>
        <w:br/>
      </w:r>
      <w:r w:rsidRPr="00045E7F">
        <w:rPr>
          <w:rFonts w:ascii="Calibri" w:hAnsi="Calibri" w:cs="Calibri"/>
          <w:sz w:val="24"/>
        </w:rPr>
        <w:t xml:space="preserve">i pokonywania trudności, w tym informacja na temat dostępności usług w postaci poradnictwa dla rodzin zagrożonych utratą </w:t>
      </w:r>
      <w:r w:rsidRPr="00D96CA7">
        <w:rPr>
          <w:rFonts w:ascii="Calibri" w:hAnsi="Calibri" w:cs="Calibri"/>
          <w:sz w:val="24"/>
        </w:rPr>
        <w:t>swoich naturalnych funkcji, pomoc rodzinie biologicznej dziecka umieszczonego w pieczy zastępczej, podkreślenie roli i ważności rodziny, okazja do miłego spędzenia czasu w gronie rodziny i przyjaciół.</w:t>
      </w:r>
    </w:p>
    <w:p w14:paraId="409FB075" w14:textId="77777777" w:rsidR="0077193F" w:rsidRPr="00D96CA7" w:rsidRDefault="0077193F" w:rsidP="00107E47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/>
        <w:spacing w:after="40" w:line="276" w:lineRule="auto"/>
        <w:rPr>
          <w:rFonts w:ascii="Calibri" w:hAnsi="Calibri" w:cs="Calibri"/>
          <w:sz w:val="24"/>
        </w:rPr>
      </w:pPr>
      <w:r w:rsidRPr="00D96CA7">
        <w:rPr>
          <w:rFonts w:ascii="Calibri" w:hAnsi="Calibri" w:cs="Calibri"/>
          <w:sz w:val="24"/>
        </w:rPr>
        <w:t xml:space="preserve">Wykonanie zadania odbywa się poprzez realizację przedłożonej oferty realizacji zadania. </w:t>
      </w:r>
    </w:p>
    <w:p w14:paraId="4941465B" w14:textId="3B450D2B" w:rsidR="0077193F" w:rsidRPr="00D96CA7" w:rsidRDefault="0077193F" w:rsidP="00107E47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/>
        <w:spacing w:after="40" w:line="276" w:lineRule="auto"/>
        <w:rPr>
          <w:rFonts w:ascii="Calibri" w:hAnsi="Calibri" w:cs="Calibri"/>
          <w:sz w:val="24"/>
        </w:rPr>
      </w:pPr>
      <w:r w:rsidRPr="00D96CA7">
        <w:rPr>
          <w:rFonts w:ascii="Calibri" w:hAnsi="Calibri" w:cs="Calibri"/>
          <w:sz w:val="24"/>
        </w:rPr>
        <w:t xml:space="preserve">Zlecenie realizacji zadania publicznego nastąpi </w:t>
      </w:r>
      <w:r w:rsidRPr="00D96CA7">
        <w:rPr>
          <w:rFonts w:ascii="Calibri" w:hAnsi="Calibri" w:cs="Calibri"/>
          <w:b/>
          <w:bCs/>
          <w:sz w:val="24"/>
        </w:rPr>
        <w:t>w trybie powierzenia wykonania zadania</w:t>
      </w:r>
      <w:r w:rsidRPr="00D96CA7">
        <w:rPr>
          <w:rFonts w:ascii="Calibri" w:hAnsi="Calibri" w:cs="Calibri"/>
          <w:sz w:val="24"/>
        </w:rPr>
        <w:t xml:space="preserve">, wraz z udzieleniem dotacji na finansowanie jego realizacji. </w:t>
      </w:r>
    </w:p>
    <w:p w14:paraId="6834E055" w14:textId="3DB127B3" w:rsidR="0077193F" w:rsidRDefault="0077193F" w:rsidP="00107E47">
      <w:pPr>
        <w:pStyle w:val="Tekstpodstawowywcity"/>
        <w:numPr>
          <w:ilvl w:val="0"/>
          <w:numId w:val="10"/>
        </w:numPr>
        <w:suppressAutoHyphens/>
        <w:spacing w:line="276" w:lineRule="auto"/>
        <w:jc w:val="both"/>
        <w:textAlignment w:val="top"/>
        <w:rPr>
          <w:rFonts w:ascii="Calibri" w:hAnsi="Calibri" w:cs="Calibri"/>
        </w:rPr>
      </w:pPr>
      <w:r w:rsidRPr="00D96CA7">
        <w:rPr>
          <w:rFonts w:ascii="Calibri" w:hAnsi="Calibri" w:cs="Calibri"/>
        </w:rPr>
        <w:t>Podmiot składający ofertę w konkursie zobowiązany jest od dnia 6 września 2021r. do zapewnienia dostępności architektonicznej, cyfrowej oraz informacyjno-komunikacyjnej</w:t>
      </w:r>
      <w:r>
        <w:rPr>
          <w:rFonts w:ascii="Calibri" w:hAnsi="Calibri" w:cs="Calibri"/>
        </w:rPr>
        <w:t xml:space="preserve">, osobom ze szczególnymi potrzebami, co najmniej w zakresie określonym przez minimalne wymagania,  o których mowa w art. 6 ustawy z dnia 19 lipca 2019r. o zapewnieniu dostępności osobom ze szczególnymi potrzebami. Zapewnienie dostępności osobom ze szczególnymi potrzebami następuje, o ile jest to możliwe, z uwzględnieniem uniwersalnego projektowania.  </w:t>
      </w:r>
    </w:p>
    <w:p w14:paraId="4F8EFD76" w14:textId="2FFC4612" w:rsidR="0077193F" w:rsidRDefault="0077193F" w:rsidP="00107E47">
      <w:pPr>
        <w:pStyle w:val="Tekstpodstawowywcity"/>
        <w:numPr>
          <w:ilvl w:val="0"/>
          <w:numId w:val="10"/>
        </w:numPr>
        <w:suppressAutoHyphens/>
        <w:spacing w:line="276" w:lineRule="auto"/>
        <w:jc w:val="both"/>
        <w:textAlignment w:val="top"/>
        <w:rPr>
          <w:rFonts w:ascii="Calibri" w:hAnsi="Calibri" w:cs="Calibri"/>
        </w:rPr>
      </w:pPr>
      <w:r>
        <w:rPr>
          <w:rFonts w:ascii="Calibri" w:hAnsi="Calibri" w:cs="Calibri"/>
        </w:rPr>
        <w:t xml:space="preserve">Obowiązek, o którym mowa w pkt 5 dotyczy ofert obejmujących zadania publiczne rozpoczynające się od dnia 6 września 2021 r., trwające w dniu 6 września 2021 r. lub rozpoczynających się po dniu 6 września 2021 r. </w:t>
      </w:r>
    </w:p>
    <w:p w14:paraId="7C18ECAA" w14:textId="77777777" w:rsidR="001B69C5" w:rsidRDefault="001B69C5" w:rsidP="001B69C5">
      <w:pPr>
        <w:pStyle w:val="Tekstpodstawowywcity"/>
        <w:suppressAutoHyphens/>
        <w:spacing w:line="276" w:lineRule="auto"/>
        <w:ind w:left="340" w:firstLine="0"/>
        <w:jc w:val="both"/>
        <w:textAlignment w:val="top"/>
        <w:rPr>
          <w:rFonts w:ascii="Calibri" w:hAnsi="Calibri" w:cs="Calibri"/>
        </w:rPr>
      </w:pPr>
    </w:p>
    <w:p w14:paraId="3B9E76E0" w14:textId="77777777" w:rsidR="0077193F" w:rsidRPr="00672336" w:rsidRDefault="0077193F" w:rsidP="0077193F">
      <w:pPr>
        <w:pStyle w:val="Tekstpodstawowy"/>
        <w:widowControl w:val="0"/>
        <w:tabs>
          <w:tab w:val="center" w:pos="5256"/>
        </w:tabs>
        <w:spacing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II.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b/>
          <w:color w:val="000000"/>
          <w:sz w:val="24"/>
        </w:rPr>
        <w:t xml:space="preserve">Wysokość środków przeznaczonych na realizację zadania w roku </w:t>
      </w:r>
      <w:r>
        <w:rPr>
          <w:rFonts w:ascii="Calibri" w:hAnsi="Calibri" w:cs="Calibri"/>
          <w:b/>
          <w:color w:val="000000"/>
          <w:sz w:val="24"/>
        </w:rPr>
        <w:t>2020</w:t>
      </w:r>
      <w:r w:rsidRPr="00672336">
        <w:rPr>
          <w:rFonts w:ascii="Calibri" w:hAnsi="Calibri" w:cs="Calibri"/>
          <w:b/>
          <w:color w:val="000000"/>
          <w:sz w:val="24"/>
        </w:rPr>
        <w:t xml:space="preserve"> i w roku </w:t>
      </w:r>
      <w:r>
        <w:rPr>
          <w:rFonts w:ascii="Calibri" w:hAnsi="Calibri" w:cs="Calibri"/>
          <w:b/>
          <w:color w:val="000000"/>
          <w:sz w:val="24"/>
        </w:rPr>
        <w:t>2021</w:t>
      </w:r>
      <w:r w:rsidRPr="00672336">
        <w:rPr>
          <w:rFonts w:ascii="Calibri" w:hAnsi="Calibri" w:cs="Calibri"/>
          <w:b/>
          <w:color w:val="000000"/>
          <w:sz w:val="24"/>
        </w:rPr>
        <w:t>.</w:t>
      </w:r>
    </w:p>
    <w:p w14:paraId="49435581" w14:textId="77777777" w:rsidR="0077193F" w:rsidRPr="005A79C3" w:rsidRDefault="0077193F" w:rsidP="00107E47">
      <w:pPr>
        <w:pStyle w:val="Nagwek2"/>
        <w:numPr>
          <w:ilvl w:val="0"/>
          <w:numId w:val="3"/>
        </w:numPr>
        <w:tabs>
          <w:tab w:val="left" w:pos="284"/>
          <w:tab w:val="center" w:pos="7056"/>
          <w:tab w:val="right" w:pos="11592"/>
        </w:tabs>
        <w:spacing w:line="276" w:lineRule="auto"/>
        <w:ind w:left="284" w:hanging="284"/>
        <w:jc w:val="both"/>
        <w:rPr>
          <w:rFonts w:ascii="Calibri" w:hAnsi="Calibri" w:cs="Calibri"/>
          <w:b w:val="0"/>
          <w:bCs w:val="0"/>
          <w:color w:val="000000"/>
          <w:sz w:val="24"/>
        </w:rPr>
      </w:pPr>
      <w:r>
        <w:rPr>
          <w:rFonts w:ascii="Calibri" w:hAnsi="Calibri" w:cs="Calibri"/>
          <w:b w:val="0"/>
          <w:bCs w:val="0"/>
          <w:color w:val="000000"/>
          <w:sz w:val="24"/>
        </w:rPr>
        <w:t>Na realizację zadań publicznyc</w:t>
      </w:r>
      <w:r w:rsidRPr="00DA735F">
        <w:rPr>
          <w:rFonts w:ascii="Calibri" w:hAnsi="Calibri" w:cs="Calibri"/>
          <w:b w:val="0"/>
          <w:bCs w:val="0"/>
          <w:sz w:val="24"/>
        </w:rPr>
        <w:t>h w ramach ogłaszanego konkursu w</w:t>
      </w:r>
      <w:r>
        <w:rPr>
          <w:rFonts w:ascii="Calibri" w:hAnsi="Calibri" w:cs="Calibri"/>
          <w:b w:val="0"/>
          <w:bCs w:val="0"/>
          <w:sz w:val="24"/>
        </w:rPr>
        <w:t xml:space="preserve"> 2021r</w:t>
      </w:r>
      <w:r w:rsidRPr="00DA735F">
        <w:rPr>
          <w:rFonts w:ascii="Calibri" w:hAnsi="Calibri" w:cs="Calibri"/>
          <w:b w:val="0"/>
          <w:bCs w:val="0"/>
          <w:sz w:val="24"/>
        </w:rPr>
        <w:t>. roku</w:t>
      </w:r>
      <w:r>
        <w:rPr>
          <w:rFonts w:ascii="Calibri" w:hAnsi="Calibri" w:cs="Calibri"/>
          <w:b w:val="0"/>
          <w:bCs w:val="0"/>
          <w:color w:val="000000"/>
          <w:sz w:val="24"/>
        </w:rPr>
        <w:t xml:space="preserve"> </w:t>
      </w:r>
      <w:r w:rsidRPr="00672336">
        <w:rPr>
          <w:rFonts w:ascii="Calibri" w:hAnsi="Calibri" w:cs="Calibri"/>
          <w:b w:val="0"/>
          <w:bCs w:val="0"/>
          <w:color w:val="000000"/>
          <w:sz w:val="24"/>
        </w:rPr>
        <w:t xml:space="preserve">przeznacza się kwotę do </w:t>
      </w:r>
      <w:r>
        <w:rPr>
          <w:rFonts w:ascii="Calibri" w:hAnsi="Calibri" w:cs="Calibri"/>
          <w:b w:val="0"/>
          <w:bCs w:val="0"/>
          <w:color w:val="000000"/>
          <w:sz w:val="24"/>
        </w:rPr>
        <w:t>100 000,00</w:t>
      </w:r>
      <w:r w:rsidRPr="00672336">
        <w:rPr>
          <w:rFonts w:ascii="Calibri" w:hAnsi="Calibri" w:cs="Calibri"/>
          <w:b w:val="0"/>
          <w:bCs w:val="0"/>
          <w:color w:val="000000"/>
          <w:sz w:val="24"/>
        </w:rPr>
        <w:t xml:space="preserve"> zł.</w:t>
      </w:r>
    </w:p>
    <w:p w14:paraId="3733FF72" w14:textId="77777777" w:rsidR="0077193F" w:rsidRPr="001B69C5" w:rsidRDefault="0077193F" w:rsidP="00107E47">
      <w:pPr>
        <w:pStyle w:val="Tekstpodstawowy"/>
        <w:widowControl w:val="0"/>
        <w:numPr>
          <w:ilvl w:val="0"/>
          <w:numId w:val="3"/>
        </w:numPr>
        <w:tabs>
          <w:tab w:val="left" w:pos="284"/>
          <w:tab w:val="center" w:pos="7056"/>
          <w:tab w:val="right" w:pos="11592"/>
        </w:tabs>
        <w:suppressAutoHyphens/>
        <w:spacing w:after="28" w:line="276" w:lineRule="auto"/>
        <w:ind w:left="284" w:hanging="284"/>
        <w:rPr>
          <w:rFonts w:asciiTheme="minorHAnsi" w:hAnsiTheme="minorHAnsi" w:cstheme="minorHAns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Kwoty przeznaczone na realizację poszczególnych zadań mogą ulec zmniejszeniu w przypadku </w:t>
      </w:r>
      <w:r w:rsidRPr="00672336">
        <w:rPr>
          <w:rFonts w:ascii="Calibri" w:hAnsi="Calibri" w:cs="Calibri"/>
          <w:color w:val="000000"/>
          <w:sz w:val="24"/>
        </w:rPr>
        <w:lastRenderedPageBreak/>
        <w:t xml:space="preserve">stwierdzenia, że zadania te można zrealizować mniejszym kosztem, złożone oferty nie uzyskają </w:t>
      </w:r>
      <w:r w:rsidRPr="001B69C5">
        <w:rPr>
          <w:rFonts w:asciiTheme="minorHAnsi" w:hAnsiTheme="minorHAnsi" w:cstheme="minorHAnsi"/>
          <w:color w:val="000000"/>
          <w:sz w:val="24"/>
        </w:rPr>
        <w:t xml:space="preserve">akceptacji Zarządu </w:t>
      </w:r>
      <w:r w:rsidRPr="001B69C5">
        <w:rPr>
          <w:rFonts w:asciiTheme="minorHAnsi" w:hAnsiTheme="minorHAnsi" w:cstheme="minorHAnsi"/>
          <w:sz w:val="24"/>
        </w:rPr>
        <w:t>Województwa Opolskiego, lub zaistnieje konieczność zmniejszenia budżetu Województwa Opolskiego</w:t>
      </w:r>
      <w:r w:rsidRPr="001B69C5">
        <w:rPr>
          <w:rFonts w:asciiTheme="minorHAnsi" w:hAnsiTheme="minorHAnsi" w:cstheme="minorHAnsi"/>
          <w:color w:val="000000"/>
          <w:sz w:val="24"/>
        </w:rPr>
        <w:t xml:space="preserve"> w części przeznaczonej na realizację zadania z ważnych przyczyn, niemożliwych do przewidzenia w dniu ogłoszenia konkursu.</w:t>
      </w:r>
    </w:p>
    <w:p w14:paraId="60DB7A20" w14:textId="504CDE62" w:rsidR="0077193F" w:rsidRPr="001B69C5" w:rsidRDefault="0077193F" w:rsidP="00107E47">
      <w:pPr>
        <w:pStyle w:val="Tekstpodstawowy"/>
        <w:widowControl w:val="0"/>
        <w:numPr>
          <w:ilvl w:val="0"/>
          <w:numId w:val="3"/>
        </w:numPr>
        <w:tabs>
          <w:tab w:val="left" w:pos="284"/>
          <w:tab w:val="center" w:pos="7056"/>
          <w:tab w:val="right" w:pos="11592"/>
        </w:tabs>
        <w:suppressAutoHyphens/>
        <w:spacing w:after="28" w:line="276" w:lineRule="auto"/>
        <w:ind w:left="284" w:hanging="284"/>
        <w:rPr>
          <w:rFonts w:asciiTheme="minorHAnsi" w:hAnsiTheme="minorHAnsi" w:cstheme="minorHAnsi"/>
          <w:color w:val="000000"/>
          <w:sz w:val="24"/>
        </w:rPr>
      </w:pPr>
      <w:r w:rsidRPr="001B69C5">
        <w:rPr>
          <w:rFonts w:asciiTheme="minorHAnsi" w:hAnsiTheme="minorHAnsi" w:cstheme="minorHAnsi"/>
          <w:color w:val="000000"/>
          <w:sz w:val="24"/>
        </w:rPr>
        <w:t>Podaje się do wiadomości, że suma dotacji przyznanych przez Zarząd Województwa</w:t>
      </w:r>
      <w:r w:rsidRPr="001B69C5">
        <w:rPr>
          <w:rFonts w:asciiTheme="minorHAnsi" w:hAnsiTheme="minorHAnsi" w:cstheme="minorHAnsi"/>
          <w:sz w:val="24"/>
        </w:rPr>
        <w:t xml:space="preserve"> Opolskiego </w:t>
      </w:r>
      <w:r w:rsidRPr="001B69C5">
        <w:rPr>
          <w:rFonts w:asciiTheme="minorHAnsi" w:hAnsiTheme="minorHAnsi" w:cstheme="minorHAnsi"/>
          <w:color w:val="000000"/>
          <w:sz w:val="24"/>
        </w:rPr>
        <w:t>na realizację zadań publicznych przez Podmioty w roku 2021 wyniosła</w:t>
      </w:r>
      <w:r w:rsidRPr="001B69C5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 w:rsidR="001B69C5" w:rsidRPr="001B69C5">
        <w:rPr>
          <w:rFonts w:asciiTheme="minorHAnsi" w:hAnsiTheme="minorHAnsi" w:cstheme="minorHAnsi"/>
          <w:b/>
          <w:bCs/>
          <w:color w:val="000000"/>
          <w:sz w:val="24"/>
        </w:rPr>
        <w:br/>
      </w:r>
      <w:r w:rsidRPr="001B69C5">
        <w:rPr>
          <w:rFonts w:asciiTheme="minorHAnsi" w:hAnsiTheme="minorHAnsi" w:cstheme="minorHAnsi"/>
          <w:sz w:val="24"/>
        </w:rPr>
        <w:t xml:space="preserve">1 689 107,10 zł </w:t>
      </w:r>
      <w:r w:rsidRPr="001B69C5">
        <w:rPr>
          <w:rFonts w:asciiTheme="minorHAnsi" w:hAnsiTheme="minorHAnsi" w:cstheme="minorHAnsi"/>
          <w:color w:val="000000"/>
          <w:sz w:val="24"/>
        </w:rPr>
        <w:t xml:space="preserve">i w roku 2020 wyniosła 0,00 zł – wykaz zrealizowanych zadań tego samego rodzaju i związanych z nimi kosztów, ze szczególnym uwzględnieniem wysokości dotacji przekazanych Podmiotom, znajduje/ą się pod linkiem </w:t>
      </w:r>
      <w:r w:rsidRPr="001B69C5">
        <w:rPr>
          <w:rFonts w:asciiTheme="minorHAnsi" w:hAnsiTheme="minorHAnsi" w:cstheme="minorHAnsi"/>
          <w:color w:val="2F5496"/>
          <w:sz w:val="24"/>
          <w:u w:val="single"/>
        </w:rPr>
        <w:t>http://bip.rops-opole.pl/?cat=1</w:t>
      </w:r>
    </w:p>
    <w:p w14:paraId="2C222E1E" w14:textId="77777777" w:rsidR="0077193F" w:rsidRDefault="0077193F" w:rsidP="0077193F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b/>
          <w:color w:val="000000"/>
          <w:sz w:val="24"/>
        </w:rPr>
      </w:pPr>
    </w:p>
    <w:p w14:paraId="364FFD94" w14:textId="77777777" w:rsidR="0077193F" w:rsidRPr="00672336" w:rsidRDefault="0077193F" w:rsidP="0077193F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III.  Zasady przyznawania dotacji.</w:t>
      </w:r>
    </w:p>
    <w:p w14:paraId="35BFF7F3" w14:textId="3BCC4ED4" w:rsidR="0077193F" w:rsidRPr="00C64D1E" w:rsidRDefault="0077193F" w:rsidP="00107E47">
      <w:pPr>
        <w:pStyle w:val="Tekstpodstawowy"/>
        <w:widowControl w:val="0"/>
        <w:numPr>
          <w:ilvl w:val="0"/>
          <w:numId w:val="8"/>
        </w:numPr>
        <w:tabs>
          <w:tab w:val="center" w:pos="7056"/>
          <w:tab w:val="right" w:pos="11592"/>
        </w:tabs>
        <w:suppressAutoHyphens/>
        <w:spacing w:after="28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Zlecenie zadania publicznego i przyznanie dotacji na finansowanie lub dofinansowanie jego realizacji następuje z odpowiednim zastosowaniem przepisów art. 11 i 16 ustawy dnia 24 kwietnia 2003 r. o działalności pożytku publicznego i o wolontariacie</w:t>
      </w:r>
      <w:r w:rsidR="00B87533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(t.j. Dz. U. z 20</w:t>
      </w:r>
      <w:r>
        <w:rPr>
          <w:rFonts w:ascii="Calibri" w:hAnsi="Calibri" w:cs="Calibri"/>
          <w:sz w:val="24"/>
        </w:rPr>
        <w:t>20</w:t>
      </w:r>
      <w:r w:rsidRPr="00672336">
        <w:rPr>
          <w:rFonts w:ascii="Calibri" w:hAnsi="Calibri" w:cs="Calibri"/>
          <w:sz w:val="24"/>
        </w:rPr>
        <w:t xml:space="preserve"> r. poz. </w:t>
      </w:r>
      <w:r>
        <w:rPr>
          <w:rFonts w:ascii="Calibri" w:hAnsi="Calibri" w:cs="Calibri"/>
          <w:sz w:val="24"/>
        </w:rPr>
        <w:t xml:space="preserve">1057 </w:t>
      </w:r>
      <w:r w:rsidRPr="00DA735F">
        <w:rPr>
          <w:rFonts w:ascii="Calibri" w:hAnsi="Calibri" w:cs="Calibri"/>
          <w:sz w:val="24"/>
        </w:rPr>
        <w:t>z późn. zm.) lub innych właściwych przepisów.</w:t>
      </w:r>
    </w:p>
    <w:p w14:paraId="2097EF4F" w14:textId="77777777" w:rsidR="0077193F" w:rsidRPr="00672336" w:rsidRDefault="0077193F" w:rsidP="00107E47">
      <w:pPr>
        <w:pStyle w:val="Tekstpodstawowy"/>
        <w:widowControl w:val="0"/>
        <w:numPr>
          <w:ilvl w:val="0"/>
          <w:numId w:val="8"/>
        </w:numPr>
        <w:tabs>
          <w:tab w:val="center" w:pos="7056"/>
          <w:tab w:val="right" w:pos="11592"/>
        </w:tabs>
        <w:suppressAutoHyphens/>
        <w:spacing w:after="28" w:line="276" w:lineRule="auto"/>
        <w:rPr>
          <w:rFonts w:ascii="Calibri" w:hAnsi="Calibri" w:cs="Calibri"/>
          <w:sz w:val="24"/>
        </w:rPr>
      </w:pPr>
      <w:r w:rsidRPr="00DA735F">
        <w:rPr>
          <w:rFonts w:ascii="Calibri" w:hAnsi="Calibri" w:cs="Calibri"/>
          <w:sz w:val="24"/>
        </w:rPr>
        <w:t>Podmioty mogą otrzymywać dotacje z budżetu Województwa Opolskiego na cele publiczne</w:t>
      </w:r>
      <w:r w:rsidRPr="00672336">
        <w:rPr>
          <w:rFonts w:ascii="Calibri" w:hAnsi="Calibri" w:cs="Calibri"/>
          <w:sz w:val="24"/>
        </w:rPr>
        <w:t>, związane z realizacją zadań Województwa</w:t>
      </w:r>
      <w:r>
        <w:rPr>
          <w:rFonts w:ascii="Calibri" w:hAnsi="Calibri" w:cs="Calibri"/>
          <w:sz w:val="24"/>
        </w:rPr>
        <w:t xml:space="preserve"> Opolskiego</w:t>
      </w:r>
      <w:r w:rsidRPr="00672336">
        <w:rPr>
          <w:rFonts w:ascii="Calibri" w:hAnsi="Calibri" w:cs="Calibri"/>
          <w:sz w:val="24"/>
        </w:rPr>
        <w:t>, a także na dofinansowanie inwestycji związanych  z realizacją tych zadań.</w:t>
      </w:r>
    </w:p>
    <w:p w14:paraId="7FC46EDB" w14:textId="77777777" w:rsidR="0077193F" w:rsidRPr="00672336" w:rsidRDefault="0077193F" w:rsidP="00107E47">
      <w:pPr>
        <w:pStyle w:val="Tekstpodstawowy"/>
        <w:widowControl w:val="0"/>
        <w:numPr>
          <w:ilvl w:val="0"/>
          <w:numId w:val="8"/>
        </w:numPr>
        <w:tabs>
          <w:tab w:val="center" w:pos="7056"/>
          <w:tab w:val="right" w:pos="11592"/>
        </w:tabs>
        <w:suppressAutoHyphens/>
        <w:spacing w:after="28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 xml:space="preserve">W przypadku, gdy Podmiot zamierza wnioskować o dofinansowanie inwestycji związanej </w:t>
      </w:r>
      <w:r>
        <w:rPr>
          <w:rFonts w:ascii="Calibri" w:hAnsi="Calibri" w:cs="Calibri"/>
          <w:sz w:val="24"/>
        </w:rPr>
        <w:t xml:space="preserve">                         </w:t>
      </w:r>
      <w:r w:rsidRPr="00672336">
        <w:rPr>
          <w:rFonts w:ascii="Calibri" w:hAnsi="Calibri" w:cs="Calibri"/>
          <w:sz w:val="24"/>
        </w:rPr>
        <w:t xml:space="preserve">z realizacją zadania publicznego, winien opisać ją w ofercie w </w:t>
      </w:r>
      <w:r>
        <w:rPr>
          <w:rFonts w:ascii="Calibri" w:hAnsi="Calibri" w:cs="Calibri"/>
          <w:sz w:val="24"/>
        </w:rPr>
        <w:t>rozdziale</w:t>
      </w:r>
      <w:r w:rsidRPr="00672336">
        <w:rPr>
          <w:rFonts w:ascii="Calibri" w:hAnsi="Calibri" w:cs="Calibri"/>
          <w:sz w:val="24"/>
        </w:rPr>
        <w:t xml:space="preserve"> VI</w:t>
      </w:r>
      <w:r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 xml:space="preserve"> Inne informacje.</w:t>
      </w:r>
    </w:p>
    <w:p w14:paraId="2DDDBA80" w14:textId="77777777" w:rsidR="0077193F" w:rsidRPr="00672336" w:rsidRDefault="0077193F" w:rsidP="00107E47">
      <w:pPr>
        <w:pStyle w:val="Tekstpodstawowy"/>
        <w:widowControl w:val="0"/>
        <w:numPr>
          <w:ilvl w:val="0"/>
          <w:numId w:val="8"/>
        </w:numPr>
        <w:tabs>
          <w:tab w:val="center" w:pos="7056"/>
          <w:tab w:val="right" w:pos="11592"/>
        </w:tabs>
        <w:suppressAutoHyphens/>
        <w:spacing w:after="40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Zarząd Województwa</w:t>
      </w:r>
      <w:r>
        <w:rPr>
          <w:rFonts w:ascii="Calibri" w:hAnsi="Calibri" w:cs="Calibri"/>
          <w:color w:val="000000"/>
          <w:sz w:val="24"/>
        </w:rPr>
        <w:t xml:space="preserve"> Opolskiego</w:t>
      </w:r>
      <w:r w:rsidRPr="00672336">
        <w:rPr>
          <w:rFonts w:ascii="Calibri" w:hAnsi="Calibri" w:cs="Calibri"/>
          <w:color w:val="000000"/>
          <w:sz w:val="24"/>
        </w:rPr>
        <w:t xml:space="preserve"> przyznaje dotacje na finansowanie</w:t>
      </w:r>
      <w:r>
        <w:rPr>
          <w:rFonts w:ascii="Calibri" w:hAnsi="Calibri" w:cs="Calibri"/>
          <w:color w:val="000000"/>
          <w:sz w:val="24"/>
        </w:rPr>
        <w:t xml:space="preserve"> lub dofinansowanie</w:t>
      </w:r>
      <w:r w:rsidRPr="00672336">
        <w:rPr>
          <w:rFonts w:ascii="Calibri" w:hAnsi="Calibri" w:cs="Calibri"/>
          <w:color w:val="000000"/>
          <w:sz w:val="24"/>
        </w:rPr>
        <w:t xml:space="preserve"> realizacji zadań publicznych wyłonionych w konkursie, w </w:t>
      </w:r>
      <w:r w:rsidRPr="00672336">
        <w:rPr>
          <w:rFonts w:ascii="Calibri" w:hAnsi="Calibri" w:cs="Calibri"/>
          <w:sz w:val="24"/>
        </w:rPr>
        <w:t>drodze uchwały.</w:t>
      </w:r>
    </w:p>
    <w:p w14:paraId="2E488C8E" w14:textId="77777777" w:rsidR="0077193F" w:rsidRPr="001B69C5" w:rsidRDefault="0077193F" w:rsidP="00107E47">
      <w:pPr>
        <w:pStyle w:val="Tekstpodstawowy"/>
        <w:widowControl w:val="0"/>
        <w:numPr>
          <w:ilvl w:val="0"/>
          <w:numId w:val="8"/>
        </w:numPr>
        <w:tabs>
          <w:tab w:val="center" w:pos="7056"/>
          <w:tab w:val="right" w:pos="11592"/>
        </w:tabs>
        <w:suppressAutoHyphens/>
        <w:spacing w:after="40" w:line="276" w:lineRule="auto"/>
        <w:rPr>
          <w:rFonts w:ascii="Calibri" w:hAnsi="Calibri" w:cs="Calibri"/>
          <w:sz w:val="24"/>
        </w:rPr>
      </w:pPr>
      <w:r w:rsidRPr="001B69C5">
        <w:rPr>
          <w:rFonts w:ascii="Calibri" w:hAnsi="Calibri" w:cs="Calibri"/>
          <w:sz w:val="24"/>
        </w:rPr>
        <w:t xml:space="preserve">Dotacje </w:t>
      </w:r>
      <w:r w:rsidRPr="001B69C5">
        <w:rPr>
          <w:rFonts w:ascii="Calibri" w:hAnsi="Calibri" w:cs="Calibri"/>
          <w:bCs/>
          <w:sz w:val="24"/>
        </w:rPr>
        <w:t>nie mogą</w:t>
      </w:r>
      <w:r w:rsidRPr="001B69C5">
        <w:rPr>
          <w:rFonts w:ascii="Calibri" w:hAnsi="Calibri" w:cs="Calibri"/>
          <w:sz w:val="24"/>
        </w:rPr>
        <w:t xml:space="preserve"> być przyznawane na (wydatki będą traktowane jako koszty niekwalifikowane niepokrywane z dotacji): </w:t>
      </w:r>
    </w:p>
    <w:p w14:paraId="3044E513" w14:textId="77777777" w:rsidR="0077193F" w:rsidRPr="001B69C5" w:rsidRDefault="0077193F" w:rsidP="00107E47">
      <w:pPr>
        <w:widowControl w:val="0"/>
        <w:numPr>
          <w:ilvl w:val="0"/>
          <w:numId w:val="14"/>
        </w:numPr>
        <w:suppressAutoHyphens/>
        <w:spacing w:after="57" w:line="276" w:lineRule="auto"/>
        <w:ind w:left="709" w:hanging="283"/>
        <w:jc w:val="both"/>
        <w:rPr>
          <w:rFonts w:ascii="Calibri" w:hAnsi="Calibri" w:cs="Calibri"/>
          <w:sz w:val="24"/>
        </w:rPr>
      </w:pPr>
      <w:r w:rsidRPr="001B69C5">
        <w:rPr>
          <w:rFonts w:ascii="Calibri" w:hAnsi="Calibri" w:cs="Calibri"/>
          <w:sz w:val="24"/>
        </w:rPr>
        <w:t>pokrycie kosztów utrzymania biura, za wyjątkiem kosztów związanych z realizacją zadania publicznego,</w:t>
      </w:r>
    </w:p>
    <w:p w14:paraId="5E14DA4D" w14:textId="77777777" w:rsidR="0077193F" w:rsidRPr="001B69C5" w:rsidRDefault="0077193F" w:rsidP="00107E47">
      <w:pPr>
        <w:widowControl w:val="0"/>
        <w:numPr>
          <w:ilvl w:val="0"/>
          <w:numId w:val="14"/>
        </w:numPr>
        <w:suppressAutoHyphens/>
        <w:spacing w:after="57" w:line="276" w:lineRule="auto"/>
        <w:ind w:left="709" w:hanging="283"/>
        <w:jc w:val="both"/>
        <w:rPr>
          <w:rFonts w:ascii="Calibri" w:hAnsi="Calibri" w:cs="Calibri"/>
          <w:sz w:val="24"/>
        </w:rPr>
      </w:pPr>
      <w:r w:rsidRPr="001B69C5">
        <w:rPr>
          <w:rFonts w:ascii="Calibri" w:hAnsi="Calibri" w:cs="Calibri"/>
          <w:sz w:val="24"/>
        </w:rPr>
        <w:t>dotowanie zadań, które są dofinansowywane z budżetu Województwa, na podstawie przepisów szczególnych,</w:t>
      </w:r>
    </w:p>
    <w:p w14:paraId="610791FD" w14:textId="77777777" w:rsidR="0077193F" w:rsidRPr="001B69C5" w:rsidRDefault="0077193F" w:rsidP="00107E47">
      <w:pPr>
        <w:widowControl w:val="0"/>
        <w:numPr>
          <w:ilvl w:val="0"/>
          <w:numId w:val="14"/>
        </w:numPr>
        <w:suppressAutoHyphens/>
        <w:spacing w:after="57" w:line="276" w:lineRule="auto"/>
        <w:ind w:left="709" w:hanging="283"/>
        <w:jc w:val="both"/>
        <w:rPr>
          <w:rFonts w:ascii="Calibri" w:hAnsi="Calibri" w:cs="Calibri"/>
          <w:sz w:val="24"/>
        </w:rPr>
      </w:pPr>
      <w:r w:rsidRPr="001B69C5">
        <w:rPr>
          <w:rFonts w:ascii="Calibri" w:hAnsi="Calibri" w:cs="Calibri"/>
          <w:sz w:val="24"/>
        </w:rPr>
        <w:t>pokrycie deficytu zrealizowanych wcześniej przedsięwzięć,</w:t>
      </w:r>
    </w:p>
    <w:p w14:paraId="7A7884D4" w14:textId="77777777" w:rsidR="0077193F" w:rsidRPr="001B69C5" w:rsidRDefault="0077193F" w:rsidP="00107E47">
      <w:pPr>
        <w:widowControl w:val="0"/>
        <w:numPr>
          <w:ilvl w:val="0"/>
          <w:numId w:val="14"/>
        </w:numPr>
        <w:suppressAutoHyphens/>
        <w:spacing w:after="57" w:line="276" w:lineRule="auto"/>
        <w:ind w:left="709" w:hanging="283"/>
        <w:jc w:val="both"/>
        <w:rPr>
          <w:rFonts w:ascii="Calibri" w:eastAsia="SimSun" w:hAnsi="Calibri" w:cs="Calibri"/>
          <w:sz w:val="24"/>
        </w:rPr>
      </w:pPr>
      <w:r w:rsidRPr="001B69C5">
        <w:rPr>
          <w:rFonts w:ascii="Calibri" w:eastAsia="Calibri" w:hAnsi="Calibri"/>
          <w:sz w:val="24"/>
          <w:lang w:eastAsia="en-US"/>
        </w:rPr>
        <w:t>ubezpieczenia wykraczające poza zakres realizowanego zadania,</w:t>
      </w:r>
    </w:p>
    <w:p w14:paraId="7C8CA4C2" w14:textId="77777777" w:rsidR="0077193F" w:rsidRPr="001B69C5" w:rsidRDefault="0077193F" w:rsidP="00107E47">
      <w:pPr>
        <w:widowControl w:val="0"/>
        <w:numPr>
          <w:ilvl w:val="0"/>
          <w:numId w:val="14"/>
        </w:numPr>
        <w:suppressAutoHyphens/>
        <w:spacing w:after="57" w:line="276" w:lineRule="auto"/>
        <w:ind w:left="709" w:hanging="283"/>
        <w:jc w:val="both"/>
        <w:rPr>
          <w:rFonts w:ascii="Calibri" w:eastAsia="SimSun" w:hAnsi="Calibri" w:cs="Calibri"/>
          <w:sz w:val="24"/>
        </w:rPr>
      </w:pPr>
      <w:r w:rsidRPr="001B69C5">
        <w:rPr>
          <w:rFonts w:ascii="Calibri" w:eastAsia="Calibri" w:hAnsi="Calibri"/>
          <w:sz w:val="24"/>
          <w:lang w:eastAsia="en-US"/>
        </w:rPr>
        <w:t>rezerwy na pokrycie strat lub zobowiązań,</w:t>
      </w:r>
    </w:p>
    <w:p w14:paraId="3A99AE79" w14:textId="77777777" w:rsidR="0077193F" w:rsidRPr="001B69C5" w:rsidRDefault="0077193F" w:rsidP="00107E47">
      <w:pPr>
        <w:widowControl w:val="0"/>
        <w:numPr>
          <w:ilvl w:val="0"/>
          <w:numId w:val="14"/>
        </w:numPr>
        <w:suppressAutoHyphens/>
        <w:spacing w:after="57" w:line="276" w:lineRule="auto"/>
        <w:ind w:left="709" w:hanging="283"/>
        <w:jc w:val="both"/>
        <w:rPr>
          <w:rFonts w:ascii="Calibri" w:eastAsia="SimSun" w:hAnsi="Calibri" w:cs="Calibri"/>
          <w:sz w:val="24"/>
        </w:rPr>
      </w:pPr>
      <w:r w:rsidRPr="001B69C5">
        <w:rPr>
          <w:rFonts w:ascii="Calibri" w:eastAsia="Calibri" w:hAnsi="Calibri"/>
          <w:sz w:val="24"/>
          <w:lang w:eastAsia="en-US"/>
        </w:rPr>
        <w:t>koszty wszelkich kar i grzywien,</w:t>
      </w:r>
    </w:p>
    <w:p w14:paraId="34C72582" w14:textId="77777777" w:rsidR="0077193F" w:rsidRPr="001B69C5" w:rsidRDefault="0077193F" w:rsidP="00107E47">
      <w:pPr>
        <w:widowControl w:val="0"/>
        <w:numPr>
          <w:ilvl w:val="0"/>
          <w:numId w:val="14"/>
        </w:numPr>
        <w:suppressAutoHyphens/>
        <w:spacing w:after="57" w:line="276" w:lineRule="auto"/>
        <w:ind w:left="709" w:hanging="283"/>
        <w:jc w:val="both"/>
        <w:rPr>
          <w:rFonts w:ascii="Calibri" w:hAnsi="Calibri" w:cs="Calibri"/>
          <w:sz w:val="24"/>
        </w:rPr>
      </w:pPr>
      <w:r w:rsidRPr="001B69C5">
        <w:rPr>
          <w:rFonts w:ascii="Calibri" w:eastAsia="Calibri" w:hAnsi="Calibri"/>
          <w:sz w:val="24"/>
          <w:lang w:eastAsia="en-US"/>
        </w:rPr>
        <w:t>nagrody, premie i inne formy bonifikaty rzeczowej lub finansowej dla osób zajmujących się realizacją zadania,</w:t>
      </w:r>
    </w:p>
    <w:p w14:paraId="56F6C5FD" w14:textId="77777777" w:rsidR="0077193F" w:rsidRPr="001B69C5" w:rsidRDefault="0077193F" w:rsidP="00107E47">
      <w:pPr>
        <w:widowControl w:val="0"/>
        <w:numPr>
          <w:ilvl w:val="0"/>
          <w:numId w:val="14"/>
        </w:numPr>
        <w:suppressAutoHyphens/>
        <w:spacing w:after="57" w:line="276" w:lineRule="auto"/>
        <w:ind w:left="709" w:hanging="283"/>
        <w:jc w:val="both"/>
        <w:rPr>
          <w:rFonts w:ascii="Calibri" w:hAnsi="Calibri" w:cs="Calibri"/>
          <w:sz w:val="24"/>
        </w:rPr>
      </w:pPr>
      <w:r w:rsidRPr="001B69C5">
        <w:rPr>
          <w:rFonts w:ascii="Calibri" w:hAnsi="Calibri" w:cs="Calibri"/>
          <w:sz w:val="24"/>
        </w:rPr>
        <w:t>działalność gospodarczą,</w:t>
      </w:r>
    </w:p>
    <w:p w14:paraId="54166BFA" w14:textId="77777777" w:rsidR="0077193F" w:rsidRPr="001B69C5" w:rsidRDefault="0077193F" w:rsidP="00107E47">
      <w:pPr>
        <w:widowControl w:val="0"/>
        <w:numPr>
          <w:ilvl w:val="0"/>
          <w:numId w:val="14"/>
        </w:numPr>
        <w:suppressAutoHyphens/>
        <w:spacing w:after="57" w:line="276" w:lineRule="auto"/>
        <w:ind w:left="709" w:hanging="283"/>
        <w:jc w:val="both"/>
        <w:rPr>
          <w:rFonts w:ascii="Calibri" w:hAnsi="Calibri" w:cs="Calibri"/>
          <w:sz w:val="24"/>
        </w:rPr>
      </w:pPr>
      <w:r w:rsidRPr="001B69C5">
        <w:rPr>
          <w:rFonts w:ascii="Calibri" w:hAnsi="Calibri" w:cs="Calibri"/>
          <w:sz w:val="24"/>
        </w:rPr>
        <w:t>działalność polityczną i religijną,</w:t>
      </w:r>
    </w:p>
    <w:p w14:paraId="7B393354" w14:textId="6BE15EA8" w:rsidR="0077193F" w:rsidRPr="001B69C5" w:rsidRDefault="0077193F" w:rsidP="00107E47">
      <w:pPr>
        <w:numPr>
          <w:ilvl w:val="0"/>
          <w:numId w:val="14"/>
        </w:numPr>
        <w:spacing w:after="40" w:line="276" w:lineRule="auto"/>
        <w:ind w:left="709" w:hanging="425"/>
        <w:jc w:val="both"/>
        <w:rPr>
          <w:rFonts w:ascii="Calibri" w:hAnsi="Calibri"/>
          <w:sz w:val="24"/>
        </w:rPr>
      </w:pPr>
      <w:r w:rsidRPr="001B69C5">
        <w:rPr>
          <w:rFonts w:ascii="Calibri" w:hAnsi="Calibri"/>
          <w:sz w:val="24"/>
        </w:rPr>
        <w:t xml:space="preserve">pokrycie kosztów nabycia produktów jednorazowego użytku wykonanych z tworzyw sztucznych – zwłaszcza plastiku (produktów, które są w całości lub częściowo wykonane                     z tworzyw sztucznych i które nie zostały przeznaczone, zaprojektowane ani wprowadzone do obrotu tak, aby osiągnąć w ramach okresu żywotności wielokrotną rotację poprzez </w:t>
      </w:r>
      <w:r w:rsidRPr="001B69C5">
        <w:rPr>
          <w:rFonts w:ascii="Calibri" w:hAnsi="Calibri"/>
          <w:sz w:val="24"/>
        </w:rPr>
        <w:lastRenderedPageBreak/>
        <w:t xml:space="preserve">zwrócenie ich do producenta w celu powtórnego napełnienia lub ponownego użycia do tego samego celu, do którego były pierwotnie przeznaczone), w tym w szczególności: woda w jednorazowych opakowaniach plastikowych, sztućce, talerze oraz kubki jednorazowego użytku wykonane z tworzyw sztucznych, </w:t>
      </w:r>
    </w:p>
    <w:p w14:paraId="5C7311BA" w14:textId="3FF94A51" w:rsidR="0077193F" w:rsidRPr="001B69C5" w:rsidRDefault="0077193F" w:rsidP="00107E47">
      <w:pPr>
        <w:numPr>
          <w:ilvl w:val="0"/>
          <w:numId w:val="14"/>
        </w:numPr>
        <w:spacing w:after="40" w:line="276" w:lineRule="auto"/>
        <w:ind w:left="709" w:hanging="425"/>
        <w:jc w:val="both"/>
        <w:rPr>
          <w:rFonts w:ascii="Calibri" w:hAnsi="Calibri"/>
          <w:sz w:val="24"/>
        </w:rPr>
      </w:pPr>
      <w:r w:rsidRPr="001B69C5">
        <w:rPr>
          <w:rFonts w:ascii="Calibri" w:hAnsi="Calibri" w:cs="Calibri"/>
          <w:sz w:val="24"/>
        </w:rPr>
        <w:t xml:space="preserve">finansowanie lub współfinansowanie podatku od towarów i usług (VAT) , jeśli może zostać odliczony  w oparciu o Ustawę z dnia 11 marca 2004 r. o podatku od towarów i usług </w:t>
      </w:r>
      <w:r w:rsidR="001B69C5">
        <w:rPr>
          <w:rFonts w:ascii="Calibri" w:hAnsi="Calibri" w:cs="Calibri"/>
          <w:sz w:val="24"/>
        </w:rPr>
        <w:br/>
      </w:r>
      <w:r w:rsidRPr="001B69C5">
        <w:rPr>
          <w:rFonts w:ascii="Calibri" w:hAnsi="Calibri" w:cs="Calibri"/>
          <w:sz w:val="24"/>
        </w:rPr>
        <w:t>(t.j. Dz.U. z 2020 r. poz. 106 z późn. zm.),</w:t>
      </w:r>
    </w:p>
    <w:p w14:paraId="457C0248" w14:textId="77777777" w:rsidR="0077193F" w:rsidRPr="001B69C5" w:rsidRDefault="0077193F" w:rsidP="00107E47">
      <w:pPr>
        <w:numPr>
          <w:ilvl w:val="0"/>
          <w:numId w:val="14"/>
        </w:numPr>
        <w:spacing w:after="40" w:line="276" w:lineRule="auto"/>
        <w:ind w:left="709" w:hanging="425"/>
        <w:jc w:val="both"/>
        <w:rPr>
          <w:rFonts w:ascii="Calibri" w:hAnsi="Calibri"/>
          <w:color w:val="FF0000"/>
          <w:sz w:val="24"/>
        </w:rPr>
      </w:pPr>
      <w:r w:rsidRPr="001B69C5">
        <w:rPr>
          <w:rFonts w:ascii="Calibri" w:hAnsi="Calibri" w:cs="Calibri"/>
          <w:sz w:val="24"/>
        </w:rPr>
        <w:t>wydatki nie związane z realizacją danego zadania.</w:t>
      </w:r>
    </w:p>
    <w:p w14:paraId="41706BB5" w14:textId="77777777" w:rsidR="0077193F" w:rsidRPr="00672336" w:rsidRDefault="0077193F" w:rsidP="00107E47">
      <w:pPr>
        <w:pStyle w:val="Tekstpodstawowy"/>
        <w:widowControl w:val="0"/>
        <w:numPr>
          <w:ilvl w:val="0"/>
          <w:numId w:val="8"/>
        </w:numPr>
        <w:tabs>
          <w:tab w:val="center" w:pos="7056"/>
          <w:tab w:val="right" w:pos="11592"/>
        </w:tabs>
        <w:suppressAutoHyphens/>
        <w:spacing w:after="40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Wysokość przyznanej dotacji może być niższa, niż wnioskowana w ofercie. W takim przypadku Podmiot może przyjąć zmniejszenie zakresu rzeczowego zadania, </w:t>
      </w:r>
      <w:r w:rsidRPr="00672336">
        <w:rPr>
          <w:rFonts w:ascii="Calibri" w:hAnsi="Calibri" w:cs="Calibri"/>
          <w:sz w:val="24"/>
          <w:u w:val="single"/>
        </w:rPr>
        <w:t>nie wpływającego na zmianę kryteriów</w:t>
      </w:r>
      <w:r w:rsidRPr="00672336">
        <w:rPr>
          <w:rFonts w:ascii="Calibri" w:hAnsi="Calibri" w:cs="Calibri"/>
          <w:color w:val="000000"/>
          <w:sz w:val="24"/>
        </w:rPr>
        <w:t xml:space="preserve"> lub wycofać swoją ofertę.</w:t>
      </w:r>
    </w:p>
    <w:p w14:paraId="10E0D9A5" w14:textId="77777777" w:rsidR="0077193F" w:rsidRPr="003D0517" w:rsidRDefault="0077193F" w:rsidP="00107E47">
      <w:pPr>
        <w:pStyle w:val="Tekstpodstawowy"/>
        <w:widowControl w:val="0"/>
        <w:numPr>
          <w:ilvl w:val="0"/>
          <w:numId w:val="8"/>
        </w:numPr>
        <w:tabs>
          <w:tab w:val="right" w:pos="11592"/>
        </w:tabs>
        <w:suppressAutoHyphens/>
        <w:spacing w:after="40" w:line="276" w:lineRule="auto"/>
        <w:rPr>
          <w:rFonts w:ascii="Calibri" w:hAnsi="Calibri" w:cs="Calibri"/>
          <w:b/>
          <w:strike/>
          <w:sz w:val="24"/>
        </w:rPr>
      </w:pPr>
      <w:r w:rsidRPr="00672336">
        <w:rPr>
          <w:rFonts w:ascii="Calibri" w:hAnsi="Calibri"/>
          <w:b/>
          <w:sz w:val="24"/>
        </w:rPr>
        <w:t xml:space="preserve">Dopuszcza się możliwość dokonania przesunięć pomiędzy poszczególnymi pozycjami </w:t>
      </w:r>
      <w:r>
        <w:rPr>
          <w:rFonts w:ascii="Calibri" w:hAnsi="Calibri"/>
          <w:b/>
          <w:sz w:val="24"/>
        </w:rPr>
        <w:t xml:space="preserve">                             </w:t>
      </w:r>
      <w:r w:rsidRPr="00672336">
        <w:rPr>
          <w:rFonts w:ascii="Calibri" w:hAnsi="Calibri"/>
          <w:b/>
          <w:sz w:val="24"/>
        </w:rPr>
        <w:t xml:space="preserve">w kosztorysie do 30 % </w:t>
      </w:r>
      <w:r>
        <w:rPr>
          <w:rFonts w:ascii="Calibri" w:hAnsi="Calibri"/>
          <w:b/>
          <w:sz w:val="24"/>
        </w:rPr>
        <w:t>całkowitych kosztów zadania</w:t>
      </w:r>
      <w:r w:rsidRPr="00672336">
        <w:rPr>
          <w:rFonts w:ascii="Calibri" w:hAnsi="Calibri"/>
          <w:b/>
          <w:sz w:val="24"/>
        </w:rPr>
        <w:t>, z zachowaniem kwoty dotacji, bez konieczności aneksowania umowy. O przesunięciach, wraz z uzasadnieniem, należy poinformować</w:t>
      </w:r>
      <w:r>
        <w:rPr>
          <w:rFonts w:ascii="Calibri" w:hAnsi="Calibri"/>
          <w:b/>
          <w:sz w:val="24"/>
        </w:rPr>
        <w:t xml:space="preserve"> </w:t>
      </w:r>
      <w:r w:rsidRPr="00672336">
        <w:rPr>
          <w:rFonts w:ascii="Calibri" w:hAnsi="Calibri"/>
          <w:b/>
          <w:sz w:val="24"/>
        </w:rPr>
        <w:t>w sprawozdaniu końcowym z realizacji zadania.</w:t>
      </w:r>
    </w:p>
    <w:p w14:paraId="1D0A4F15" w14:textId="410D73A5" w:rsidR="0077193F" w:rsidRPr="00C64D1E" w:rsidRDefault="0077193F" w:rsidP="00107E47">
      <w:pPr>
        <w:pStyle w:val="Tekstpodstawowy"/>
        <w:widowControl w:val="0"/>
        <w:numPr>
          <w:ilvl w:val="0"/>
          <w:numId w:val="8"/>
        </w:numPr>
        <w:tabs>
          <w:tab w:val="center" w:pos="7056"/>
          <w:tab w:val="right" w:pos="11592"/>
        </w:tabs>
        <w:suppressAutoHyphens/>
        <w:spacing w:after="40" w:line="276" w:lineRule="auto"/>
        <w:rPr>
          <w:rFonts w:ascii="Calibri" w:hAnsi="Calibri" w:cs="Calibri"/>
          <w:strike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Niewykorzystane kwoty dotacji </w:t>
      </w:r>
      <w:r w:rsidRPr="00672336">
        <w:rPr>
          <w:rFonts w:ascii="Calibri" w:hAnsi="Calibri" w:cs="Calibri"/>
          <w:sz w:val="24"/>
        </w:rPr>
        <w:t>przyznane na dany rok budżetowy Podmiotowi</w:t>
      </w:r>
      <w:r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 xml:space="preserve">podlegają zwrotowi na rachunek </w:t>
      </w:r>
      <w:r>
        <w:rPr>
          <w:rFonts w:ascii="Calibri" w:hAnsi="Calibri" w:cs="Calibri"/>
          <w:sz w:val="24"/>
        </w:rPr>
        <w:t>Regionalnego Ośrodka Polityki Społecznej w Opolu</w:t>
      </w:r>
      <w:r w:rsidRPr="00672336">
        <w:rPr>
          <w:rFonts w:ascii="Calibri" w:hAnsi="Calibri" w:cs="Calibri"/>
          <w:sz w:val="24"/>
        </w:rPr>
        <w:t xml:space="preserve"> w terminie 15 dni od dnia zakończenia realizacji zadania publicznego, lub odpowiednio do dnia 31 stycznia następnego roku kalendarzowego lub</w:t>
      </w:r>
      <w:r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w przypadku gdy termin wykorzystania jest krótszy niż rok budżetowy,</w:t>
      </w:r>
      <w:r w:rsidR="001B69C5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w terminie 15 dni od dnia zakończenia realizacji zadania publicznego.</w:t>
      </w:r>
    </w:p>
    <w:p w14:paraId="2F889EB0" w14:textId="77777777" w:rsidR="0077193F" w:rsidRPr="00672336" w:rsidRDefault="0077193F" w:rsidP="00107E47">
      <w:pPr>
        <w:pStyle w:val="Tekstpodstawowy"/>
        <w:widowControl w:val="0"/>
        <w:numPr>
          <w:ilvl w:val="0"/>
          <w:numId w:val="8"/>
        </w:numPr>
        <w:tabs>
          <w:tab w:val="center" w:pos="7056"/>
          <w:tab w:val="right" w:pos="11592"/>
        </w:tabs>
        <w:suppressAutoHyphens/>
        <w:spacing w:after="40" w:line="276" w:lineRule="auto"/>
        <w:rPr>
          <w:rFonts w:ascii="Calibri" w:hAnsi="Calibri" w:cs="Calibri"/>
          <w:strike/>
          <w:color w:val="FF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Zarząd</w:t>
      </w:r>
      <w:r w:rsidRPr="00E0153D">
        <w:rPr>
          <w:rFonts w:ascii="Calibri" w:hAnsi="Calibri" w:cs="Calibri"/>
          <w:color w:val="000000"/>
          <w:sz w:val="24"/>
        </w:rPr>
        <w:t xml:space="preserve"> Województwa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 xml:space="preserve">Opolskiego </w:t>
      </w:r>
      <w:r w:rsidRPr="00672336">
        <w:rPr>
          <w:rFonts w:ascii="Calibri" w:hAnsi="Calibri" w:cs="Calibri"/>
          <w:color w:val="000000"/>
          <w:sz w:val="24"/>
        </w:rPr>
        <w:t>może odmówić Podmiotowi wyłonionemu w konkursie przyznania dotacji i podpisania umowy w przypadku, gdy okaże się, iż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14:paraId="273C9969" w14:textId="77777777" w:rsidR="0077193F" w:rsidRPr="00672336" w:rsidRDefault="0077193F" w:rsidP="00107E47">
      <w:pPr>
        <w:pStyle w:val="Tekstpodstawowy"/>
        <w:widowControl w:val="0"/>
        <w:numPr>
          <w:ilvl w:val="0"/>
          <w:numId w:val="8"/>
        </w:numPr>
        <w:tabs>
          <w:tab w:val="center" w:pos="7056"/>
          <w:tab w:val="right" w:pos="11592"/>
        </w:tabs>
        <w:suppressAutoHyphens/>
        <w:spacing w:after="40" w:line="276" w:lineRule="auto"/>
        <w:rPr>
          <w:rFonts w:ascii="Calibri" w:hAnsi="Calibri" w:cs="Calibri"/>
          <w:strike/>
          <w:color w:val="FF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przypadku nie przestrzegania warunków zawartych w 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14:paraId="5AD611F5" w14:textId="77777777" w:rsidR="0077193F" w:rsidRPr="00672336" w:rsidRDefault="0077193F" w:rsidP="0077193F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IV.  Termin i warunki realizacji zadania.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eastAsia="Tahoma" w:hAnsi="Calibri" w:cs="Calibri"/>
          <w:color w:val="000000"/>
          <w:sz w:val="24"/>
        </w:rPr>
        <w:t xml:space="preserve"> </w:t>
      </w:r>
    </w:p>
    <w:p w14:paraId="617BC269" w14:textId="77777777" w:rsidR="0077193F" w:rsidRPr="00D96CA7" w:rsidRDefault="0077193F" w:rsidP="00107E47">
      <w:pPr>
        <w:pStyle w:val="Tekstpodstawowy"/>
        <w:widowControl w:val="0"/>
        <w:numPr>
          <w:ilvl w:val="0"/>
          <w:numId w:val="7"/>
        </w:numPr>
        <w:tabs>
          <w:tab w:val="left" w:pos="426"/>
          <w:tab w:val="center" w:pos="7056"/>
          <w:tab w:val="right" w:pos="11592"/>
        </w:tabs>
        <w:suppressAutoHyphens/>
        <w:spacing w:after="40" w:line="276" w:lineRule="auto"/>
        <w:ind w:left="425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Zadanie winno być wykonane w roku </w:t>
      </w:r>
      <w:r>
        <w:rPr>
          <w:rFonts w:ascii="Calibri" w:hAnsi="Calibri" w:cs="Calibri"/>
          <w:color w:val="000000"/>
          <w:sz w:val="24"/>
        </w:rPr>
        <w:t>2021</w:t>
      </w:r>
      <w:r w:rsidRPr="00672336">
        <w:rPr>
          <w:rFonts w:ascii="Calibri" w:hAnsi="Calibri" w:cs="Calibri"/>
          <w:color w:val="000000"/>
          <w:sz w:val="24"/>
        </w:rPr>
        <w:t xml:space="preserve">, przy czym początek realizacji zadania opisanego </w:t>
      </w:r>
      <w:r>
        <w:rPr>
          <w:rFonts w:ascii="Calibri" w:hAnsi="Calibri" w:cs="Calibri"/>
          <w:color w:val="000000"/>
          <w:sz w:val="24"/>
        </w:rPr>
        <w:t xml:space="preserve">                </w:t>
      </w:r>
      <w:r w:rsidRPr="00672336">
        <w:rPr>
          <w:rFonts w:ascii="Calibri" w:hAnsi="Calibri" w:cs="Calibri"/>
          <w:color w:val="000000"/>
          <w:sz w:val="24"/>
        </w:rPr>
        <w:t xml:space="preserve">w ofercie może nastąpić bezpośrednio po rozstrzygnięciu konkursu przez Zarząd Województwa </w:t>
      </w:r>
      <w:r w:rsidRPr="00D96CA7">
        <w:rPr>
          <w:rFonts w:ascii="Calibri" w:hAnsi="Calibri" w:cs="Calibri"/>
          <w:sz w:val="24"/>
        </w:rPr>
        <w:t xml:space="preserve">Opolskiego </w:t>
      </w:r>
      <w:r w:rsidRPr="00D96CA7">
        <w:rPr>
          <w:rFonts w:ascii="Calibri" w:hAnsi="Calibri" w:cs="Calibri"/>
          <w:b/>
          <w:bCs/>
          <w:sz w:val="24"/>
        </w:rPr>
        <w:t>i podpisaniu umowy</w:t>
      </w:r>
      <w:r w:rsidRPr="00D96CA7">
        <w:rPr>
          <w:rFonts w:ascii="Calibri" w:hAnsi="Calibri" w:cs="Calibri"/>
          <w:bCs/>
          <w:sz w:val="24"/>
        </w:rPr>
        <w:t>,</w:t>
      </w:r>
      <w:r w:rsidRPr="00D96CA7">
        <w:rPr>
          <w:rFonts w:ascii="Calibri" w:hAnsi="Calibri" w:cs="Calibri"/>
          <w:sz w:val="24"/>
        </w:rPr>
        <w:t xml:space="preserve"> a zakończenie do dnia 15 grudnia 2021r. </w:t>
      </w:r>
    </w:p>
    <w:p w14:paraId="63DE3140" w14:textId="77777777" w:rsidR="0077193F" w:rsidRPr="00D96CA7" w:rsidRDefault="0077193F" w:rsidP="00107E47">
      <w:pPr>
        <w:pStyle w:val="Tekstpodstawowy"/>
        <w:widowControl w:val="0"/>
        <w:numPr>
          <w:ilvl w:val="0"/>
          <w:numId w:val="7"/>
        </w:numPr>
        <w:tabs>
          <w:tab w:val="left" w:pos="426"/>
          <w:tab w:val="center" w:pos="7056"/>
          <w:tab w:val="right" w:pos="11592"/>
        </w:tabs>
        <w:suppressAutoHyphens/>
        <w:spacing w:after="40" w:line="276" w:lineRule="auto"/>
        <w:ind w:left="425" w:hanging="425"/>
        <w:rPr>
          <w:rFonts w:ascii="Calibri" w:hAnsi="Calibri" w:cs="Calibri"/>
          <w:sz w:val="24"/>
        </w:rPr>
      </w:pPr>
      <w:r w:rsidRPr="00D96CA7">
        <w:rPr>
          <w:rFonts w:ascii="Calibri" w:hAnsi="Calibri" w:cs="Calibri"/>
          <w:sz w:val="24"/>
        </w:rPr>
        <w:t xml:space="preserve">Zadanie winno być zrealizowane z najwyższą starannością, zgodnie z zawartą umową oraz                                      z obowiązującymi przepisami, w zakresie opisanym w ofercie. </w:t>
      </w:r>
    </w:p>
    <w:p w14:paraId="5E144ECC" w14:textId="77777777" w:rsidR="0077193F" w:rsidRPr="00D96CA7" w:rsidRDefault="0077193F" w:rsidP="00107E47">
      <w:pPr>
        <w:pStyle w:val="Tekstpodstawowy"/>
        <w:widowControl w:val="0"/>
        <w:numPr>
          <w:ilvl w:val="0"/>
          <w:numId w:val="7"/>
        </w:numPr>
        <w:tabs>
          <w:tab w:val="left" w:pos="426"/>
          <w:tab w:val="center" w:pos="7056"/>
          <w:tab w:val="right" w:pos="11592"/>
        </w:tabs>
        <w:suppressAutoHyphens/>
        <w:spacing w:after="40" w:line="276" w:lineRule="auto"/>
        <w:ind w:left="425" w:hanging="425"/>
        <w:rPr>
          <w:rFonts w:ascii="Calibri" w:hAnsi="Calibri" w:cs="Calibri"/>
          <w:b/>
          <w:sz w:val="24"/>
          <w:u w:val="single"/>
        </w:rPr>
      </w:pPr>
      <w:r w:rsidRPr="00D96CA7">
        <w:rPr>
          <w:rFonts w:ascii="Calibri" w:hAnsi="Calibri" w:cs="Calibri"/>
          <w:b/>
          <w:sz w:val="24"/>
          <w:u w:val="single"/>
        </w:rPr>
        <w:t xml:space="preserve">W budżecie zadania Podmiot winien uwzględnić środki finansowe, które będą </w:t>
      </w:r>
      <w:r w:rsidRPr="00D96CA7">
        <w:rPr>
          <w:rFonts w:ascii="Calibri" w:hAnsi="Calibri" w:cs="Calibri"/>
          <w:b/>
          <w:sz w:val="24"/>
          <w:u w:val="single"/>
        </w:rPr>
        <w:lastRenderedPageBreak/>
        <w:t>przeznaczone na promocję zadania, w tym między innymi na ulotki, banery, publikacje, spoty medialne</w:t>
      </w:r>
      <w:r w:rsidRPr="00D96CA7">
        <w:rPr>
          <w:rFonts w:ascii="Calibri" w:hAnsi="Calibri"/>
          <w:b/>
          <w:sz w:val="24"/>
          <w:u w:val="single"/>
        </w:rPr>
        <w:t>.</w:t>
      </w:r>
      <w:r w:rsidRPr="00D96CA7">
        <w:rPr>
          <w:rFonts w:ascii="Calibri" w:hAnsi="Calibri" w:cs="Calibri"/>
          <w:b/>
          <w:sz w:val="24"/>
          <w:u w:val="single"/>
        </w:rPr>
        <w:t xml:space="preserve"> Zasięg lub wymiar promocji zadania winien być dostosowany do rodzaju, zakresu oraz zasięgu zadania.</w:t>
      </w:r>
    </w:p>
    <w:p w14:paraId="4C1FCD30" w14:textId="77777777" w:rsidR="0077193F" w:rsidRPr="00D96CA7" w:rsidRDefault="0077193F" w:rsidP="00107E47">
      <w:pPr>
        <w:pStyle w:val="Tekstpodstawowy"/>
        <w:widowControl w:val="0"/>
        <w:numPr>
          <w:ilvl w:val="0"/>
          <w:numId w:val="7"/>
        </w:numPr>
        <w:tabs>
          <w:tab w:val="left" w:pos="426"/>
          <w:tab w:val="center" w:pos="7056"/>
          <w:tab w:val="right" w:pos="11592"/>
        </w:tabs>
        <w:suppressAutoHyphens/>
        <w:spacing w:after="40" w:line="276" w:lineRule="auto"/>
        <w:ind w:left="425" w:hanging="425"/>
        <w:rPr>
          <w:rFonts w:ascii="Calibri" w:hAnsi="Calibri" w:cs="Calibri"/>
          <w:b/>
          <w:sz w:val="24"/>
          <w:u w:val="single"/>
        </w:rPr>
      </w:pPr>
      <w:r w:rsidRPr="00D96CA7">
        <w:rPr>
          <w:rFonts w:ascii="Calibri" w:hAnsi="Calibri" w:cs="Calibri"/>
          <w:sz w:val="24"/>
        </w:rPr>
        <w:t xml:space="preserve">Nie dopuszcza się pobierania opłat od adresatów zadania publicznego. </w:t>
      </w:r>
    </w:p>
    <w:p w14:paraId="7B0F858C" w14:textId="77777777" w:rsidR="0077193F" w:rsidRPr="00D96CA7" w:rsidRDefault="0077193F" w:rsidP="00107E47">
      <w:pPr>
        <w:pStyle w:val="Tekstpodstawowy"/>
        <w:widowControl w:val="0"/>
        <w:numPr>
          <w:ilvl w:val="0"/>
          <w:numId w:val="7"/>
        </w:numPr>
        <w:tabs>
          <w:tab w:val="left" w:pos="426"/>
          <w:tab w:val="center" w:pos="7056"/>
          <w:tab w:val="right" w:pos="11592"/>
        </w:tabs>
        <w:suppressAutoHyphens/>
        <w:spacing w:after="60" w:line="276" w:lineRule="auto"/>
        <w:ind w:left="426" w:hanging="425"/>
        <w:rPr>
          <w:rFonts w:ascii="Calibri" w:eastAsia="Calibri" w:hAnsi="Calibri" w:cs="Calibri"/>
          <w:sz w:val="24"/>
        </w:rPr>
      </w:pPr>
      <w:r w:rsidRPr="00D96CA7">
        <w:rPr>
          <w:rFonts w:ascii="Calibri" w:hAnsi="Calibri" w:cs="Calibri"/>
          <w:sz w:val="24"/>
        </w:rPr>
        <w:t>W ramach prowadzonego nadzoru merytorycznego, zwraca się szczególną uwagę na:</w:t>
      </w:r>
    </w:p>
    <w:p w14:paraId="1D834745" w14:textId="77777777" w:rsidR="0077193F" w:rsidRPr="00D96CA7" w:rsidRDefault="0077193F" w:rsidP="00107E47">
      <w:pPr>
        <w:pStyle w:val="Tekstpodstawowy"/>
        <w:widowControl w:val="0"/>
        <w:numPr>
          <w:ilvl w:val="1"/>
          <w:numId w:val="7"/>
        </w:numPr>
        <w:tabs>
          <w:tab w:val="left" w:pos="675"/>
          <w:tab w:val="right" w:pos="13752"/>
        </w:tabs>
        <w:suppressAutoHyphens/>
        <w:spacing w:after="28" w:line="276" w:lineRule="auto"/>
        <w:ind w:left="964" w:hanging="567"/>
        <w:rPr>
          <w:rFonts w:ascii="Calibri" w:eastAsia="Calibri" w:hAnsi="Calibri" w:cs="Calibri"/>
          <w:sz w:val="24"/>
        </w:rPr>
      </w:pPr>
      <w:r w:rsidRPr="00D96CA7">
        <w:rPr>
          <w:rFonts w:ascii="Calibri" w:eastAsia="Calibri" w:hAnsi="Calibri" w:cs="Calibri"/>
          <w:sz w:val="24"/>
        </w:rPr>
        <w:t>realizowanie rezultatów realizacji zadania publicznego,</w:t>
      </w:r>
    </w:p>
    <w:p w14:paraId="5051DBD6" w14:textId="77777777" w:rsidR="0077193F" w:rsidRPr="00D96CA7" w:rsidRDefault="0077193F" w:rsidP="00107E47">
      <w:pPr>
        <w:pStyle w:val="Tekstpodstawowy"/>
        <w:widowControl w:val="0"/>
        <w:numPr>
          <w:ilvl w:val="1"/>
          <w:numId w:val="7"/>
        </w:numPr>
        <w:tabs>
          <w:tab w:val="left" w:pos="675"/>
          <w:tab w:val="right" w:pos="13752"/>
        </w:tabs>
        <w:suppressAutoHyphens/>
        <w:spacing w:after="28" w:line="276" w:lineRule="auto"/>
        <w:ind w:left="964" w:hanging="567"/>
        <w:rPr>
          <w:rFonts w:ascii="Calibri" w:eastAsia="Calibri" w:hAnsi="Calibri" w:cs="Calibri"/>
          <w:sz w:val="24"/>
        </w:rPr>
      </w:pPr>
      <w:r w:rsidRPr="00D96CA7">
        <w:rPr>
          <w:rFonts w:ascii="Calibri" w:eastAsia="Calibri" w:hAnsi="Calibri" w:cs="Calibri"/>
          <w:sz w:val="24"/>
        </w:rPr>
        <w:t xml:space="preserve"> </w:t>
      </w:r>
      <w:r w:rsidRPr="00D96CA7">
        <w:rPr>
          <w:rFonts w:ascii="Calibri" w:hAnsi="Calibri" w:cs="Calibri"/>
          <w:sz w:val="24"/>
        </w:rPr>
        <w:t>realizowanie zadań zgodnie z przyjętym harmonogramem,</w:t>
      </w:r>
    </w:p>
    <w:p w14:paraId="6F6B7C4D" w14:textId="77777777" w:rsidR="0077193F" w:rsidRPr="00771512" w:rsidRDefault="0077193F" w:rsidP="00107E47">
      <w:pPr>
        <w:pStyle w:val="Tekstpodstawowy"/>
        <w:widowControl w:val="0"/>
        <w:numPr>
          <w:ilvl w:val="1"/>
          <w:numId w:val="7"/>
        </w:numPr>
        <w:tabs>
          <w:tab w:val="clear" w:pos="1440"/>
          <w:tab w:val="num" w:pos="709"/>
          <w:tab w:val="right" w:pos="13752"/>
        </w:tabs>
        <w:suppressAutoHyphens/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771512">
        <w:rPr>
          <w:rFonts w:ascii="Calibri" w:hAnsi="Calibri" w:cs="Calibri"/>
          <w:color w:val="000000"/>
          <w:sz w:val="24"/>
        </w:rPr>
        <w:t xml:space="preserve">wykorzystywanie </w:t>
      </w:r>
      <w:r w:rsidRPr="00771512">
        <w:rPr>
          <w:rFonts w:ascii="Calibri" w:hAnsi="Calibri" w:cs="Calibri"/>
          <w:sz w:val="24"/>
        </w:rPr>
        <w:t>wkładu finansowego i niefinansowego (osobowego i rzeczowego)</w:t>
      </w:r>
      <w:r w:rsidRPr="00771512">
        <w:rPr>
          <w:rFonts w:ascii="Calibri" w:hAnsi="Calibri" w:cs="Calibri"/>
          <w:color w:val="FF0000"/>
          <w:sz w:val="24"/>
        </w:rPr>
        <w:t xml:space="preserve">  </w:t>
      </w:r>
      <w:r>
        <w:rPr>
          <w:rFonts w:ascii="Calibri" w:hAnsi="Calibri" w:cs="Calibri"/>
          <w:color w:val="FF0000"/>
          <w:sz w:val="24"/>
        </w:rPr>
        <w:t xml:space="preserve">                           </w:t>
      </w:r>
      <w:r>
        <w:rPr>
          <w:rFonts w:ascii="Calibri" w:hAnsi="Calibri" w:cs="Calibri"/>
          <w:sz w:val="24"/>
        </w:rPr>
        <w:t>oraz</w:t>
      </w:r>
      <w:r w:rsidRPr="00771512">
        <w:rPr>
          <w:rFonts w:ascii="Calibri" w:hAnsi="Calibri" w:cs="Calibri"/>
          <w:sz w:val="24"/>
        </w:rPr>
        <w:t xml:space="preserve"> świadcze</w:t>
      </w:r>
      <w:r>
        <w:rPr>
          <w:rFonts w:ascii="Calibri" w:hAnsi="Calibri" w:cs="Calibri"/>
          <w:sz w:val="24"/>
        </w:rPr>
        <w:t>ń pieniężnych</w:t>
      </w:r>
      <w:r w:rsidRPr="00771512">
        <w:rPr>
          <w:rFonts w:ascii="Calibri" w:hAnsi="Calibri" w:cs="Calibri"/>
          <w:sz w:val="24"/>
        </w:rPr>
        <w:t xml:space="preserve"> od odbiorców zadania</w:t>
      </w:r>
      <w:r w:rsidRPr="00771512">
        <w:rPr>
          <w:rFonts w:ascii="Calibri" w:hAnsi="Calibri" w:cs="Calibri"/>
          <w:color w:val="000000"/>
          <w:sz w:val="24"/>
        </w:rPr>
        <w:t>, zgodnie z przeznaczeniem,</w:t>
      </w:r>
    </w:p>
    <w:p w14:paraId="098C94D4" w14:textId="77777777" w:rsidR="0077193F" w:rsidRPr="00672336" w:rsidRDefault="0077193F" w:rsidP="00107E47">
      <w:pPr>
        <w:pStyle w:val="Tekstpodstawowy"/>
        <w:widowControl w:val="0"/>
        <w:numPr>
          <w:ilvl w:val="1"/>
          <w:numId w:val="7"/>
        </w:numPr>
        <w:tabs>
          <w:tab w:val="left" w:pos="675"/>
          <w:tab w:val="right" w:pos="13752"/>
        </w:tabs>
        <w:suppressAutoHyphens/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prawidłowe, rzetelne i terminowe sporządzanie rozliczeń finansowych i sprawozdań merytorycznych,</w:t>
      </w:r>
    </w:p>
    <w:p w14:paraId="7136506B" w14:textId="77777777" w:rsidR="0077193F" w:rsidRPr="00672336" w:rsidRDefault="0077193F" w:rsidP="00107E47">
      <w:pPr>
        <w:pStyle w:val="Tekstpodstawowy"/>
        <w:widowControl w:val="0"/>
        <w:numPr>
          <w:ilvl w:val="1"/>
          <w:numId w:val="7"/>
        </w:numPr>
        <w:tabs>
          <w:tab w:val="clear" w:pos="1440"/>
          <w:tab w:val="left" w:pos="675"/>
          <w:tab w:val="right" w:pos="13752"/>
        </w:tabs>
        <w:suppressAutoHyphens/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eastAsia="Calibri" w:hAnsi="Calibri" w:cs="Calibri"/>
          <w:color w:val="000000"/>
          <w:sz w:val="24"/>
        </w:rPr>
        <w:t>d</w:t>
      </w:r>
      <w:r w:rsidRPr="00672336">
        <w:rPr>
          <w:rFonts w:ascii="Calibri" w:hAnsi="Calibri" w:cs="Calibri"/>
          <w:color w:val="000000"/>
          <w:sz w:val="24"/>
        </w:rPr>
        <w:t xml:space="preserve">okonywanie zmian rzeczowych i finansowych wyłącznie na podstawie pisemnych aneksów do umów, </w:t>
      </w:r>
      <w:r w:rsidRPr="00672336">
        <w:rPr>
          <w:rFonts w:ascii="Calibri" w:hAnsi="Calibri" w:cs="Calibri"/>
          <w:sz w:val="24"/>
        </w:rPr>
        <w:t>w zakresie niewpływającym na zmianę kryteriów wyboru oferty Podmiotu(-tów),</w:t>
      </w:r>
    </w:p>
    <w:p w14:paraId="4BB81D0B" w14:textId="77777777" w:rsidR="0077193F" w:rsidRPr="00672336" w:rsidRDefault="0077193F" w:rsidP="00107E47">
      <w:pPr>
        <w:pStyle w:val="Tekstpodstawowy"/>
        <w:widowControl w:val="0"/>
        <w:numPr>
          <w:ilvl w:val="1"/>
          <w:numId w:val="7"/>
        </w:numPr>
        <w:tabs>
          <w:tab w:val="clear" w:pos="1440"/>
          <w:tab w:val="left" w:pos="675"/>
          <w:tab w:val="right" w:pos="13752"/>
        </w:tabs>
        <w:suppressAutoHyphens/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oszczędne i celowe wydatkowanie środków finansowych.</w:t>
      </w:r>
    </w:p>
    <w:p w14:paraId="1CA43000" w14:textId="21B26025" w:rsidR="0077193F" w:rsidRPr="00B87533" w:rsidRDefault="0077193F" w:rsidP="00107E47">
      <w:pPr>
        <w:pStyle w:val="Tekstpodstawowy"/>
        <w:widowControl w:val="0"/>
        <w:numPr>
          <w:ilvl w:val="0"/>
          <w:numId w:val="7"/>
        </w:numPr>
        <w:tabs>
          <w:tab w:val="left" w:pos="426"/>
          <w:tab w:val="center" w:pos="7056"/>
          <w:tab w:val="right" w:pos="11592"/>
        </w:tabs>
        <w:suppressAutoHyphens/>
        <w:spacing w:after="113" w:line="276" w:lineRule="auto"/>
        <w:ind w:left="426" w:hanging="425"/>
        <w:rPr>
          <w:rFonts w:ascii="Calibri" w:hAnsi="Calibri" w:cs="Calibri"/>
          <w:b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Wszystkie stwierdzone uchybienia w realizacji zleconych zadań publicznych wpływają na ogólną ocenę Podmiotu przy </w:t>
      </w:r>
      <w:r w:rsidRPr="00672336">
        <w:rPr>
          <w:rFonts w:ascii="Calibri" w:hAnsi="Calibri" w:cs="Calibri"/>
          <w:sz w:val="24"/>
        </w:rPr>
        <w:t xml:space="preserve">zlecaniu </w:t>
      </w:r>
      <w:r w:rsidRPr="00E0153D">
        <w:rPr>
          <w:rFonts w:ascii="Calibri" w:hAnsi="Calibri" w:cs="Calibri"/>
          <w:sz w:val="24"/>
        </w:rPr>
        <w:t>lub</w:t>
      </w:r>
      <w:r w:rsidRPr="00672336">
        <w:rPr>
          <w:rFonts w:ascii="Calibri" w:hAnsi="Calibri" w:cs="Calibri"/>
          <w:color w:val="000000"/>
          <w:sz w:val="24"/>
        </w:rPr>
        <w:t xml:space="preserve"> przydzielaniu środków finansowych na kolejne zadania.</w:t>
      </w:r>
    </w:p>
    <w:p w14:paraId="61D22BDE" w14:textId="77777777" w:rsidR="0077193F" w:rsidRPr="00672336" w:rsidRDefault="0077193F" w:rsidP="0077193F">
      <w:pPr>
        <w:pStyle w:val="Tekstpodstawowy"/>
        <w:widowControl w:val="0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V. Termin i warunki składania ofert.</w:t>
      </w:r>
    </w:p>
    <w:p w14:paraId="56E9C282" w14:textId="77777777" w:rsidR="0077193F" w:rsidRPr="00672336" w:rsidRDefault="0077193F" w:rsidP="00107E47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center" w:pos="7056"/>
          <w:tab w:val="right" w:pos="11592"/>
        </w:tabs>
        <w:suppressAutoHyphens/>
        <w:spacing w:after="6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konkursie mogą brać udział następujące Podmioty:</w:t>
      </w:r>
    </w:p>
    <w:p w14:paraId="60D7CD6A" w14:textId="578CF9AF" w:rsidR="0077193F" w:rsidRPr="00672336" w:rsidRDefault="0077193F" w:rsidP="00107E47">
      <w:pPr>
        <w:pStyle w:val="Tekstpodstawowy"/>
        <w:widowControl w:val="0"/>
        <w:numPr>
          <w:ilvl w:val="1"/>
          <w:numId w:val="4"/>
        </w:numPr>
        <w:tabs>
          <w:tab w:val="left" w:pos="709"/>
          <w:tab w:val="center" w:pos="9216"/>
          <w:tab w:val="right" w:pos="13752"/>
        </w:tabs>
        <w:suppressAutoHyphens/>
        <w:spacing w:after="28" w:line="276" w:lineRule="auto"/>
        <w:ind w:left="709" w:hanging="28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organizacje pozarządowe w rozumieniu przepisu art. 3 ust. 2 ustawy </w:t>
      </w:r>
      <w:r w:rsidRPr="004F555A">
        <w:rPr>
          <w:rFonts w:ascii="Calibri" w:hAnsi="Calibri" w:cs="Calibri"/>
          <w:sz w:val="24"/>
        </w:rPr>
        <w:t>z dnia 24 kwietnia 2003 r.</w:t>
      </w:r>
      <w:r>
        <w:rPr>
          <w:rFonts w:ascii="Calibri" w:hAnsi="Calibri" w:cs="Calibri"/>
          <w:sz w:val="24"/>
        </w:rPr>
        <w:t xml:space="preserve"> o działalności pożytku publicznego i o wolontariacie - </w:t>
      </w:r>
      <w:r w:rsidRPr="00672336">
        <w:rPr>
          <w:rFonts w:ascii="Calibri" w:hAnsi="Calibri" w:cs="Calibri"/>
          <w:sz w:val="24"/>
        </w:rPr>
        <w:t>osoby prawne lub jednostki organizacyjne nieposiadające osobowości prawnej, którym odrębna ustawa przyznaje zdolność prawną, w tym fundacje i stowarzyszenia, z zastrzeżeniem art.3 ust. 4</w:t>
      </w:r>
      <w:r w:rsidRPr="00672336">
        <w:rPr>
          <w:rFonts w:ascii="Calibri" w:hAnsi="Calibri" w:cs="Calibri"/>
          <w:b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 xml:space="preserve">ustawy z dnia </w:t>
      </w:r>
      <w:r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 xml:space="preserve">24 kwietnia 2003 r. o działalności pożytku publicznego i o wolontariacie (t.j. Dz.U. z </w:t>
      </w:r>
      <w:r>
        <w:rPr>
          <w:rFonts w:ascii="Calibri" w:hAnsi="Calibri" w:cs="Calibri"/>
          <w:sz w:val="24"/>
        </w:rPr>
        <w:t>2020</w:t>
      </w:r>
      <w:r w:rsidRPr="00672336">
        <w:rPr>
          <w:rFonts w:ascii="Calibri" w:hAnsi="Calibri" w:cs="Calibri"/>
          <w:sz w:val="24"/>
        </w:rPr>
        <w:t xml:space="preserve"> r. poz. </w:t>
      </w:r>
      <w:r>
        <w:rPr>
          <w:rFonts w:ascii="Calibri" w:hAnsi="Calibri" w:cs="Calibri"/>
          <w:sz w:val="24"/>
        </w:rPr>
        <w:t xml:space="preserve">1057 </w:t>
      </w:r>
      <w:r w:rsidRPr="00E0153D">
        <w:rPr>
          <w:rFonts w:ascii="Calibri" w:hAnsi="Calibri" w:cs="Calibri"/>
          <w:sz w:val="24"/>
        </w:rPr>
        <w:t>z późn. zm.);</w:t>
      </w:r>
      <w:r w:rsidRPr="00672336">
        <w:rPr>
          <w:rFonts w:ascii="Calibri" w:hAnsi="Calibri" w:cs="Calibri"/>
          <w:sz w:val="24"/>
        </w:rPr>
        <w:t xml:space="preserve"> </w:t>
      </w:r>
    </w:p>
    <w:p w14:paraId="51F053B1" w14:textId="77777777" w:rsidR="0077193F" w:rsidRPr="00672336" w:rsidRDefault="0077193F" w:rsidP="00107E47">
      <w:pPr>
        <w:pStyle w:val="Tekstpodstawowy"/>
        <w:widowControl w:val="0"/>
        <w:numPr>
          <w:ilvl w:val="1"/>
          <w:numId w:val="4"/>
        </w:numPr>
        <w:tabs>
          <w:tab w:val="left" w:pos="709"/>
          <w:tab w:val="center" w:pos="9216"/>
          <w:tab w:val="right" w:pos="13752"/>
        </w:tabs>
        <w:suppressAutoHyphens/>
        <w:spacing w:after="28" w:line="276" w:lineRule="auto"/>
        <w:ind w:left="709" w:hanging="283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publicznego,</w:t>
      </w:r>
    </w:p>
    <w:p w14:paraId="0BC794A1" w14:textId="77777777" w:rsidR="0077193F" w:rsidRPr="00672336" w:rsidRDefault="0077193F" w:rsidP="00107E47">
      <w:pPr>
        <w:pStyle w:val="Tekstpodstawowy"/>
        <w:widowControl w:val="0"/>
        <w:numPr>
          <w:ilvl w:val="1"/>
          <w:numId w:val="4"/>
        </w:numPr>
        <w:tabs>
          <w:tab w:val="left" w:pos="720"/>
          <w:tab w:val="left" w:pos="851"/>
          <w:tab w:val="center" w:pos="9216"/>
          <w:tab w:val="right" w:pos="13752"/>
        </w:tabs>
        <w:suppressAutoHyphens/>
        <w:spacing w:after="28" w:line="276" w:lineRule="auto"/>
        <w:ind w:left="993" w:hanging="56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stowarzyszenia jednostek samorządu terytorialnego;</w:t>
      </w:r>
    </w:p>
    <w:p w14:paraId="029DAA7A" w14:textId="77777777" w:rsidR="0077193F" w:rsidRPr="00672336" w:rsidRDefault="0077193F" w:rsidP="00107E47">
      <w:pPr>
        <w:pStyle w:val="Tekstpodstawowy"/>
        <w:widowControl w:val="0"/>
        <w:numPr>
          <w:ilvl w:val="1"/>
          <w:numId w:val="4"/>
        </w:numPr>
        <w:tabs>
          <w:tab w:val="left" w:pos="720"/>
          <w:tab w:val="left" w:pos="851"/>
          <w:tab w:val="center" w:pos="9216"/>
          <w:tab w:val="right" w:pos="13752"/>
        </w:tabs>
        <w:suppressAutoHyphens/>
        <w:spacing w:after="28" w:line="276" w:lineRule="auto"/>
        <w:ind w:left="993" w:hanging="56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spółdzielnie  socjalne;</w:t>
      </w:r>
    </w:p>
    <w:p w14:paraId="75A1B075" w14:textId="5FCA237A" w:rsidR="0077193F" w:rsidRPr="00672336" w:rsidRDefault="0077193F" w:rsidP="00107E47">
      <w:pPr>
        <w:pStyle w:val="Tekstpodstawowy"/>
        <w:widowControl w:val="0"/>
        <w:numPr>
          <w:ilvl w:val="1"/>
          <w:numId w:val="4"/>
        </w:numPr>
        <w:tabs>
          <w:tab w:val="left" w:pos="709"/>
          <w:tab w:val="center" w:pos="9216"/>
          <w:tab w:val="right" w:pos="13752"/>
        </w:tabs>
        <w:suppressAutoHyphens/>
        <w:spacing w:after="57" w:line="276" w:lineRule="auto"/>
        <w:ind w:left="709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spółki akcyjne i spółki z ograniczoną odpowiedzialnością oraz kluby sportowe będące spółkami działającymi na podstawie przepisów ustawy z dnia 25 czerwca 2010 r. o sporcie (</w:t>
      </w:r>
      <w:r>
        <w:rPr>
          <w:rFonts w:ascii="Calibri" w:hAnsi="Calibri" w:cs="Calibri"/>
          <w:color w:val="000000"/>
          <w:sz w:val="24"/>
        </w:rPr>
        <w:t xml:space="preserve">t.j. </w:t>
      </w:r>
      <w:r w:rsidRPr="00672336">
        <w:rPr>
          <w:rFonts w:ascii="Calibri" w:hAnsi="Calibri" w:cs="Calibri"/>
          <w:color w:val="000000"/>
          <w:sz w:val="24"/>
        </w:rPr>
        <w:t>Dz.U.</w:t>
      </w:r>
      <w:r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 xml:space="preserve">z </w:t>
      </w:r>
      <w:r w:rsidRPr="00672336">
        <w:rPr>
          <w:rFonts w:ascii="Calibri" w:hAnsi="Calibri" w:cs="Calibri"/>
          <w:sz w:val="24"/>
        </w:rPr>
        <w:t>20</w:t>
      </w:r>
      <w:r>
        <w:rPr>
          <w:rFonts w:ascii="Calibri" w:hAnsi="Calibri" w:cs="Calibri"/>
          <w:sz w:val="24"/>
        </w:rPr>
        <w:t>20</w:t>
      </w:r>
      <w:r w:rsidRPr="00672336">
        <w:rPr>
          <w:rFonts w:ascii="Calibri" w:hAnsi="Calibri" w:cs="Calibri"/>
          <w:sz w:val="24"/>
        </w:rPr>
        <w:t xml:space="preserve"> r. poz. </w:t>
      </w:r>
      <w:r>
        <w:rPr>
          <w:rFonts w:ascii="Calibri" w:hAnsi="Calibri" w:cs="Calibri"/>
          <w:sz w:val="24"/>
        </w:rPr>
        <w:t xml:space="preserve">1133), </w:t>
      </w:r>
      <w:r w:rsidRPr="00672336">
        <w:rPr>
          <w:rFonts w:ascii="Calibri" w:hAnsi="Calibri" w:cs="Calibri"/>
          <w:sz w:val="24"/>
        </w:rPr>
        <w:t>które nie działają w celu osiągnięcia zysku oraz przeznaczają całość dochodu na realiz</w:t>
      </w:r>
      <w:r w:rsidRPr="00672336">
        <w:rPr>
          <w:rFonts w:ascii="Calibri" w:hAnsi="Calibri" w:cs="Calibri"/>
          <w:color w:val="000000"/>
          <w:sz w:val="24"/>
        </w:rPr>
        <w:t>ację celów statutowych oraz nie przeznaczają zysku do podziału między swoich, udziałowców, akcjonariuszy i pracowników.</w:t>
      </w:r>
    </w:p>
    <w:p w14:paraId="56FB63CD" w14:textId="77777777" w:rsidR="0077193F" w:rsidRPr="00D96CA7" w:rsidRDefault="0077193F" w:rsidP="00107E47">
      <w:pPr>
        <w:pStyle w:val="Tekstpodstawowywcity21"/>
        <w:numPr>
          <w:ilvl w:val="0"/>
          <w:numId w:val="4"/>
        </w:numPr>
        <w:tabs>
          <w:tab w:val="left" w:pos="426"/>
        </w:tabs>
        <w:spacing w:after="40" w:line="276" w:lineRule="auto"/>
        <w:ind w:left="425" w:hanging="425"/>
        <w:rPr>
          <w:rFonts w:ascii="Calibri" w:hAnsi="Calibri" w:cs="Calibri"/>
        </w:rPr>
      </w:pPr>
      <w:r w:rsidRPr="00672336">
        <w:rPr>
          <w:rFonts w:ascii="Calibri" w:hAnsi="Calibri" w:cs="Calibri"/>
          <w:color w:val="000000"/>
        </w:rPr>
        <w:lastRenderedPageBreak/>
        <w:t xml:space="preserve">Podmiot może złożyć tą samą ofertę realizacji zadania publicznego tylko do jednego konkursu </w:t>
      </w:r>
      <w:r w:rsidRPr="00D96CA7">
        <w:rPr>
          <w:rFonts w:ascii="Calibri" w:hAnsi="Calibri" w:cs="Calibri"/>
        </w:rPr>
        <w:t>finansowanego z budżetu województwa i otrzymać tylko raz dofinansowanie jej realizacji.</w:t>
      </w:r>
    </w:p>
    <w:p w14:paraId="0530A497" w14:textId="692EEE27" w:rsidR="0077193F" w:rsidRDefault="0077193F" w:rsidP="00107E47">
      <w:pPr>
        <w:pStyle w:val="Tekstpodstawowywcity21"/>
        <w:numPr>
          <w:ilvl w:val="0"/>
          <w:numId w:val="4"/>
        </w:numPr>
        <w:tabs>
          <w:tab w:val="left" w:pos="450"/>
        </w:tabs>
        <w:spacing w:after="40" w:line="276" w:lineRule="auto"/>
        <w:ind w:left="454" w:hanging="454"/>
        <w:rPr>
          <w:rFonts w:ascii="Calibri" w:hAnsi="Calibri" w:cs="Calibri"/>
        </w:rPr>
      </w:pPr>
      <w:r w:rsidRPr="00D96CA7">
        <w:rPr>
          <w:rFonts w:ascii="Calibri" w:hAnsi="Calibri" w:cs="Calibri"/>
        </w:rPr>
        <w:t xml:space="preserve">Dwa lub więcej Podmioty działające wspólnie mogą złożyć ofertę wspólną na zasadach określonych w art.14 ust.3 ustawy z dnia 24 kwietnia 2003r. o działalności pożytku publicznego   i o wolontariacie (t.j. Dz.U. z 2020 r. poz. 1057 z późn. zm. ). </w:t>
      </w:r>
    </w:p>
    <w:p w14:paraId="3626E4A9" w14:textId="77777777" w:rsidR="0077193F" w:rsidRPr="001B69C5" w:rsidRDefault="0077193F" w:rsidP="00107E47">
      <w:pPr>
        <w:pStyle w:val="Tekstpodstawowywcity21"/>
        <w:numPr>
          <w:ilvl w:val="0"/>
          <w:numId w:val="4"/>
        </w:numPr>
        <w:tabs>
          <w:tab w:val="left" w:pos="450"/>
        </w:tabs>
        <w:spacing w:after="40" w:line="276" w:lineRule="auto"/>
        <w:ind w:left="454" w:hanging="454"/>
        <w:rPr>
          <w:rFonts w:ascii="Calibri" w:hAnsi="Calibri" w:cs="Calibri"/>
        </w:rPr>
      </w:pPr>
      <w:r w:rsidRPr="001B69C5">
        <w:rPr>
          <w:rFonts w:ascii="Calibri" w:hAnsi="Calibri" w:cs="Calibri"/>
          <w:b/>
          <w:bCs/>
        </w:rPr>
        <w:t xml:space="preserve">Oferta dotycząca powierzenia realizacji zadania publicznego Województwa w zakresie </w:t>
      </w:r>
      <w:r w:rsidRPr="001B69C5">
        <w:rPr>
          <w:rFonts w:ascii="Calibri" w:hAnsi="Calibri" w:cs="Calibri"/>
          <w:b/>
          <w:bCs/>
          <w:iCs/>
        </w:rPr>
        <w:t xml:space="preserve"> </w:t>
      </w:r>
    </w:p>
    <w:p w14:paraId="0D1EFCE4" w14:textId="49EDFBE2" w:rsidR="0077193F" w:rsidRPr="001B69C5" w:rsidRDefault="0077193F" w:rsidP="001B69C5">
      <w:pPr>
        <w:pStyle w:val="Tekstpodstawowy"/>
        <w:tabs>
          <w:tab w:val="center" w:pos="7056"/>
          <w:tab w:val="right" w:pos="11592"/>
        </w:tabs>
        <w:ind w:left="425"/>
        <w:rPr>
          <w:rFonts w:asciiTheme="minorHAnsi" w:hAnsiTheme="minorHAnsi" w:cstheme="minorHAnsi"/>
          <w:b/>
          <w:bCs/>
          <w:sz w:val="24"/>
        </w:rPr>
      </w:pPr>
      <w:r w:rsidRPr="001B69C5">
        <w:rPr>
          <w:rFonts w:asciiTheme="minorHAnsi" w:hAnsiTheme="minorHAnsi" w:cstheme="minorHAnsi"/>
          <w:b/>
          <w:bCs/>
          <w:sz w:val="24"/>
        </w:rPr>
        <w:t>„Poprawa poziomu życia osób, rodzin i środowisk wykluczonych społecznie bądź</w:t>
      </w:r>
      <w:r w:rsidRPr="001B69C5">
        <w:rPr>
          <w:rFonts w:asciiTheme="minorHAnsi" w:hAnsiTheme="minorHAnsi" w:cstheme="minorHAnsi"/>
          <w:sz w:val="24"/>
        </w:rPr>
        <w:t xml:space="preserve"> </w:t>
      </w:r>
      <w:r w:rsidRPr="001B69C5">
        <w:rPr>
          <w:rFonts w:asciiTheme="minorHAnsi" w:hAnsiTheme="minorHAnsi" w:cstheme="minorHAnsi"/>
          <w:b/>
          <w:bCs/>
          <w:sz w:val="24"/>
        </w:rPr>
        <w:t>zagrożonych wykluczeniem społecznym poprzez wsparcie osób, rodzin i środowisk znajdujących</w:t>
      </w:r>
      <w:r w:rsidRPr="001B69C5">
        <w:rPr>
          <w:rFonts w:asciiTheme="minorHAnsi" w:hAnsiTheme="minorHAnsi" w:cstheme="minorHAnsi"/>
          <w:sz w:val="24"/>
        </w:rPr>
        <w:t xml:space="preserve"> </w:t>
      </w:r>
      <w:r w:rsidRPr="001B69C5">
        <w:rPr>
          <w:rFonts w:asciiTheme="minorHAnsi" w:hAnsiTheme="minorHAnsi" w:cstheme="minorHAnsi"/>
          <w:b/>
          <w:bCs/>
          <w:sz w:val="24"/>
        </w:rPr>
        <w:t>się w trudnej sytuacji życiowej oraz aktywizacja, integracja i reintegracja zawodowa i społeczna</w:t>
      </w:r>
      <w:r w:rsidRPr="001B69C5">
        <w:rPr>
          <w:rFonts w:asciiTheme="minorHAnsi" w:hAnsiTheme="minorHAnsi" w:cstheme="minorHAnsi"/>
          <w:sz w:val="24"/>
        </w:rPr>
        <w:t xml:space="preserve"> </w:t>
      </w:r>
      <w:r w:rsidRPr="001B69C5">
        <w:rPr>
          <w:rFonts w:asciiTheme="minorHAnsi" w:hAnsiTheme="minorHAnsi" w:cstheme="minorHAnsi"/>
          <w:b/>
          <w:bCs/>
          <w:sz w:val="24"/>
        </w:rPr>
        <w:t xml:space="preserve">osób wykluczonych społecznie bądź zagrożonych wykluczeniem społecznym”, </w:t>
      </w:r>
      <w:r w:rsidRPr="001B69C5">
        <w:rPr>
          <w:rFonts w:asciiTheme="minorHAnsi" w:hAnsiTheme="minorHAnsi" w:cstheme="minorHAnsi"/>
          <w:b/>
          <w:bCs/>
          <w:iCs/>
          <w:sz w:val="24"/>
        </w:rPr>
        <w:t xml:space="preserve">winna zostać przygotowana i złożona w aplikacji Generator eNGO dostępnej na stronie </w:t>
      </w:r>
      <w:hyperlink r:id="rId9" w:history="1">
        <w:r w:rsidRPr="001B69C5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1B69C5">
        <w:rPr>
          <w:rFonts w:asciiTheme="minorHAnsi" w:hAnsiTheme="minorHAnsi" w:cstheme="minorHAnsi"/>
          <w:sz w:val="24"/>
        </w:rPr>
        <w:t xml:space="preserve"> </w:t>
      </w:r>
      <w:r w:rsidRPr="001B69C5">
        <w:rPr>
          <w:rFonts w:asciiTheme="minorHAnsi" w:hAnsiTheme="minorHAnsi" w:cstheme="minorHAnsi"/>
          <w:b/>
          <w:bCs/>
          <w:sz w:val="24"/>
        </w:rPr>
        <w:t>oraz</w:t>
      </w:r>
      <w:r w:rsidRPr="001B69C5">
        <w:rPr>
          <w:rFonts w:asciiTheme="minorHAnsi" w:hAnsiTheme="minorHAnsi" w:cstheme="minorHAnsi"/>
          <w:sz w:val="24"/>
        </w:rPr>
        <w:t xml:space="preserve"> </w:t>
      </w:r>
      <w:r w:rsidRPr="001B69C5">
        <w:rPr>
          <w:rFonts w:asciiTheme="minorHAnsi" w:hAnsiTheme="minorHAnsi" w:cstheme="minorHAnsi"/>
          <w:b/>
          <w:bCs/>
          <w:sz w:val="24"/>
        </w:rPr>
        <w:t xml:space="preserve">podpisana profilem zaufanym lub podpisem kwalifikowanym przez osoby uprawnione i wysłana w wersji elektronicznej poprzez platformę ePUAP na adres: /o7wj260kg5/SkrytkaESP, </w:t>
      </w:r>
      <w:r w:rsidRPr="0052429A">
        <w:rPr>
          <w:rFonts w:asciiTheme="minorHAnsi" w:hAnsiTheme="minorHAnsi" w:cstheme="minorHAnsi"/>
          <w:b/>
          <w:bCs/>
          <w:color w:val="244061" w:themeColor="accent1" w:themeShade="80"/>
          <w:sz w:val="24"/>
        </w:rPr>
        <w:t>do dnia</w:t>
      </w:r>
      <w:r w:rsidR="006565DB">
        <w:rPr>
          <w:rFonts w:asciiTheme="minorHAnsi" w:hAnsiTheme="minorHAnsi" w:cstheme="minorHAnsi"/>
          <w:b/>
          <w:bCs/>
          <w:color w:val="244061" w:themeColor="accent1" w:themeShade="80"/>
          <w:sz w:val="24"/>
        </w:rPr>
        <w:t xml:space="preserve"> </w:t>
      </w:r>
      <w:r w:rsidR="0052429A" w:rsidRPr="0052429A">
        <w:rPr>
          <w:rFonts w:asciiTheme="minorHAnsi" w:hAnsiTheme="minorHAnsi" w:cstheme="minorHAnsi"/>
          <w:b/>
          <w:bCs/>
          <w:color w:val="244061" w:themeColor="accent1" w:themeShade="80"/>
          <w:sz w:val="24"/>
        </w:rPr>
        <w:t>15.09</w:t>
      </w:r>
      <w:r w:rsidR="00FC0E84">
        <w:rPr>
          <w:rFonts w:asciiTheme="minorHAnsi" w:hAnsiTheme="minorHAnsi" w:cstheme="minorHAnsi"/>
          <w:b/>
          <w:bCs/>
          <w:color w:val="244061" w:themeColor="accent1" w:themeShade="80"/>
          <w:sz w:val="24"/>
        </w:rPr>
        <w:t>.</w:t>
      </w:r>
      <w:r w:rsidR="0052429A" w:rsidRPr="0052429A">
        <w:rPr>
          <w:rFonts w:asciiTheme="minorHAnsi" w:hAnsiTheme="minorHAnsi" w:cstheme="minorHAnsi"/>
          <w:b/>
          <w:bCs/>
          <w:color w:val="244061" w:themeColor="accent1" w:themeShade="80"/>
          <w:sz w:val="24"/>
        </w:rPr>
        <w:t>2021 r</w:t>
      </w:r>
      <w:r w:rsidRPr="0052429A">
        <w:rPr>
          <w:rFonts w:asciiTheme="minorHAnsi" w:hAnsiTheme="minorHAnsi" w:cstheme="minorHAnsi"/>
          <w:b/>
          <w:bCs/>
          <w:color w:val="244061" w:themeColor="accent1" w:themeShade="80"/>
          <w:sz w:val="24"/>
        </w:rPr>
        <w:t>.</w:t>
      </w:r>
      <w:r w:rsidR="0052429A" w:rsidRPr="0052429A">
        <w:rPr>
          <w:rFonts w:asciiTheme="minorHAnsi" w:hAnsiTheme="minorHAnsi" w:cstheme="minorHAnsi"/>
          <w:b/>
          <w:bCs/>
          <w:color w:val="244061" w:themeColor="accent1" w:themeShade="80"/>
          <w:sz w:val="24"/>
        </w:rPr>
        <w:t xml:space="preserve"> </w:t>
      </w:r>
      <w:r w:rsidRPr="0052429A">
        <w:rPr>
          <w:rFonts w:asciiTheme="minorHAnsi" w:hAnsiTheme="minorHAnsi" w:cstheme="minorHAnsi"/>
          <w:b/>
          <w:bCs/>
          <w:color w:val="244061" w:themeColor="accent1" w:themeShade="80"/>
          <w:sz w:val="24"/>
        </w:rPr>
        <w:t xml:space="preserve">do godz. 15.30. </w:t>
      </w:r>
      <w:r w:rsidRPr="001B69C5">
        <w:rPr>
          <w:rFonts w:asciiTheme="minorHAnsi" w:hAnsiTheme="minorHAnsi" w:cstheme="minorHAnsi"/>
          <w:b/>
          <w:bCs/>
          <w:sz w:val="24"/>
        </w:rPr>
        <w:br/>
        <w:t>O zachowaniu terminu decyduje data wpływu podpisanej oferty do Regionalnego Ośrodka Polityki Społecznej w Opolu poprzez platformę ePUAP.</w:t>
      </w:r>
    </w:p>
    <w:p w14:paraId="78D873F7" w14:textId="0ED85B4C" w:rsidR="0077193F" w:rsidRPr="00D96CA7" w:rsidRDefault="0077193F" w:rsidP="00107E47">
      <w:pPr>
        <w:pStyle w:val="Tekstpodstawowywcity21"/>
        <w:numPr>
          <w:ilvl w:val="0"/>
          <w:numId w:val="4"/>
        </w:numPr>
        <w:tabs>
          <w:tab w:val="clear" w:pos="720"/>
        </w:tabs>
        <w:spacing w:line="276" w:lineRule="auto"/>
        <w:ind w:left="425" w:hanging="425"/>
        <w:rPr>
          <w:rFonts w:ascii="Calibri" w:hAnsi="Calibri" w:cs="Calibri"/>
        </w:rPr>
      </w:pPr>
      <w:r w:rsidRPr="00D96CA7">
        <w:rPr>
          <w:rFonts w:ascii="Calibri" w:hAnsi="Calibri" w:cs="Calibri"/>
        </w:rPr>
        <w:t xml:space="preserve">Oferta zapisana i złożona w aplikacji Generator eNGO nie powinna być otwierana </w:t>
      </w:r>
      <w:r w:rsidR="00B87533">
        <w:rPr>
          <w:rFonts w:ascii="Calibri" w:hAnsi="Calibri" w:cs="Calibri"/>
        </w:rPr>
        <w:br/>
      </w:r>
      <w:r w:rsidRPr="00D96CA7">
        <w:rPr>
          <w:rFonts w:ascii="Calibri" w:hAnsi="Calibri" w:cs="Calibri"/>
        </w:rPr>
        <w:t>i modyfikowana w innych aplikacjach, gdyż powoduje to zmianę sumy kontrolnej oferty, uniemożliwiając jej weryfikację formalną.</w:t>
      </w:r>
      <w:r w:rsidRPr="00D96CA7">
        <w:t xml:space="preserve"> </w:t>
      </w:r>
      <w:r w:rsidRPr="00D96CA7">
        <w:rPr>
          <w:rFonts w:ascii="Calibri" w:hAnsi="Calibri" w:cs="Calibri"/>
        </w:rPr>
        <w:t>Ofertę, o której mowa w zdaniu poprzednim pozostawia się bez rozpoznania.</w:t>
      </w:r>
    </w:p>
    <w:p w14:paraId="22E5D354" w14:textId="77777777" w:rsidR="0077193F" w:rsidRPr="00D96CA7" w:rsidRDefault="0077193F" w:rsidP="00107E47">
      <w:pPr>
        <w:pStyle w:val="Tekstpodstawowywcity21"/>
        <w:numPr>
          <w:ilvl w:val="0"/>
          <w:numId w:val="4"/>
        </w:numPr>
        <w:tabs>
          <w:tab w:val="clear" w:pos="720"/>
        </w:tabs>
        <w:spacing w:after="40" w:line="276" w:lineRule="auto"/>
        <w:ind w:left="426" w:hanging="426"/>
        <w:rPr>
          <w:rFonts w:ascii="Calibri" w:hAnsi="Calibri" w:cs="Calibri"/>
        </w:rPr>
      </w:pPr>
      <w:r w:rsidRPr="00D96CA7">
        <w:rPr>
          <w:rFonts w:ascii="Calibri" w:hAnsi="Calibri" w:cs="Calibri"/>
        </w:rPr>
        <w:t xml:space="preserve">Modyfikacja oferty w aplikacji Generator eNGO jest możliwa jedynie w przypadku przygotowywania i składania korekt/y oferty. </w:t>
      </w:r>
    </w:p>
    <w:p w14:paraId="65E8F616" w14:textId="77777777" w:rsidR="0077193F" w:rsidRPr="00672336" w:rsidRDefault="0077193F" w:rsidP="00107E47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426"/>
          <w:tab w:val="right" w:pos="11592"/>
        </w:tabs>
        <w:suppressAutoHyphens/>
        <w:spacing w:after="17" w:line="276" w:lineRule="auto"/>
        <w:ind w:left="426" w:hanging="426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W ofercie należy uwzględnić postanowienia art. 14 Ustawy</w:t>
      </w:r>
      <w:r>
        <w:rPr>
          <w:rFonts w:ascii="Calibri" w:hAnsi="Calibri" w:cs="Calibri"/>
          <w:sz w:val="24"/>
        </w:rPr>
        <w:t xml:space="preserve"> z dnia 24 kwietnia 2003 r.                               o działalności pożytku publicznego i o wolontariacie. Oferta powinna przy tym zawierać</w:t>
      </w:r>
      <w:r w:rsidRPr="00672336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                           w </w:t>
      </w:r>
      <w:r w:rsidRPr="00672336">
        <w:rPr>
          <w:rFonts w:ascii="Calibri" w:hAnsi="Calibri" w:cs="Calibri"/>
          <w:sz w:val="24"/>
        </w:rPr>
        <w:t xml:space="preserve">szczególności: </w:t>
      </w:r>
    </w:p>
    <w:p w14:paraId="35358927" w14:textId="77777777" w:rsidR="0077193F" w:rsidRPr="00672336" w:rsidRDefault="0077193F" w:rsidP="00107E47">
      <w:pPr>
        <w:pStyle w:val="Tekstpodstawowy"/>
        <w:widowControl w:val="0"/>
        <w:numPr>
          <w:ilvl w:val="0"/>
          <w:numId w:val="5"/>
        </w:numPr>
        <w:tabs>
          <w:tab w:val="clear" w:pos="1440"/>
          <w:tab w:val="num" w:pos="851"/>
          <w:tab w:val="right" w:pos="11592"/>
        </w:tabs>
        <w:suppressAutoHyphens/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syntetyczny opis zadania wraz z ewentualnymi odstępstwami w realizacji działań (ryzyko realizacji działań);</w:t>
      </w:r>
    </w:p>
    <w:p w14:paraId="61DB6ADE" w14:textId="77777777" w:rsidR="0077193F" w:rsidRPr="00672336" w:rsidRDefault="0077193F" w:rsidP="00107E47">
      <w:pPr>
        <w:pStyle w:val="Tekstpodstawowy"/>
        <w:widowControl w:val="0"/>
        <w:numPr>
          <w:ilvl w:val="0"/>
          <w:numId w:val="5"/>
        </w:numPr>
        <w:tabs>
          <w:tab w:val="num" w:pos="851"/>
          <w:tab w:val="center" w:pos="9216"/>
          <w:tab w:val="right" w:pos="13752"/>
        </w:tabs>
        <w:suppressAutoHyphens/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opis zakładanych rezultatów,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zadania),</w:t>
      </w:r>
    </w:p>
    <w:p w14:paraId="399FAE5A" w14:textId="77777777" w:rsidR="0077193F" w:rsidRPr="00672336" w:rsidRDefault="0077193F" w:rsidP="00107E47">
      <w:pPr>
        <w:pStyle w:val="Tekstpodstawowy"/>
        <w:widowControl w:val="0"/>
        <w:numPr>
          <w:ilvl w:val="0"/>
          <w:numId w:val="5"/>
        </w:numPr>
        <w:tabs>
          <w:tab w:val="num" w:pos="851"/>
          <w:tab w:val="center" w:pos="9216"/>
          <w:tab w:val="right" w:pos="13752"/>
        </w:tabs>
        <w:suppressAutoHyphens/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termin i miejsce realizacji zadania publicznego; </w:t>
      </w:r>
    </w:p>
    <w:p w14:paraId="3DF07528" w14:textId="77777777" w:rsidR="0077193F" w:rsidRPr="00672336" w:rsidRDefault="0077193F" w:rsidP="00107E47">
      <w:pPr>
        <w:pStyle w:val="Tekstpodstawowy"/>
        <w:widowControl w:val="0"/>
        <w:numPr>
          <w:ilvl w:val="0"/>
          <w:numId w:val="5"/>
        </w:numPr>
        <w:tabs>
          <w:tab w:val="num" w:pos="851"/>
          <w:tab w:val="center" w:pos="9216"/>
          <w:tab w:val="right" w:pos="13752"/>
        </w:tabs>
        <w:suppressAutoHyphens/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kalkulację przewidywanych kosztów realizacji zadania publicznego; </w:t>
      </w:r>
    </w:p>
    <w:p w14:paraId="4CCB5DCA" w14:textId="77777777" w:rsidR="0077193F" w:rsidRPr="00672336" w:rsidRDefault="0077193F" w:rsidP="00107E47">
      <w:pPr>
        <w:pStyle w:val="Tekstpodstawowy"/>
        <w:widowControl w:val="0"/>
        <w:numPr>
          <w:ilvl w:val="0"/>
          <w:numId w:val="5"/>
        </w:numPr>
        <w:tabs>
          <w:tab w:val="num" w:pos="851"/>
          <w:tab w:val="center" w:pos="9216"/>
          <w:tab w:val="right" w:pos="13752"/>
        </w:tabs>
        <w:suppressAutoHyphens/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grupy docelowe,</w:t>
      </w:r>
      <w:r w:rsidRPr="00672336">
        <w:rPr>
          <w:rFonts w:ascii="Calibri" w:hAnsi="Calibri" w:cs="Calibri"/>
          <w:sz w:val="24"/>
        </w:rPr>
        <w:t xml:space="preserve"> do których kierowane jest zadanie publiczne (ilość, specyfika grupy)</w:t>
      </w:r>
    </w:p>
    <w:p w14:paraId="30D9FB8E" w14:textId="77777777" w:rsidR="0077193F" w:rsidRPr="00672336" w:rsidRDefault="0077193F" w:rsidP="00107E47">
      <w:pPr>
        <w:pStyle w:val="Tekstpodstawowy"/>
        <w:widowControl w:val="0"/>
        <w:numPr>
          <w:ilvl w:val="0"/>
          <w:numId w:val="5"/>
        </w:numPr>
        <w:tabs>
          <w:tab w:val="num" w:pos="851"/>
          <w:tab w:val="center" w:pos="9216"/>
          <w:tab w:val="right" w:pos="13752"/>
        </w:tabs>
        <w:suppressAutoHyphens/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informację o wcześniejszej działalności Podmiotu składającego ofertę w zakresie, którego dotyczy zadanie publiczne; </w:t>
      </w:r>
    </w:p>
    <w:p w14:paraId="35944304" w14:textId="42BF2C5C" w:rsidR="0077193F" w:rsidRDefault="0077193F" w:rsidP="00107E47">
      <w:pPr>
        <w:pStyle w:val="Tekstpodstawowy"/>
        <w:widowControl w:val="0"/>
        <w:numPr>
          <w:ilvl w:val="0"/>
          <w:numId w:val="5"/>
        </w:numPr>
        <w:tabs>
          <w:tab w:val="num" w:pos="851"/>
          <w:tab w:val="center" w:pos="9216"/>
          <w:tab w:val="right" w:pos="13752"/>
        </w:tabs>
        <w:suppressAutoHyphens/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informację o posiadanych zasobach rzeczowych i </w:t>
      </w:r>
      <w:r w:rsidRPr="00672336">
        <w:rPr>
          <w:rFonts w:ascii="Calibri" w:hAnsi="Calibri" w:cs="Calibri"/>
          <w:sz w:val="24"/>
        </w:rPr>
        <w:t>kadrowych</w:t>
      </w:r>
      <w:r w:rsidRPr="00672336">
        <w:rPr>
          <w:rFonts w:ascii="Calibri" w:hAnsi="Calibri" w:cs="Calibri"/>
          <w:b/>
          <w:sz w:val="24"/>
        </w:rPr>
        <w:t xml:space="preserve"> (nie zawierających danych osobowych np. imienia i nazwiska)</w:t>
      </w:r>
      <w:r w:rsidRPr="00672336">
        <w:rPr>
          <w:rFonts w:ascii="Calibri" w:hAnsi="Calibri" w:cs="Calibri"/>
          <w:color w:val="FF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 xml:space="preserve">zapewniających wykonanie zadania, w tym </w:t>
      </w:r>
      <w:r w:rsidR="001B69C5">
        <w:rPr>
          <w:rFonts w:ascii="Calibri" w:hAnsi="Calibri" w:cs="Calibri"/>
          <w:color w:val="000000"/>
          <w:sz w:val="24"/>
        </w:rPr>
        <w:br/>
      </w:r>
      <w:r w:rsidRPr="00672336">
        <w:rPr>
          <w:rFonts w:ascii="Calibri" w:hAnsi="Calibri" w:cs="Calibri"/>
          <w:color w:val="000000"/>
          <w:sz w:val="24"/>
        </w:rPr>
        <w:t>o wysokości środków finansowych uzyskanych na realizację danego zadania z innych źródeł;</w:t>
      </w:r>
    </w:p>
    <w:p w14:paraId="13DBAE6C" w14:textId="77777777" w:rsidR="0077193F" w:rsidRDefault="0077193F" w:rsidP="00107E47">
      <w:pPr>
        <w:pStyle w:val="Tekstpodstawowy"/>
        <w:widowControl w:val="0"/>
        <w:numPr>
          <w:ilvl w:val="0"/>
          <w:numId w:val="5"/>
        </w:numPr>
        <w:tabs>
          <w:tab w:val="num" w:pos="851"/>
          <w:tab w:val="center" w:pos="9216"/>
          <w:tab w:val="right" w:pos="13752"/>
        </w:tabs>
        <w:suppressAutoHyphens/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A6398A">
        <w:rPr>
          <w:rFonts w:ascii="Calibri" w:hAnsi="Calibri" w:cs="Calibri"/>
          <w:color w:val="000000"/>
          <w:sz w:val="24"/>
        </w:rPr>
        <w:t>deklarację o zamiarze odpłatnego lub nieodpłatnego wykonania zadania;</w:t>
      </w:r>
    </w:p>
    <w:p w14:paraId="6DBF2106" w14:textId="77777777" w:rsidR="0077193F" w:rsidRPr="00A6398A" w:rsidRDefault="0077193F" w:rsidP="00107E47">
      <w:pPr>
        <w:pStyle w:val="Tekstpodstawowy"/>
        <w:widowControl w:val="0"/>
        <w:numPr>
          <w:ilvl w:val="0"/>
          <w:numId w:val="5"/>
        </w:numPr>
        <w:tabs>
          <w:tab w:val="num" w:pos="851"/>
          <w:tab w:val="center" w:pos="9216"/>
          <w:tab w:val="right" w:pos="13752"/>
        </w:tabs>
        <w:suppressAutoHyphens/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A6398A">
        <w:rPr>
          <w:rFonts w:ascii="Calibri" w:hAnsi="Calibri" w:cs="Calibri"/>
          <w:sz w:val="24"/>
        </w:rPr>
        <w:t>promocję zadania publicznego;</w:t>
      </w:r>
    </w:p>
    <w:p w14:paraId="5862E16F" w14:textId="77777777" w:rsidR="0077193F" w:rsidRPr="00A6398A" w:rsidRDefault="0077193F" w:rsidP="00107E47">
      <w:pPr>
        <w:pStyle w:val="Tekstpodstawowy"/>
        <w:widowControl w:val="0"/>
        <w:numPr>
          <w:ilvl w:val="0"/>
          <w:numId w:val="5"/>
        </w:numPr>
        <w:tabs>
          <w:tab w:val="num" w:pos="851"/>
          <w:tab w:val="center" w:pos="9216"/>
          <w:tab w:val="right" w:pos="13752"/>
        </w:tabs>
        <w:suppressAutoHyphens/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A6398A">
        <w:rPr>
          <w:rFonts w:ascii="Calibri" w:hAnsi="Calibri" w:cs="Calibri"/>
          <w:sz w:val="24"/>
        </w:rPr>
        <w:lastRenderedPageBreak/>
        <w:t>informację o dofinansowaniu inwestycji związanych z realizacją zadania (jeśli dotyczy);</w:t>
      </w:r>
    </w:p>
    <w:p w14:paraId="646F3BB5" w14:textId="77777777" w:rsidR="0077193F" w:rsidRPr="00A6398A" w:rsidRDefault="0077193F" w:rsidP="00107E47">
      <w:pPr>
        <w:pStyle w:val="Tekstpodstawowy"/>
        <w:widowControl w:val="0"/>
        <w:numPr>
          <w:ilvl w:val="0"/>
          <w:numId w:val="5"/>
        </w:numPr>
        <w:tabs>
          <w:tab w:val="num" w:pos="851"/>
          <w:tab w:val="center" w:pos="9216"/>
          <w:tab w:val="right" w:pos="13752"/>
        </w:tabs>
        <w:suppressAutoHyphens/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A6398A">
        <w:rPr>
          <w:rFonts w:ascii="Calibri" w:hAnsi="Calibri" w:cs="Calibri"/>
          <w:sz w:val="24"/>
        </w:rPr>
        <w:t>zakres działania realizowany przez podmiot niebędący stroną umowy (jeśli dotyczy)</w:t>
      </w:r>
      <w:r w:rsidRPr="00A6398A">
        <w:rPr>
          <w:rFonts w:ascii="Calibri" w:hAnsi="Calibri" w:cs="Calibri"/>
          <w:color w:val="000000"/>
          <w:sz w:val="24"/>
        </w:rPr>
        <w:t>.</w:t>
      </w:r>
    </w:p>
    <w:p w14:paraId="1A528D89" w14:textId="28093E79" w:rsidR="0077193F" w:rsidRDefault="0077193F" w:rsidP="00107E47">
      <w:pPr>
        <w:pStyle w:val="WW-Tekstpodstawowy21"/>
        <w:numPr>
          <w:ilvl w:val="0"/>
          <w:numId w:val="16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672336">
        <w:rPr>
          <w:rFonts w:ascii="Calibri" w:hAnsi="Calibri" w:cs="Calibri"/>
          <w:color w:val="000000"/>
          <w:sz w:val="24"/>
          <w:szCs w:val="24"/>
        </w:rPr>
        <w:t>W trakcie dokonywania oceny ofert możliwe jest wezwanie Podmiot</w:t>
      </w:r>
      <w:r>
        <w:rPr>
          <w:rFonts w:ascii="Calibri" w:hAnsi="Calibri" w:cs="Calibri"/>
          <w:color w:val="000000"/>
          <w:sz w:val="24"/>
          <w:szCs w:val="24"/>
        </w:rPr>
        <w:t>u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 do uzupełnienia braków formalnych. Podmioty mogą uzupełnić braki formalne w ciągu</w:t>
      </w:r>
      <w:r w:rsidR="00B8753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206C2">
        <w:rPr>
          <w:rFonts w:ascii="Calibri" w:hAnsi="Calibri" w:cs="Calibri"/>
          <w:b/>
          <w:color w:val="000000"/>
          <w:sz w:val="24"/>
          <w:szCs w:val="24"/>
        </w:rPr>
        <w:t>5 dni kalendarzowych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  <w:szCs w:val="24"/>
        </w:rPr>
        <w:t>od zamieszczenia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informacji o ofertach Podmiotów, które nie spełniły wymogów formalnych wraz z wykazem braków formalnych w Biuletynie Informacji Publicznej </w:t>
      </w:r>
      <w:r>
        <w:rPr>
          <w:rFonts w:ascii="Calibri" w:hAnsi="Calibri" w:cs="Calibri"/>
          <w:color w:val="000000"/>
          <w:sz w:val="24"/>
          <w:szCs w:val="24"/>
        </w:rPr>
        <w:t>Regionalnego Ośrodka Polityki Społecznej w Opolu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, na stronach internetowych </w:t>
      </w:r>
      <w:r>
        <w:rPr>
          <w:rFonts w:ascii="Calibri" w:hAnsi="Calibri" w:cs="Calibri"/>
          <w:color w:val="000000"/>
          <w:sz w:val="24"/>
          <w:szCs w:val="24"/>
        </w:rPr>
        <w:t>ROPS w Opolu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, w aplikacji Generator eNGO, dostępnej na stronie www.opolskie.engo.org.pl, </w:t>
      </w:r>
    </w:p>
    <w:p w14:paraId="6C0C8121" w14:textId="77777777" w:rsidR="0077193F" w:rsidRPr="00772B3B" w:rsidRDefault="0077193F" w:rsidP="00107E47">
      <w:pPr>
        <w:pStyle w:val="WW-Tekstpodstawowy21"/>
        <w:numPr>
          <w:ilvl w:val="0"/>
          <w:numId w:val="16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096E1B">
        <w:rPr>
          <w:rFonts w:ascii="Calibri" w:hAnsi="Calibri" w:cs="Calibri"/>
          <w:sz w:val="24"/>
        </w:rPr>
        <w:t xml:space="preserve">W przypadku potrzeby aktualizacji (korekty) oferty winna ona zostać złożona przez Podmiot niezwłocznie, w terminie określonym przez Departament merytoryczny/jednostkę organizacyjną, zgodnie z trybem określonym w </w:t>
      </w:r>
      <w:r>
        <w:rPr>
          <w:rFonts w:ascii="Calibri" w:hAnsi="Calibri" w:cs="Calibri"/>
          <w:sz w:val="24"/>
        </w:rPr>
        <w:t>pkt</w:t>
      </w:r>
      <w:r w:rsidRPr="00096E1B">
        <w:rPr>
          <w:rFonts w:ascii="Calibri" w:hAnsi="Calibri" w:cs="Calibri"/>
          <w:sz w:val="24"/>
        </w:rPr>
        <w:t xml:space="preserve"> 4-7.</w:t>
      </w:r>
    </w:p>
    <w:p w14:paraId="36C2D051" w14:textId="77777777" w:rsidR="0077193F" w:rsidRPr="00E02860" w:rsidRDefault="0077193F" w:rsidP="00107E47">
      <w:pPr>
        <w:pStyle w:val="WW-Tekstpodstawowy21"/>
        <w:numPr>
          <w:ilvl w:val="0"/>
          <w:numId w:val="16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672336">
        <w:rPr>
          <w:rFonts w:ascii="Calibri" w:hAnsi="Calibri" w:cs="Calibri"/>
          <w:color w:val="000000"/>
          <w:sz w:val="24"/>
          <w:szCs w:val="24"/>
        </w:rPr>
        <w:t>Nie uzupełnienie braków formalnych przez Podmiot w wyznaczonym terminie powoduje pozostawienie oferty/ofert bez rozpatrzenia.</w:t>
      </w:r>
    </w:p>
    <w:p w14:paraId="6ABE7AAE" w14:textId="487D1426" w:rsidR="0077193F" w:rsidRPr="00BA33A9" w:rsidRDefault="0077193F" w:rsidP="00107E47">
      <w:pPr>
        <w:pStyle w:val="WW-Tekstpodstawowy21"/>
        <w:numPr>
          <w:ilvl w:val="0"/>
          <w:numId w:val="16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BA33A9">
        <w:rPr>
          <w:rFonts w:ascii="Calibri" w:hAnsi="Calibri" w:cs="Calibri"/>
          <w:color w:val="000000"/>
          <w:sz w:val="24"/>
          <w:szCs w:val="24"/>
        </w:rPr>
        <w:t xml:space="preserve">Druk wzoru oferty, druk ramowego wzoru umowy oraz druk sprawozdania z wykonania zadania publicznego (określone w drodze rozporządzenia </w:t>
      </w:r>
      <w:r w:rsidRPr="00BA33A9">
        <w:rPr>
          <w:rFonts w:ascii="Calibri" w:hAnsi="Calibri" w:cs="Calibri"/>
          <w:sz w:val="24"/>
          <w:szCs w:val="24"/>
        </w:rPr>
        <w:t xml:space="preserve">Przewodniczącego Komitetu do Spraw Pożytku Publicznego </w:t>
      </w:r>
      <w:r w:rsidRPr="00BA33A9">
        <w:rPr>
          <w:rFonts w:ascii="Calibri" w:hAnsi="Calibri" w:cs="Calibri"/>
          <w:bCs/>
          <w:kern w:val="36"/>
          <w:sz w:val="24"/>
          <w:szCs w:val="24"/>
        </w:rPr>
        <w:t xml:space="preserve">z dnia 24 października 2018 r. w sprawie wzorów ofert </w:t>
      </w:r>
      <w:r w:rsidR="001B69C5">
        <w:rPr>
          <w:rFonts w:ascii="Calibri" w:hAnsi="Calibri" w:cs="Calibri"/>
          <w:bCs/>
          <w:kern w:val="36"/>
          <w:sz w:val="24"/>
          <w:szCs w:val="24"/>
        </w:rPr>
        <w:br/>
      </w:r>
      <w:r w:rsidRPr="00BA33A9">
        <w:rPr>
          <w:rFonts w:ascii="Calibri" w:hAnsi="Calibri" w:cs="Calibri"/>
          <w:bCs/>
          <w:kern w:val="36"/>
          <w:sz w:val="24"/>
          <w:szCs w:val="24"/>
        </w:rPr>
        <w:t>i ramowych wzorów umów dotyczących realizacji zadań publicznych oraz wzorów sprawozdań z wykonania tych zadań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A33A9">
        <w:rPr>
          <w:rFonts w:ascii="Calibri" w:hAnsi="Calibri" w:cs="Calibri"/>
          <w:color w:val="000000"/>
          <w:sz w:val="24"/>
          <w:szCs w:val="24"/>
        </w:rPr>
        <w:t>(</w:t>
      </w:r>
      <w:r w:rsidRPr="00BA33A9">
        <w:rPr>
          <w:rFonts w:ascii="Calibri" w:hAnsi="Calibri" w:cs="Calibri"/>
          <w:sz w:val="24"/>
          <w:szCs w:val="24"/>
        </w:rPr>
        <w:t>Dz.U.</w:t>
      </w:r>
      <w:r>
        <w:rPr>
          <w:rFonts w:ascii="Calibri" w:hAnsi="Calibri" w:cs="Calibri"/>
          <w:sz w:val="24"/>
          <w:szCs w:val="24"/>
        </w:rPr>
        <w:t xml:space="preserve"> z 2018 r. </w:t>
      </w:r>
      <w:r w:rsidRPr="00BA33A9">
        <w:rPr>
          <w:rFonts w:ascii="Calibri" w:hAnsi="Calibri" w:cs="Calibri"/>
          <w:color w:val="000000"/>
          <w:sz w:val="24"/>
          <w:szCs w:val="24"/>
        </w:rPr>
        <w:t>poz.</w:t>
      </w:r>
      <w:r w:rsidRPr="00BA33A9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A33A9">
        <w:rPr>
          <w:rFonts w:ascii="Calibri" w:hAnsi="Calibri" w:cs="Calibri"/>
          <w:sz w:val="24"/>
          <w:szCs w:val="24"/>
        </w:rPr>
        <w:t>2057</w:t>
      </w:r>
      <w:r w:rsidRPr="00BA33A9">
        <w:rPr>
          <w:rFonts w:ascii="Calibri" w:hAnsi="Calibri" w:cs="Calibri"/>
          <w:color w:val="000000"/>
          <w:sz w:val="24"/>
          <w:szCs w:val="24"/>
        </w:rPr>
        <w:t xml:space="preserve">), dostępne są na stronie internetowej Urzędu Marszałkowskiego Województwa Opolskiego, w aplikacji Generator eNGO, dostępnej na stronie: </w:t>
      </w:r>
      <w:r w:rsidRPr="003D0517">
        <w:rPr>
          <w:rFonts w:ascii="Calibri" w:hAnsi="Calibri" w:cs="Calibri"/>
          <w:color w:val="002060"/>
          <w:sz w:val="24"/>
          <w:szCs w:val="24"/>
          <w:u w:val="single"/>
        </w:rPr>
        <w:t>www.opolskie.engo.org.pl</w:t>
      </w:r>
      <w:r w:rsidRPr="00BA33A9">
        <w:rPr>
          <w:rFonts w:ascii="Calibri" w:hAnsi="Calibri" w:cs="Calibri"/>
          <w:color w:val="000000"/>
          <w:sz w:val="24"/>
          <w:szCs w:val="24"/>
        </w:rPr>
        <w:t xml:space="preserve"> .</w:t>
      </w:r>
    </w:p>
    <w:p w14:paraId="28755B73" w14:textId="77777777" w:rsidR="0077193F" w:rsidRPr="001B69C5" w:rsidRDefault="0077193F" w:rsidP="00107E47">
      <w:pPr>
        <w:pStyle w:val="WW-Tekstpodstawowy21"/>
        <w:numPr>
          <w:ilvl w:val="0"/>
          <w:numId w:val="16"/>
        </w:numPr>
        <w:spacing w:after="57" w:line="276" w:lineRule="auto"/>
        <w:ind w:left="426" w:hanging="284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Nie </w:t>
      </w:r>
      <w:r w:rsidRPr="001B69C5">
        <w:rPr>
          <w:rFonts w:asciiTheme="minorHAnsi" w:hAnsiTheme="minorHAnsi" w:cstheme="minorHAnsi"/>
          <w:color w:val="000000"/>
          <w:sz w:val="24"/>
          <w:szCs w:val="24"/>
        </w:rPr>
        <w:t>będą rozpatrywane oferty:</w:t>
      </w:r>
    </w:p>
    <w:p w14:paraId="39421661" w14:textId="77777777" w:rsidR="0077193F" w:rsidRPr="001B69C5" w:rsidRDefault="0077193F" w:rsidP="0077193F">
      <w:pPr>
        <w:pStyle w:val="WW-Tekstpodstawowy21"/>
        <w:spacing w:after="57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1B69C5">
        <w:rPr>
          <w:rFonts w:asciiTheme="minorHAnsi" w:hAnsiTheme="minorHAnsi" w:cstheme="minorHAnsi"/>
          <w:color w:val="000000"/>
          <w:sz w:val="24"/>
          <w:szCs w:val="24"/>
        </w:rPr>
        <w:t>1)  złożone</w:t>
      </w:r>
      <w:r w:rsidRPr="001B69C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69C5">
        <w:rPr>
          <w:rFonts w:asciiTheme="minorHAnsi" w:hAnsiTheme="minorHAnsi" w:cstheme="minorHAnsi"/>
          <w:color w:val="000000"/>
          <w:sz w:val="24"/>
          <w:szCs w:val="24"/>
        </w:rPr>
        <w:t>niezgodnie z dyspozycją pkt 4 – 10,</w:t>
      </w:r>
    </w:p>
    <w:p w14:paraId="37616BA5" w14:textId="77777777" w:rsidR="0077193F" w:rsidRPr="001B69C5" w:rsidRDefault="0077193F" w:rsidP="0077193F">
      <w:pPr>
        <w:pStyle w:val="WW-Tekstpodstawowy21"/>
        <w:spacing w:after="57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1B69C5">
        <w:rPr>
          <w:rFonts w:asciiTheme="minorHAnsi" w:hAnsiTheme="minorHAnsi" w:cstheme="minorHAnsi"/>
          <w:color w:val="000000"/>
          <w:sz w:val="24"/>
          <w:szCs w:val="24"/>
        </w:rPr>
        <w:t>2)  złożone po terminie przewidzianym na składanie ofert,</w:t>
      </w:r>
    </w:p>
    <w:p w14:paraId="2F6B5BB4" w14:textId="77777777" w:rsidR="0077193F" w:rsidRPr="001B69C5" w:rsidRDefault="0077193F" w:rsidP="0077193F">
      <w:pPr>
        <w:pStyle w:val="WW-Tekstpodstawowy21"/>
        <w:spacing w:after="57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1B69C5">
        <w:rPr>
          <w:rFonts w:asciiTheme="minorHAnsi" w:hAnsiTheme="minorHAnsi" w:cstheme="minorHAnsi"/>
          <w:color w:val="000000"/>
          <w:sz w:val="24"/>
          <w:szCs w:val="24"/>
        </w:rPr>
        <w:t>3) złożone przez Podmioty nieuprawnione do udziału w konkursie</w:t>
      </w:r>
      <w:r w:rsidRPr="001B69C5">
        <w:rPr>
          <w:rFonts w:asciiTheme="minorHAnsi" w:hAnsiTheme="minorHAnsi" w:cstheme="minorHAnsi"/>
          <w:sz w:val="24"/>
          <w:szCs w:val="24"/>
        </w:rPr>
        <w:t>.</w:t>
      </w:r>
    </w:p>
    <w:p w14:paraId="44A9DC29" w14:textId="77777777" w:rsidR="0077193F" w:rsidRPr="001B69C5" w:rsidRDefault="0077193F" w:rsidP="00107E47">
      <w:pPr>
        <w:pStyle w:val="WW-Tekstpodstawowy21"/>
        <w:numPr>
          <w:ilvl w:val="0"/>
          <w:numId w:val="16"/>
        </w:numPr>
        <w:spacing w:after="57" w:line="276" w:lineRule="auto"/>
        <w:ind w:left="426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1B69C5">
        <w:rPr>
          <w:rFonts w:asciiTheme="minorHAnsi" w:hAnsiTheme="minorHAnsi" w:cstheme="minorHAnsi"/>
          <w:color w:val="000000"/>
          <w:sz w:val="24"/>
          <w:szCs w:val="24"/>
        </w:rPr>
        <w:t xml:space="preserve">Zarząd </w:t>
      </w:r>
      <w:r w:rsidRPr="001B69C5">
        <w:rPr>
          <w:rFonts w:asciiTheme="minorHAnsi" w:hAnsiTheme="minorHAnsi" w:cstheme="minorHAnsi"/>
          <w:sz w:val="24"/>
          <w:szCs w:val="24"/>
        </w:rPr>
        <w:t>Województwa Opolskiego</w:t>
      </w:r>
      <w:r w:rsidRPr="001B69C5">
        <w:rPr>
          <w:rFonts w:asciiTheme="minorHAnsi" w:hAnsiTheme="minorHAnsi" w:cstheme="minorHAnsi"/>
          <w:color w:val="000000"/>
          <w:sz w:val="24"/>
          <w:szCs w:val="24"/>
        </w:rPr>
        <w:t xml:space="preserve"> unieważnia konkurs, jeżeli:</w:t>
      </w:r>
    </w:p>
    <w:p w14:paraId="436FED95" w14:textId="77777777" w:rsidR="0077193F" w:rsidRPr="001B69C5" w:rsidRDefault="0077193F" w:rsidP="00107E47">
      <w:pPr>
        <w:numPr>
          <w:ilvl w:val="0"/>
          <w:numId w:val="15"/>
        </w:numPr>
        <w:suppressAutoHyphens/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</w:rPr>
      </w:pPr>
      <w:r w:rsidRPr="001B69C5">
        <w:rPr>
          <w:rFonts w:asciiTheme="minorHAnsi" w:hAnsiTheme="minorHAnsi" w:cstheme="minorHAnsi"/>
          <w:color w:val="000000"/>
          <w:sz w:val="24"/>
        </w:rPr>
        <w:t>nie złożono żadnej oferty,</w:t>
      </w:r>
    </w:p>
    <w:p w14:paraId="37FA3B0E" w14:textId="77777777" w:rsidR="0077193F" w:rsidRPr="001B69C5" w:rsidRDefault="0077193F" w:rsidP="00107E47">
      <w:pPr>
        <w:numPr>
          <w:ilvl w:val="0"/>
          <w:numId w:val="15"/>
        </w:numPr>
        <w:suppressAutoHyphens/>
        <w:autoSpaceDE w:val="0"/>
        <w:spacing w:after="60" w:line="276" w:lineRule="auto"/>
        <w:ind w:left="714" w:hanging="289"/>
        <w:jc w:val="both"/>
        <w:rPr>
          <w:rFonts w:asciiTheme="minorHAnsi" w:hAnsiTheme="minorHAnsi" w:cstheme="minorHAnsi"/>
          <w:color w:val="000000"/>
          <w:sz w:val="24"/>
        </w:rPr>
      </w:pPr>
      <w:r w:rsidRPr="001B69C5">
        <w:rPr>
          <w:rFonts w:asciiTheme="minorHAnsi" w:hAnsiTheme="minorHAnsi" w:cstheme="minorHAnsi"/>
          <w:color w:val="000000"/>
          <w:sz w:val="24"/>
        </w:rPr>
        <w:t>żadna ze złożonych ofert nie spełni wymogów zawartych w ogłoszeniu o konkursie.</w:t>
      </w:r>
    </w:p>
    <w:p w14:paraId="15B85E55" w14:textId="77777777" w:rsidR="0077193F" w:rsidRPr="001B69C5" w:rsidRDefault="0077193F" w:rsidP="00107E47">
      <w:pPr>
        <w:pStyle w:val="WW-Tekstpodstawowy21"/>
        <w:numPr>
          <w:ilvl w:val="0"/>
          <w:numId w:val="16"/>
        </w:numPr>
        <w:spacing w:after="40" w:line="276" w:lineRule="auto"/>
        <w:ind w:left="426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1B69C5">
        <w:rPr>
          <w:rFonts w:asciiTheme="minorHAnsi" w:hAnsiTheme="minorHAnsi" w:cstheme="minorHAnsi"/>
          <w:color w:val="000000"/>
          <w:sz w:val="24"/>
          <w:szCs w:val="24"/>
        </w:rPr>
        <w:t>Informacja o unieważnieniu konkursu zostanie podana do publicznej wiadomości poprzez:</w:t>
      </w:r>
    </w:p>
    <w:p w14:paraId="5D0798FA" w14:textId="77777777" w:rsidR="0077193F" w:rsidRPr="001B69C5" w:rsidRDefault="0077193F" w:rsidP="00B87533">
      <w:pPr>
        <w:pStyle w:val="Tekstpodstawowy"/>
        <w:tabs>
          <w:tab w:val="center" w:pos="7056"/>
          <w:tab w:val="right" w:pos="11592"/>
        </w:tabs>
        <w:spacing w:line="276" w:lineRule="auto"/>
        <w:ind w:left="426"/>
        <w:jc w:val="left"/>
        <w:rPr>
          <w:rFonts w:asciiTheme="minorHAnsi" w:hAnsiTheme="minorHAnsi" w:cstheme="minorHAnsi"/>
          <w:sz w:val="24"/>
        </w:rPr>
      </w:pPr>
      <w:r w:rsidRPr="001B69C5">
        <w:rPr>
          <w:rFonts w:asciiTheme="minorHAnsi" w:hAnsiTheme="minorHAnsi" w:cstheme="minorHAnsi"/>
          <w:sz w:val="24"/>
        </w:rPr>
        <w:t>a)zamieszczenie w Biuletynie Informacji Publicznej ROPS,</w:t>
      </w:r>
    </w:p>
    <w:p w14:paraId="07848E35" w14:textId="77777777" w:rsidR="0077193F" w:rsidRPr="001B69C5" w:rsidRDefault="0077193F" w:rsidP="00B87533">
      <w:pPr>
        <w:pStyle w:val="Tekstpodstawowy"/>
        <w:tabs>
          <w:tab w:val="center" w:pos="7056"/>
          <w:tab w:val="right" w:pos="11592"/>
        </w:tabs>
        <w:spacing w:line="276" w:lineRule="auto"/>
        <w:ind w:left="426"/>
        <w:jc w:val="left"/>
        <w:rPr>
          <w:rFonts w:asciiTheme="minorHAnsi" w:hAnsiTheme="minorHAnsi" w:cstheme="minorHAnsi"/>
          <w:sz w:val="24"/>
        </w:rPr>
      </w:pPr>
      <w:r w:rsidRPr="001B69C5">
        <w:rPr>
          <w:rFonts w:asciiTheme="minorHAnsi" w:hAnsiTheme="minorHAnsi" w:cstheme="minorHAnsi"/>
          <w:sz w:val="24"/>
        </w:rPr>
        <w:t>b)zamieszczenie na stronie internetowej ROPS,</w:t>
      </w:r>
    </w:p>
    <w:p w14:paraId="03504380" w14:textId="77777777" w:rsidR="0077193F" w:rsidRPr="001B69C5" w:rsidRDefault="0077193F" w:rsidP="00B87533">
      <w:pPr>
        <w:pStyle w:val="Tekstpodstawowy"/>
        <w:tabs>
          <w:tab w:val="center" w:pos="7056"/>
          <w:tab w:val="right" w:pos="11592"/>
        </w:tabs>
        <w:spacing w:line="276" w:lineRule="auto"/>
        <w:ind w:left="426"/>
        <w:jc w:val="left"/>
        <w:rPr>
          <w:rFonts w:asciiTheme="minorHAnsi" w:hAnsiTheme="minorHAnsi" w:cstheme="minorHAnsi"/>
          <w:sz w:val="24"/>
        </w:rPr>
      </w:pPr>
      <w:r w:rsidRPr="001B69C5">
        <w:rPr>
          <w:rFonts w:asciiTheme="minorHAnsi" w:hAnsiTheme="minorHAnsi" w:cstheme="minorHAnsi"/>
          <w:sz w:val="24"/>
        </w:rPr>
        <w:t>c)zamieszczenie w siedzibie ROPS w miejscu przeznaczonym na zamieszczanie ogłoszeń,</w:t>
      </w:r>
    </w:p>
    <w:p w14:paraId="393A3A7A" w14:textId="77777777" w:rsidR="0077193F" w:rsidRPr="001B69C5" w:rsidRDefault="0077193F" w:rsidP="00B87533">
      <w:pPr>
        <w:pStyle w:val="Tekstpodstawowy"/>
        <w:tabs>
          <w:tab w:val="center" w:pos="7056"/>
          <w:tab w:val="right" w:pos="11592"/>
        </w:tabs>
        <w:spacing w:line="276" w:lineRule="auto"/>
        <w:ind w:left="426"/>
        <w:jc w:val="left"/>
        <w:rPr>
          <w:rFonts w:asciiTheme="minorHAnsi" w:hAnsiTheme="minorHAnsi" w:cstheme="minorHAnsi"/>
          <w:sz w:val="24"/>
        </w:rPr>
      </w:pPr>
      <w:r w:rsidRPr="001B69C5">
        <w:rPr>
          <w:rFonts w:asciiTheme="minorHAnsi" w:hAnsiTheme="minorHAnsi" w:cstheme="minorHAnsi"/>
          <w:sz w:val="24"/>
        </w:rPr>
        <w:t xml:space="preserve">d)zamieszczenie w aplikacji Generator eNGO dostępnej na stronie: </w:t>
      </w:r>
      <w:hyperlink r:id="rId10" w:history="1">
        <w:r w:rsidRPr="001B69C5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1B69C5">
        <w:rPr>
          <w:rFonts w:asciiTheme="minorHAnsi" w:hAnsiTheme="minorHAnsi" w:cstheme="minorHAnsi"/>
          <w:sz w:val="24"/>
        </w:rPr>
        <w:t>.</w:t>
      </w:r>
    </w:p>
    <w:p w14:paraId="09E21DE9" w14:textId="77777777" w:rsidR="0077193F" w:rsidRPr="00FF7457" w:rsidRDefault="0077193F" w:rsidP="0077193F">
      <w:pPr>
        <w:pStyle w:val="Tekstpodstawowy"/>
        <w:tabs>
          <w:tab w:val="center" w:pos="7056"/>
          <w:tab w:val="right" w:pos="11592"/>
        </w:tabs>
        <w:ind w:left="1440"/>
        <w:jc w:val="left"/>
        <w:rPr>
          <w:rFonts w:ascii="Calibri" w:hAnsi="Calibri" w:cs="Calibri"/>
          <w:sz w:val="24"/>
        </w:rPr>
      </w:pPr>
    </w:p>
    <w:p w14:paraId="42A237FB" w14:textId="77777777" w:rsidR="0077193F" w:rsidRPr="001B69C5" w:rsidRDefault="0077193F" w:rsidP="0077193F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4"/>
        </w:rPr>
      </w:pPr>
      <w:r w:rsidRPr="001B69C5">
        <w:rPr>
          <w:rFonts w:ascii="Calibri" w:hAnsi="Calibri" w:cs="Calibri"/>
          <w:b/>
          <w:color w:val="000000"/>
          <w:sz w:val="24"/>
        </w:rPr>
        <w:t>VI.  Zasady, tryb i kryteria wyboru ofert.</w:t>
      </w:r>
    </w:p>
    <w:p w14:paraId="644A64D5" w14:textId="77777777" w:rsidR="0077193F" w:rsidRPr="001B69C5" w:rsidRDefault="0077193F" w:rsidP="00107E47">
      <w:pPr>
        <w:pStyle w:val="Tekstpodstawowy"/>
        <w:widowControl w:val="0"/>
        <w:numPr>
          <w:ilvl w:val="0"/>
          <w:numId w:val="9"/>
        </w:numPr>
        <w:tabs>
          <w:tab w:val="left" w:pos="284"/>
          <w:tab w:val="center" w:pos="7056"/>
          <w:tab w:val="right" w:pos="11592"/>
        </w:tabs>
        <w:suppressAutoHyphens/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1B69C5">
        <w:rPr>
          <w:rFonts w:ascii="Calibri" w:hAnsi="Calibri" w:cs="Calibri"/>
          <w:color w:val="000000"/>
          <w:sz w:val="24"/>
        </w:rPr>
        <w:t xml:space="preserve">Ostateczne rozstrzygnięcie konkursu nastąpi w terminie </w:t>
      </w:r>
      <w:r w:rsidRPr="001B69C5">
        <w:rPr>
          <w:rFonts w:ascii="Calibri" w:hAnsi="Calibri" w:cs="Calibri"/>
          <w:b/>
          <w:color w:val="000000"/>
          <w:sz w:val="24"/>
        </w:rPr>
        <w:t>do 90 dni</w:t>
      </w:r>
      <w:r w:rsidRPr="001B69C5">
        <w:rPr>
          <w:rFonts w:ascii="Calibri" w:hAnsi="Calibri" w:cs="Calibri"/>
          <w:color w:val="000000"/>
          <w:sz w:val="24"/>
        </w:rPr>
        <w:t xml:space="preserve"> od ostatniego dnia składania ofert. Możliwe jest dokonywanie rozstrzygnięć w kilku etapach. </w:t>
      </w:r>
    </w:p>
    <w:p w14:paraId="150B389E" w14:textId="77777777" w:rsidR="0077193F" w:rsidRPr="001B69C5" w:rsidRDefault="0077193F" w:rsidP="00107E47">
      <w:pPr>
        <w:widowControl w:val="0"/>
        <w:numPr>
          <w:ilvl w:val="0"/>
          <w:numId w:val="9"/>
        </w:numPr>
        <w:tabs>
          <w:tab w:val="clear" w:pos="720"/>
        </w:tabs>
        <w:suppressAutoHyphens/>
        <w:spacing w:after="60" w:line="276" w:lineRule="auto"/>
        <w:ind w:left="284" w:hanging="284"/>
        <w:jc w:val="both"/>
        <w:rPr>
          <w:rFonts w:ascii="Calibri" w:hAnsi="Calibri" w:cs="Calibri"/>
          <w:sz w:val="24"/>
        </w:rPr>
      </w:pPr>
      <w:r w:rsidRPr="001B69C5">
        <w:rPr>
          <w:rFonts w:ascii="Calibri" w:hAnsi="Calibri" w:cs="Calibri"/>
          <w:sz w:val="24"/>
        </w:rPr>
        <w:t xml:space="preserve">Komisja ma prawo wezwać Podmiot do złożenia dodatkowych dokumentów i informacji niezbędnych do prawidłowej oceny oferty w terminie </w:t>
      </w:r>
      <w:r w:rsidRPr="001B69C5">
        <w:rPr>
          <w:rFonts w:ascii="Calibri" w:hAnsi="Calibri" w:cs="Calibri"/>
          <w:b/>
          <w:sz w:val="24"/>
        </w:rPr>
        <w:t>do 5 dni</w:t>
      </w:r>
      <w:r w:rsidRPr="001B69C5">
        <w:rPr>
          <w:rFonts w:ascii="Calibri" w:hAnsi="Calibri" w:cs="Calibri"/>
          <w:sz w:val="24"/>
        </w:rPr>
        <w:t xml:space="preserve"> od dnia otrzymania wezwania.</w:t>
      </w:r>
    </w:p>
    <w:p w14:paraId="0A4C89B4" w14:textId="77777777" w:rsidR="001B69C5" w:rsidRDefault="0077193F" w:rsidP="00107E47">
      <w:pPr>
        <w:widowControl w:val="0"/>
        <w:numPr>
          <w:ilvl w:val="0"/>
          <w:numId w:val="9"/>
        </w:numPr>
        <w:tabs>
          <w:tab w:val="clear" w:pos="720"/>
        </w:tabs>
        <w:suppressAutoHyphens/>
        <w:spacing w:after="60" w:line="276" w:lineRule="auto"/>
        <w:ind w:left="284" w:hanging="284"/>
        <w:jc w:val="both"/>
        <w:rPr>
          <w:rFonts w:ascii="Calibri" w:hAnsi="Calibri" w:cs="Calibri"/>
          <w:sz w:val="24"/>
        </w:rPr>
      </w:pPr>
      <w:r w:rsidRPr="001B69C5">
        <w:rPr>
          <w:rFonts w:ascii="Calibri" w:hAnsi="Calibri" w:cs="Calibri"/>
          <w:sz w:val="24"/>
        </w:rPr>
        <w:t xml:space="preserve">Dodatkowe załączniki i/lub informacje winny być oryginalne lub poświadczone za zgodność                       </w:t>
      </w:r>
      <w:r w:rsidRPr="001B69C5">
        <w:rPr>
          <w:rFonts w:ascii="Calibri" w:hAnsi="Calibri" w:cs="Calibri"/>
          <w:sz w:val="24"/>
        </w:rPr>
        <w:lastRenderedPageBreak/>
        <w:t xml:space="preserve">z oryginałem na ostatniej stronie dokumentu, co oznacza objęcie poświadczeniem całości treści dokumentu. Poświadczenie zgodności z oryginałem winno zawierać miejsce i datę tego  poświadczenia. </w:t>
      </w:r>
    </w:p>
    <w:p w14:paraId="6A87B4D3" w14:textId="4F292193" w:rsidR="0077193F" w:rsidRPr="001B69C5" w:rsidRDefault="0077193F" w:rsidP="001B69C5">
      <w:pPr>
        <w:widowControl w:val="0"/>
        <w:suppressAutoHyphens/>
        <w:spacing w:after="60" w:line="276" w:lineRule="auto"/>
        <w:ind w:left="284"/>
        <w:jc w:val="both"/>
        <w:rPr>
          <w:rFonts w:ascii="Calibri" w:hAnsi="Calibri" w:cs="Calibri"/>
          <w:sz w:val="24"/>
        </w:rPr>
      </w:pPr>
      <w:r w:rsidRPr="001B69C5">
        <w:rPr>
          <w:rFonts w:ascii="Calibri" w:hAnsi="Calibri" w:cs="Calibri"/>
          <w:sz w:val="24"/>
        </w:rPr>
        <w:t xml:space="preserve">Dokumenty i/lub informacje </w:t>
      </w:r>
      <w:r w:rsidRPr="001B69C5">
        <w:rPr>
          <w:rFonts w:ascii="Calibri" w:hAnsi="Calibri" w:cs="Calibri"/>
          <w:bCs/>
          <w:sz w:val="24"/>
        </w:rPr>
        <w:t xml:space="preserve">winny być opatrzone datą oraz </w:t>
      </w:r>
      <w:r w:rsidRPr="001B69C5">
        <w:rPr>
          <w:rFonts w:ascii="Calibri" w:hAnsi="Calibri" w:cs="Calibri"/>
          <w:sz w:val="24"/>
        </w:rPr>
        <w:t>czytelnym</w:t>
      </w:r>
      <w:r w:rsidRPr="001B69C5">
        <w:rPr>
          <w:rFonts w:ascii="Calibri" w:hAnsi="Calibri" w:cs="Calibri"/>
          <w:b/>
          <w:bCs/>
          <w:sz w:val="24"/>
        </w:rPr>
        <w:t xml:space="preserve"> </w:t>
      </w:r>
      <w:r w:rsidRPr="001B69C5">
        <w:rPr>
          <w:rFonts w:ascii="Calibri" w:hAnsi="Calibri" w:cs="Calibri"/>
          <w:bCs/>
          <w:sz w:val="24"/>
        </w:rPr>
        <w:t>podpisem/</w:t>
      </w:r>
      <w:r w:rsidR="001B69C5" w:rsidRPr="001B69C5">
        <w:rPr>
          <w:rFonts w:ascii="Calibri" w:hAnsi="Calibri" w:cs="Calibri"/>
          <w:bCs/>
          <w:sz w:val="24"/>
        </w:rPr>
        <w:t>podpisa</w:t>
      </w:r>
      <w:r w:rsidR="00B87533">
        <w:rPr>
          <w:rFonts w:ascii="Calibri" w:hAnsi="Calibri" w:cs="Calibri"/>
          <w:bCs/>
          <w:sz w:val="24"/>
        </w:rPr>
        <w:t>m</w:t>
      </w:r>
      <w:r w:rsidR="001B69C5" w:rsidRPr="001B69C5">
        <w:rPr>
          <w:rFonts w:ascii="Calibri" w:hAnsi="Calibri" w:cs="Calibri"/>
          <w:bCs/>
          <w:sz w:val="24"/>
        </w:rPr>
        <w:t>i</w:t>
      </w:r>
      <w:r w:rsidR="001B69C5">
        <w:rPr>
          <w:rFonts w:ascii="Calibri" w:hAnsi="Calibri" w:cs="Calibri"/>
          <w:bCs/>
          <w:sz w:val="24"/>
        </w:rPr>
        <w:br/>
      </w:r>
      <w:r w:rsidRPr="001B69C5">
        <w:rPr>
          <w:rFonts w:ascii="Calibri" w:hAnsi="Calibri" w:cs="Calibri"/>
          <w:bCs/>
          <w:sz w:val="24"/>
        </w:rPr>
        <w:t>uprawnionej/uprawnionych statutowo bądź</w:t>
      </w:r>
      <w:r w:rsidR="001B69C5">
        <w:rPr>
          <w:rFonts w:ascii="Calibri" w:hAnsi="Calibri" w:cs="Calibri"/>
          <w:bCs/>
          <w:sz w:val="24"/>
        </w:rPr>
        <w:t xml:space="preserve"> </w:t>
      </w:r>
      <w:r w:rsidRPr="001B69C5">
        <w:rPr>
          <w:rFonts w:ascii="Calibri" w:hAnsi="Calibri" w:cs="Calibri"/>
          <w:bCs/>
          <w:sz w:val="24"/>
        </w:rPr>
        <w:t xml:space="preserve">upoważnionej/upoważnionych w tym celu osoby/osób i przesłane pocztą elektroniczną na adres:  </w:t>
      </w:r>
      <w:r w:rsidRPr="001B69C5">
        <w:rPr>
          <w:rFonts w:ascii="Calibri" w:hAnsi="Calibri" w:cs="Calibri"/>
          <w:bCs/>
          <w:sz w:val="24"/>
          <w:u w:val="single"/>
        </w:rPr>
        <w:t>rops@rops-opole.pl.</w:t>
      </w:r>
    </w:p>
    <w:p w14:paraId="73310207" w14:textId="77777777" w:rsidR="0077193F" w:rsidRDefault="0077193F" w:rsidP="00107E47">
      <w:pPr>
        <w:pStyle w:val="Tekstpodstawowy"/>
        <w:widowControl w:val="0"/>
        <w:numPr>
          <w:ilvl w:val="0"/>
          <w:numId w:val="9"/>
        </w:numPr>
        <w:tabs>
          <w:tab w:val="left" w:pos="284"/>
          <w:tab w:val="center" w:pos="7056"/>
          <w:tab w:val="right" w:pos="11592"/>
        </w:tabs>
        <w:suppressAutoHyphens/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Wszystkie oferty złożone zgodnie z przepisami zawartymi w rozdziale V zostaną ocenione pod względem formalnym i merytorycznym</w:t>
      </w:r>
      <w:r>
        <w:rPr>
          <w:rFonts w:ascii="Calibri" w:hAnsi="Calibri" w:cs="Calibri"/>
          <w:color w:val="000000"/>
          <w:sz w:val="24"/>
        </w:rPr>
        <w:t>, z zastrzeżeniem regulacji rozdziału V pkt 12</w:t>
      </w:r>
      <w:r w:rsidRPr="00672336">
        <w:rPr>
          <w:rFonts w:ascii="Calibri" w:hAnsi="Calibri" w:cs="Calibri"/>
          <w:color w:val="000000"/>
          <w:sz w:val="24"/>
        </w:rPr>
        <w:t>.</w:t>
      </w:r>
    </w:p>
    <w:p w14:paraId="3A27BEA7" w14:textId="77777777" w:rsidR="0077193F" w:rsidRPr="00FF7457" w:rsidRDefault="0077193F" w:rsidP="00107E47">
      <w:pPr>
        <w:pStyle w:val="Tekstpodstawowy"/>
        <w:widowControl w:val="0"/>
        <w:numPr>
          <w:ilvl w:val="0"/>
          <w:numId w:val="9"/>
        </w:numPr>
        <w:tabs>
          <w:tab w:val="left" w:pos="284"/>
          <w:tab w:val="center" w:pos="7056"/>
          <w:tab w:val="right" w:pos="11592"/>
        </w:tabs>
        <w:suppressAutoHyphens/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FF7457">
        <w:rPr>
          <w:rFonts w:ascii="Calibri" w:hAnsi="Calibri" w:cs="Calibri"/>
          <w:sz w:val="24"/>
        </w:rPr>
        <w:t xml:space="preserve">Konkurs rozstrzyga Zarząd Województwa Opolskiego, który dokonuje wyboru ofert najlepiej służących realizacji zadania. Informację o rozstrzygnięciu konkursu podaje się do publicznej wiadomości  w Biuletynie Informacji Publicznej Regionalnego Ośrodka Polityki Społecznej </w:t>
      </w:r>
      <w:r w:rsidRPr="00FF7457">
        <w:rPr>
          <w:rFonts w:ascii="Calibri" w:hAnsi="Calibri" w:cs="Calibri"/>
          <w:sz w:val="24"/>
        </w:rPr>
        <w:br/>
        <w:t xml:space="preserve">w Opolu, na stronie internetowej ROPS i tablicy ogłoszeń w siedzibie ROPS. </w:t>
      </w:r>
    </w:p>
    <w:p w14:paraId="21C9ED1A" w14:textId="77777777" w:rsidR="0077193F" w:rsidRPr="00721493" w:rsidRDefault="0077193F" w:rsidP="00107E47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uppressAutoHyphens/>
        <w:spacing w:after="40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sz w:val="24"/>
        </w:rPr>
        <w:t>O przyznaniu dotacji na realizację zadania publicznego lub odrzuceniu oferty, Zarząd</w:t>
      </w:r>
      <w:r>
        <w:rPr>
          <w:rFonts w:ascii="Calibri" w:hAnsi="Calibri" w:cs="Calibri"/>
          <w:sz w:val="24"/>
        </w:rPr>
        <w:t xml:space="preserve"> Województwa Opolskiego</w:t>
      </w:r>
      <w:r w:rsidRPr="00672336">
        <w:rPr>
          <w:rFonts w:ascii="Calibri" w:hAnsi="Calibri" w:cs="Calibri"/>
          <w:sz w:val="24"/>
        </w:rPr>
        <w:t xml:space="preserve"> zawiadamia Podmioty w aplikacji Generator eNGO dostępnej na stronie: </w:t>
      </w:r>
      <w:hyperlink r:id="rId11" w:history="1">
        <w:r w:rsidRPr="00672336">
          <w:rPr>
            <w:rStyle w:val="Hipercze"/>
            <w:rFonts w:ascii="Calibri" w:hAnsi="Calibri" w:cs="Calibri"/>
            <w:sz w:val="24"/>
          </w:rPr>
          <w:t>www.opolskie.engo.org.pl</w:t>
        </w:r>
      </w:hyperlink>
      <w:r w:rsidRPr="00672336">
        <w:rPr>
          <w:rFonts w:ascii="Calibri" w:hAnsi="Calibri" w:cs="Calibri"/>
          <w:sz w:val="24"/>
        </w:rPr>
        <w:t xml:space="preserve"> . </w:t>
      </w:r>
    </w:p>
    <w:p w14:paraId="5A99CF84" w14:textId="77777777" w:rsidR="0077193F" w:rsidRPr="00672336" w:rsidRDefault="0077193F" w:rsidP="00107E47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uppressAutoHyphens/>
        <w:spacing w:after="40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Wybór ofert dokonuje się w oparciu o następujące kryteria:</w:t>
      </w:r>
    </w:p>
    <w:p w14:paraId="59BAE952" w14:textId="77777777" w:rsidR="0077193F" w:rsidRPr="00096E1B" w:rsidRDefault="0077193F" w:rsidP="00107E47">
      <w:pPr>
        <w:pStyle w:val="Tekstpodstawowy"/>
        <w:widowControl w:val="0"/>
        <w:numPr>
          <w:ilvl w:val="0"/>
          <w:numId w:val="11"/>
        </w:numPr>
        <w:suppressAutoHyphens/>
        <w:spacing w:after="20" w:line="276" w:lineRule="auto"/>
        <w:ind w:left="714" w:hanging="35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kompletność oferty, </w:t>
      </w:r>
    </w:p>
    <w:p w14:paraId="7295DDFB" w14:textId="5D19596B" w:rsidR="0077193F" w:rsidRPr="00DB5E95" w:rsidRDefault="0077193F" w:rsidP="00107E47">
      <w:pPr>
        <w:pStyle w:val="Tekstpodstawowy"/>
        <w:widowControl w:val="0"/>
        <w:numPr>
          <w:ilvl w:val="0"/>
          <w:numId w:val="11"/>
        </w:numPr>
        <w:suppressAutoHyphens/>
        <w:spacing w:after="20" w:line="276" w:lineRule="auto"/>
        <w:ind w:left="714" w:hanging="357"/>
        <w:rPr>
          <w:rFonts w:ascii="Calibri" w:hAnsi="Calibri" w:cs="Calibri"/>
          <w:b/>
          <w:sz w:val="24"/>
        </w:rPr>
      </w:pPr>
      <w:r w:rsidRPr="00672336">
        <w:rPr>
          <w:rFonts w:ascii="Calibri" w:hAnsi="Calibri" w:cs="Calibri"/>
          <w:sz w:val="24"/>
        </w:rPr>
        <w:t xml:space="preserve">prawidłowość wypełnienia oferty, </w:t>
      </w:r>
      <w:r w:rsidRPr="00672336">
        <w:rPr>
          <w:rFonts w:ascii="Calibri" w:hAnsi="Calibri" w:cs="Calibri"/>
          <w:b/>
          <w:sz w:val="24"/>
        </w:rPr>
        <w:t xml:space="preserve">w tym weryfikacja działań określonych w ofercie </w:t>
      </w:r>
      <w:r w:rsidR="001B69C5">
        <w:rPr>
          <w:rFonts w:ascii="Calibri" w:hAnsi="Calibri" w:cs="Calibri"/>
          <w:b/>
          <w:sz w:val="24"/>
        </w:rPr>
        <w:br/>
      </w:r>
      <w:r w:rsidRPr="00672336">
        <w:rPr>
          <w:rFonts w:ascii="Calibri" w:hAnsi="Calibri" w:cs="Calibri"/>
          <w:b/>
          <w:sz w:val="24"/>
        </w:rPr>
        <w:t xml:space="preserve">w ramach działalności odpłatnej lub nieodpłatnej </w:t>
      </w:r>
      <w:r w:rsidRPr="00672336">
        <w:rPr>
          <w:rFonts w:ascii="Calibri" w:hAnsi="Calibri" w:cs="Calibri"/>
          <w:sz w:val="24"/>
        </w:rPr>
        <w:t>(w szczególności w przypadku pobierania świadczeń pieniężnych od odbiorców zadania</w:t>
      </w:r>
      <w:r>
        <w:rPr>
          <w:rFonts w:ascii="Calibri" w:hAnsi="Calibri" w:cs="Calibri"/>
          <w:sz w:val="24"/>
        </w:rPr>
        <w:t>),</w:t>
      </w:r>
    </w:p>
    <w:p w14:paraId="7A71D54D" w14:textId="77777777" w:rsidR="0077193F" w:rsidRPr="00BD57F0" w:rsidRDefault="0077193F" w:rsidP="00107E47">
      <w:pPr>
        <w:pStyle w:val="Tekstpodstawowy"/>
        <w:widowControl w:val="0"/>
        <w:numPr>
          <w:ilvl w:val="0"/>
          <w:numId w:val="11"/>
        </w:numPr>
        <w:suppressAutoHyphens/>
        <w:spacing w:after="20" w:line="276" w:lineRule="auto"/>
        <w:ind w:left="714" w:hanging="35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zawartość merytoryczna oferty, w tym spójność z zadaniami publicznymi określonymi </w:t>
      </w:r>
      <w:r>
        <w:rPr>
          <w:rFonts w:ascii="Calibri" w:hAnsi="Calibri" w:cs="Calibri"/>
          <w:color w:val="000000"/>
          <w:sz w:val="24"/>
        </w:rPr>
        <w:t xml:space="preserve">                            w ogłoszeniu o konkursie </w:t>
      </w:r>
      <w:r w:rsidRPr="00AD4341">
        <w:rPr>
          <w:rFonts w:ascii="Calibri" w:hAnsi="Calibri" w:cs="Calibri"/>
          <w:sz w:val="24"/>
        </w:rPr>
        <w:t>i możliwość realizacji zadania publicznego przez Podmioty,</w:t>
      </w:r>
    </w:p>
    <w:p w14:paraId="7C10D332" w14:textId="30884DF7" w:rsidR="0077193F" w:rsidRPr="00672336" w:rsidRDefault="0077193F" w:rsidP="00107E47">
      <w:pPr>
        <w:pStyle w:val="Tekstpodstawowy"/>
        <w:widowControl w:val="0"/>
        <w:numPr>
          <w:ilvl w:val="0"/>
          <w:numId w:val="11"/>
        </w:numPr>
        <w:suppressAutoHyphens/>
        <w:spacing w:after="20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proponowana jakość wykonania zadania publicznego (w szczególności: zapewnienie wysokich standardów realizacji zadania – organizacyjnych, merytorycznych, dbałość </w:t>
      </w:r>
      <w:r w:rsidR="001B69C5">
        <w:rPr>
          <w:rFonts w:ascii="Calibri" w:hAnsi="Calibri" w:cs="Calibri"/>
          <w:color w:val="000000"/>
          <w:sz w:val="24"/>
        </w:rPr>
        <w:br/>
      </w:r>
      <w:r w:rsidRPr="00672336">
        <w:rPr>
          <w:rFonts w:ascii="Calibri" w:hAnsi="Calibri" w:cs="Calibri"/>
          <w:color w:val="000000"/>
          <w:sz w:val="24"/>
        </w:rPr>
        <w:t>o wykonanie zadania, efektywne wykorzystanie środków finansowych, odpowiednia obsługa merytoryczna, trwałość zadania, zapewnienie szerokiego dostępu dla adresatów zadania)  i kwalifikacje osób biorących udział przy jego realizacji (w szczególności: wykształcenie i doświadczenie zawodowe kadry w obszarze realizowanego zadania),</w:t>
      </w:r>
    </w:p>
    <w:p w14:paraId="2C83187B" w14:textId="77777777" w:rsidR="0077193F" w:rsidRPr="00672336" w:rsidRDefault="0077193F" w:rsidP="00107E47">
      <w:pPr>
        <w:pStyle w:val="Tekstpodstawowy"/>
        <w:widowControl w:val="0"/>
        <w:numPr>
          <w:ilvl w:val="0"/>
          <w:numId w:val="11"/>
        </w:numPr>
        <w:suppressAutoHyphens/>
        <w:spacing w:after="20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zasięg terytorialny realizowanego zadania publicznego (wojewódzki, tzn. obejmujący co najmniej dwa powiaty, ogólnopolski, międzynarodowy),</w:t>
      </w:r>
    </w:p>
    <w:p w14:paraId="3C4EEF24" w14:textId="77777777" w:rsidR="0077193F" w:rsidRPr="00BD57F0" w:rsidRDefault="0077193F" w:rsidP="00107E47">
      <w:pPr>
        <w:pStyle w:val="Tekstpodstawowy"/>
        <w:widowControl w:val="0"/>
        <w:numPr>
          <w:ilvl w:val="0"/>
          <w:numId w:val="11"/>
        </w:numPr>
        <w:suppressAutoHyphens/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grupy docelowe,</w:t>
      </w:r>
      <w:r w:rsidRPr="00672336">
        <w:rPr>
          <w:rFonts w:ascii="Calibri" w:hAnsi="Calibri" w:cs="Calibri"/>
          <w:color w:val="000000"/>
          <w:sz w:val="24"/>
        </w:rPr>
        <w:t xml:space="preserve"> do których kierowane jest zadanie </w:t>
      </w:r>
      <w:r w:rsidRPr="00672336">
        <w:rPr>
          <w:rFonts w:ascii="Calibri" w:hAnsi="Calibri" w:cs="Calibri"/>
          <w:sz w:val="24"/>
        </w:rPr>
        <w:t>publiczne (ilość osób, specyfika grupy docelowej),</w:t>
      </w:r>
    </w:p>
    <w:p w14:paraId="3B39045B" w14:textId="77777777" w:rsidR="0077193F" w:rsidRPr="00A6398A" w:rsidRDefault="0077193F" w:rsidP="00107E47">
      <w:pPr>
        <w:pStyle w:val="Tekstpodstawowy"/>
        <w:numPr>
          <w:ilvl w:val="0"/>
          <w:numId w:val="11"/>
        </w:numPr>
        <w:suppressAutoHyphens/>
        <w:rPr>
          <w:rFonts w:ascii="Calibri" w:hAnsi="Calibri" w:cs="Calibri"/>
          <w:sz w:val="24"/>
        </w:rPr>
      </w:pPr>
      <w:r w:rsidRPr="00FF7457">
        <w:rPr>
          <w:rFonts w:ascii="Calibri" w:hAnsi="Calibri" w:cs="Calibri"/>
          <w:color w:val="000000"/>
          <w:sz w:val="24"/>
        </w:rPr>
        <w:t>wkład</w:t>
      </w:r>
      <w:r w:rsidRPr="00FF7457">
        <w:rPr>
          <w:rFonts w:ascii="Calibri" w:hAnsi="Calibri" w:cs="Calibri"/>
          <w:sz w:val="24"/>
        </w:rPr>
        <w:t xml:space="preserve"> niefinansowy</w:t>
      </w:r>
      <w:r w:rsidRPr="00FF7457">
        <w:rPr>
          <w:rFonts w:ascii="Calibri" w:hAnsi="Calibri" w:cs="Calibri"/>
          <w:color w:val="000000"/>
          <w:sz w:val="24"/>
        </w:rPr>
        <w:t xml:space="preserve"> osobowy i rzeczowy (jeśli dotyczy)</w:t>
      </w:r>
      <w:r w:rsidRPr="00FF7457">
        <w:rPr>
          <w:rFonts w:ascii="Calibri" w:hAnsi="Calibri" w:cs="Calibri"/>
          <w:sz w:val="24"/>
        </w:rPr>
        <w:t>,</w:t>
      </w:r>
      <w:r w:rsidRPr="00FF7457">
        <w:rPr>
          <w:rFonts w:ascii="Calibri" w:hAnsi="Calibri" w:cs="Calibri"/>
          <w:color w:val="000000"/>
          <w:sz w:val="24"/>
        </w:rPr>
        <w:t xml:space="preserve"> </w:t>
      </w:r>
    </w:p>
    <w:p w14:paraId="1568ED74" w14:textId="77777777" w:rsidR="0077193F" w:rsidRPr="00A6398A" w:rsidRDefault="0077193F" w:rsidP="00107E47">
      <w:pPr>
        <w:pStyle w:val="Tekstpodstawowy"/>
        <w:numPr>
          <w:ilvl w:val="0"/>
          <w:numId w:val="11"/>
        </w:numPr>
        <w:suppressAutoHyphens/>
        <w:rPr>
          <w:rFonts w:ascii="Calibri" w:hAnsi="Calibri" w:cs="Calibri"/>
          <w:sz w:val="24"/>
        </w:rPr>
      </w:pPr>
      <w:r w:rsidRPr="00A6398A">
        <w:rPr>
          <w:rFonts w:ascii="Calibri" w:hAnsi="Calibri" w:cs="Calibri"/>
          <w:color w:val="000000"/>
          <w:sz w:val="24"/>
        </w:rPr>
        <w:t>rodzaj i celowość planowanych kosztów, w tym w odniesieniu do zakresu rzeczowego zadania publicznego,</w:t>
      </w:r>
    </w:p>
    <w:p w14:paraId="756A3F2C" w14:textId="77777777" w:rsidR="0077193F" w:rsidRPr="00BD57F0" w:rsidRDefault="0077193F" w:rsidP="00107E47">
      <w:pPr>
        <w:pStyle w:val="Tekstpodstawowy"/>
        <w:widowControl w:val="0"/>
        <w:numPr>
          <w:ilvl w:val="0"/>
          <w:numId w:val="11"/>
        </w:numPr>
        <w:suppressAutoHyphens/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sz w:val="24"/>
        </w:rPr>
        <w:t>opis zakładanych rezultatów realizacji zadania publicznego,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zadania,</w:t>
      </w:r>
    </w:p>
    <w:p w14:paraId="0806787E" w14:textId="77777777" w:rsidR="0077193F" w:rsidRPr="00BD57F0" w:rsidRDefault="0077193F" w:rsidP="00107E47">
      <w:pPr>
        <w:pStyle w:val="Tekstpodstawowy"/>
        <w:widowControl w:val="0"/>
        <w:numPr>
          <w:ilvl w:val="0"/>
          <w:numId w:val="11"/>
        </w:numPr>
        <w:suppressAutoHyphens/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color w:val="000000"/>
          <w:sz w:val="24"/>
        </w:rPr>
        <w:t xml:space="preserve">ocenę realizacji zleconych zadań publicznych w przypadku Podmiotów, które w latach poprzednich realizowały zadania publiczne, biorąc pod uwagę rzetelność i terminowość </w:t>
      </w:r>
      <w:r w:rsidRPr="00BD57F0">
        <w:rPr>
          <w:rFonts w:ascii="Calibri" w:hAnsi="Calibri" w:cs="Calibri"/>
          <w:color w:val="000000"/>
          <w:sz w:val="24"/>
        </w:rPr>
        <w:lastRenderedPageBreak/>
        <w:t>oraz sposób rozliczenia otrzymanych na ten cel środków,</w:t>
      </w:r>
    </w:p>
    <w:p w14:paraId="7B4936D6" w14:textId="77777777" w:rsidR="0077193F" w:rsidRPr="001B69C5" w:rsidRDefault="0077193F" w:rsidP="00107E47">
      <w:pPr>
        <w:widowControl w:val="0"/>
        <w:numPr>
          <w:ilvl w:val="0"/>
          <w:numId w:val="11"/>
        </w:numPr>
        <w:suppressAutoHyphens/>
        <w:jc w:val="both"/>
        <w:rPr>
          <w:rFonts w:ascii="Calibri" w:hAnsi="Calibri" w:cs="Calibri"/>
          <w:b/>
          <w:sz w:val="24"/>
        </w:rPr>
      </w:pPr>
      <w:r w:rsidRPr="001B69C5">
        <w:rPr>
          <w:rFonts w:ascii="Calibri" w:hAnsi="Calibri" w:cs="Calibri"/>
          <w:sz w:val="24"/>
        </w:rPr>
        <w:t>doświadczenie Podmiotu w należytym wykonaniu podobnych zadań,</w:t>
      </w:r>
    </w:p>
    <w:p w14:paraId="42C9B15E" w14:textId="5B95DEA4" w:rsidR="0077193F" w:rsidRPr="001B69C5" w:rsidRDefault="0077193F" w:rsidP="00107E47">
      <w:pPr>
        <w:widowControl w:val="0"/>
        <w:numPr>
          <w:ilvl w:val="0"/>
          <w:numId w:val="11"/>
        </w:numPr>
        <w:suppressAutoHyphens/>
        <w:jc w:val="both"/>
        <w:rPr>
          <w:rFonts w:ascii="Calibri" w:hAnsi="Calibri" w:cs="Calibri"/>
          <w:b/>
          <w:sz w:val="24"/>
        </w:rPr>
      </w:pPr>
      <w:r w:rsidRPr="001B69C5">
        <w:rPr>
          <w:rFonts w:ascii="Calibri" w:hAnsi="Calibri" w:cs="Calibri"/>
          <w:sz w:val="24"/>
        </w:rPr>
        <w:t>ocena zasobów kadrowych oraz rzeczowych zaplanowanych do realizacji zadania.</w:t>
      </w:r>
    </w:p>
    <w:p w14:paraId="1F8B19B7" w14:textId="77777777" w:rsidR="001B69C5" w:rsidRPr="001B69C5" w:rsidRDefault="001B69C5" w:rsidP="001B69C5">
      <w:pPr>
        <w:widowControl w:val="0"/>
        <w:suppressAutoHyphens/>
        <w:ind w:left="720"/>
        <w:jc w:val="both"/>
        <w:rPr>
          <w:rFonts w:ascii="Calibri" w:hAnsi="Calibri" w:cs="Calibri"/>
          <w:b/>
          <w:sz w:val="24"/>
        </w:rPr>
      </w:pPr>
    </w:p>
    <w:p w14:paraId="4EA64647" w14:textId="77777777" w:rsidR="0077193F" w:rsidRPr="00672336" w:rsidRDefault="0077193F" w:rsidP="0077193F">
      <w:pPr>
        <w:pStyle w:val="Tekstpodstawowy"/>
        <w:widowControl w:val="0"/>
        <w:tabs>
          <w:tab w:val="left" w:pos="1440"/>
        </w:tabs>
        <w:spacing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VII.  Postanowienia końcowe.</w:t>
      </w:r>
    </w:p>
    <w:p w14:paraId="5BE2F78B" w14:textId="77777777" w:rsidR="0077193F" w:rsidRPr="00672336" w:rsidRDefault="0077193F" w:rsidP="00107E4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left" w:pos="2880"/>
        </w:tabs>
        <w:suppressAutoHyphens/>
        <w:spacing w:after="4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przypadku rezygnacji Podmiotu lub odmowy podpisania umowy przez Zarząd Województwa</w:t>
      </w:r>
      <w:r>
        <w:rPr>
          <w:rFonts w:ascii="Calibri" w:hAnsi="Calibri" w:cs="Calibri"/>
          <w:color w:val="000000"/>
          <w:sz w:val="24"/>
        </w:rPr>
        <w:t xml:space="preserve"> Opolskiego</w:t>
      </w:r>
      <w:r w:rsidRPr="00672336">
        <w:rPr>
          <w:rFonts w:ascii="Calibri" w:hAnsi="Calibri" w:cs="Calibri"/>
          <w:color w:val="000000"/>
          <w:sz w:val="24"/>
        </w:rPr>
        <w:t xml:space="preserve"> z przyczyn opisanych wyżej, Zarząd </w:t>
      </w:r>
      <w:r>
        <w:rPr>
          <w:rFonts w:ascii="Calibri" w:hAnsi="Calibri" w:cs="Calibri"/>
          <w:color w:val="000000"/>
          <w:sz w:val="24"/>
        </w:rPr>
        <w:t xml:space="preserve">Województwa Opolskiego </w:t>
      </w:r>
      <w:r w:rsidRPr="00672336">
        <w:rPr>
          <w:rFonts w:ascii="Calibri" w:hAnsi="Calibri" w:cs="Calibri"/>
          <w:color w:val="000000"/>
          <w:sz w:val="24"/>
        </w:rPr>
        <w:t xml:space="preserve">może zarezerwowane środki przeznaczyć na ogłoszenie nowego konkursu lub na realizację innych zadań w zakresie pożytku publicznego. </w:t>
      </w:r>
    </w:p>
    <w:p w14:paraId="2D3F82F6" w14:textId="77777777" w:rsidR="0077193F" w:rsidRPr="00772B3B" w:rsidRDefault="0077193F" w:rsidP="00107E4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left" w:pos="2880"/>
        </w:tabs>
        <w:suppressAutoHyphens/>
        <w:spacing w:after="40" w:line="276" w:lineRule="auto"/>
        <w:ind w:left="426" w:hanging="426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Szczegółowe i ostateczne warunki realizacji, finansowania i rozliczenia zadania reguluje umowa pomiędzy Województwem Opolskim a Podmiotem.</w:t>
      </w:r>
    </w:p>
    <w:p w14:paraId="788FEDAE" w14:textId="77777777" w:rsidR="0077193F" w:rsidRPr="00672336" w:rsidRDefault="0077193F" w:rsidP="00107E4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left" w:pos="2880"/>
        </w:tabs>
        <w:suppressAutoHyphens/>
        <w:spacing w:after="40" w:line="276" w:lineRule="auto"/>
        <w:ind w:left="426" w:hanging="426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Wyłoniony Podmiot zobowiązany jest, pod rygorem rozwiązania umowy, do: </w:t>
      </w:r>
    </w:p>
    <w:p w14:paraId="449E3601" w14:textId="77777777" w:rsidR="0077193F" w:rsidRPr="00672336" w:rsidRDefault="0077193F" w:rsidP="00107E47">
      <w:pPr>
        <w:pStyle w:val="Tekstpodstawowywcity21"/>
        <w:numPr>
          <w:ilvl w:val="1"/>
          <w:numId w:val="13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informowania, że zadanie jest finansowane/dofinansowane z budżetu Województwa </w:t>
      </w:r>
      <w:r>
        <w:rPr>
          <w:rFonts w:ascii="Calibri" w:hAnsi="Calibri" w:cs="Calibri"/>
          <w:color w:val="000000"/>
        </w:rPr>
        <w:t xml:space="preserve">Opolskiego </w:t>
      </w:r>
      <w:r w:rsidRPr="00672336">
        <w:rPr>
          <w:rFonts w:ascii="Calibri" w:hAnsi="Calibri" w:cs="Calibri"/>
          <w:color w:val="000000"/>
        </w:rPr>
        <w:t>na wszystkich materiałach, publikacjach, informacjach dla mediów, ogłoszeniach oraz wystąpieniach publicznych dotyczących realizowanego zadania publicznego,</w:t>
      </w:r>
    </w:p>
    <w:p w14:paraId="048A9FB4" w14:textId="77BE537D" w:rsidR="0077193F" w:rsidRPr="00672336" w:rsidRDefault="0077193F" w:rsidP="00107E47">
      <w:pPr>
        <w:pStyle w:val="Tekstpodstawowywcity21"/>
        <w:numPr>
          <w:ilvl w:val="1"/>
          <w:numId w:val="13"/>
        </w:numPr>
        <w:spacing w:after="28" w:line="276" w:lineRule="auto"/>
        <w:ind w:left="709" w:hanging="283"/>
        <w:rPr>
          <w:rFonts w:ascii="Calibri" w:hAnsi="Calibri" w:cs="Calibri"/>
        </w:rPr>
      </w:pPr>
      <w:r w:rsidRPr="00672336">
        <w:rPr>
          <w:rFonts w:ascii="Calibri" w:hAnsi="Calibri" w:cs="Calibri"/>
          <w:color w:val="000000"/>
        </w:rPr>
        <w:t xml:space="preserve">umieszczenia logo lub herbu Zleceniodawcy na wszystkich materiałach, w szczególności promocyjnych, informacyjnych, szkoleniowych i edukacyjnych, dotyczących realizowanego zadania, oraz zakupionych środkach trwałych, proporcjonalnie do wielkości innych oznaczeń, w sposób zapewniających jego dobrą widoczność </w:t>
      </w:r>
      <w:r w:rsidRPr="00672336">
        <w:rPr>
          <w:rFonts w:ascii="Calibri" w:hAnsi="Calibri" w:cs="Calibri"/>
        </w:rPr>
        <w:t xml:space="preserve">– logo dostępne na stronie: </w:t>
      </w:r>
      <w:hyperlink r:id="rId12" w:history="1">
        <w:r w:rsidRPr="00672336">
          <w:rPr>
            <w:rStyle w:val="Hipercze"/>
            <w:rFonts w:ascii="Calibri" w:hAnsi="Calibri" w:cs="Calibri"/>
            <w:lang w:bidi="hi-IN"/>
          </w:rPr>
          <w:t>https://www.opolskie.pl/region/promocja/herb-flagi-i-logo/</w:t>
        </w:r>
      </w:hyperlink>
      <w:r w:rsidRPr="00672336">
        <w:rPr>
          <w:rFonts w:ascii="Calibri" w:hAnsi="Calibri" w:cs="Calibri"/>
        </w:rPr>
        <w:t>,</w:t>
      </w:r>
    </w:p>
    <w:p w14:paraId="551D7FFA" w14:textId="7AE78E86" w:rsidR="0077193F" w:rsidRPr="00672336" w:rsidRDefault="0077193F" w:rsidP="00107E47">
      <w:pPr>
        <w:pStyle w:val="Tekstpodstawowywcity21"/>
        <w:numPr>
          <w:ilvl w:val="1"/>
          <w:numId w:val="13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 udostępnienia informacji publicznej na zasadach i w trybie określonym w art. 4a ustawy z dnia    24 kwietnia 2003 r. o działalności pożytku publicznego i o wolontariacie (t.j. Dz.U. z 20</w:t>
      </w:r>
      <w:r>
        <w:rPr>
          <w:rFonts w:ascii="Calibri" w:hAnsi="Calibri" w:cs="Calibri"/>
          <w:color w:val="000000"/>
        </w:rPr>
        <w:t>20</w:t>
      </w:r>
      <w:r w:rsidRPr="00672336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 xml:space="preserve">1057 z późn. zm.) </w:t>
      </w:r>
      <w:r w:rsidRPr="00672336">
        <w:rPr>
          <w:rFonts w:ascii="Calibri" w:hAnsi="Calibri" w:cs="Calibri"/>
          <w:color w:val="000000"/>
        </w:rPr>
        <w:t>- jeśli dotyczy.</w:t>
      </w:r>
    </w:p>
    <w:p w14:paraId="67C36D83" w14:textId="77777777" w:rsidR="0077193F" w:rsidRPr="00672336" w:rsidRDefault="0077193F" w:rsidP="00107E47">
      <w:pPr>
        <w:pStyle w:val="Tekstpodstawowywcity21"/>
        <w:numPr>
          <w:ilvl w:val="1"/>
          <w:numId w:val="13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wyodrębnienia w ewidencji księgowej środków otrzymanych na realizację umowy,</w:t>
      </w:r>
    </w:p>
    <w:p w14:paraId="4F4D36AC" w14:textId="77777777" w:rsidR="0077193F" w:rsidRDefault="0077193F" w:rsidP="00107E47">
      <w:pPr>
        <w:pStyle w:val="Tekstpodstawowywcity21"/>
        <w:numPr>
          <w:ilvl w:val="1"/>
          <w:numId w:val="13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dostarczenia na wezwanie departamentu merytorycznego lub jednostki organizacyjnej oryginałów dokumentów (faktur, rachunków) oraz dokumentacji, o której mowa wyżej, celem kontroli prawidłowości wydatkowania dotacji oraz kontroli prowadzenia właściwej dokumentacji z nią związanej,</w:t>
      </w:r>
    </w:p>
    <w:p w14:paraId="60373687" w14:textId="60F208F7" w:rsidR="0077193F" w:rsidRPr="007206C2" w:rsidRDefault="0077193F" w:rsidP="00107E47">
      <w:pPr>
        <w:pStyle w:val="Tekstpodstawowywcity21"/>
        <w:numPr>
          <w:ilvl w:val="1"/>
          <w:numId w:val="13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7206C2">
        <w:rPr>
          <w:rFonts w:ascii="Calibri" w:hAnsi="Calibri" w:cs="Calibri"/>
          <w:color w:val="000000"/>
        </w:rPr>
        <w:t xml:space="preserve">poddania się kontroli prawidłowości realizacji i wykonania zadania publicznego, </w:t>
      </w:r>
      <w:r w:rsidR="001B69C5">
        <w:rPr>
          <w:rFonts w:ascii="Calibri" w:hAnsi="Calibri" w:cs="Calibri"/>
          <w:color w:val="000000"/>
        </w:rPr>
        <w:br/>
      </w:r>
      <w:r w:rsidRPr="007206C2">
        <w:rPr>
          <w:rFonts w:ascii="Calibri" w:hAnsi="Calibri" w:cs="Calibri"/>
          <w:color w:val="000000"/>
        </w:rPr>
        <w:t xml:space="preserve">w </w:t>
      </w:r>
      <w:r>
        <w:rPr>
          <w:rFonts w:ascii="Calibri" w:hAnsi="Calibri" w:cs="Calibri"/>
          <w:color w:val="000000"/>
        </w:rPr>
        <w:t>zakresie wynikającym z art. 17 U</w:t>
      </w:r>
      <w:r w:rsidRPr="007206C2">
        <w:rPr>
          <w:rFonts w:ascii="Calibri" w:hAnsi="Calibri" w:cs="Calibri"/>
          <w:color w:val="000000"/>
        </w:rPr>
        <w:t>stawy</w:t>
      </w:r>
      <w:r>
        <w:rPr>
          <w:rFonts w:ascii="Calibri" w:hAnsi="Calibri" w:cs="Calibri"/>
          <w:color w:val="000000"/>
        </w:rPr>
        <w:t xml:space="preserve"> z dnia 23 kwietnia 2003 r. o działalności pożytku publicznego  i o wolontariacie</w:t>
      </w:r>
      <w:r w:rsidRPr="007206C2">
        <w:rPr>
          <w:rFonts w:ascii="Calibri" w:hAnsi="Calibri" w:cs="Calibri"/>
          <w:color w:val="000000"/>
        </w:rPr>
        <w:t>, na warunkach określonych szczegółowo  w umowie,</w:t>
      </w:r>
    </w:p>
    <w:p w14:paraId="4133D546" w14:textId="404EE5CA" w:rsidR="0077193F" w:rsidRPr="00672336" w:rsidRDefault="0077193F" w:rsidP="00107E47">
      <w:pPr>
        <w:pStyle w:val="Tekstpodstawowywcity21"/>
        <w:numPr>
          <w:ilvl w:val="1"/>
          <w:numId w:val="13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sporządz</w:t>
      </w:r>
      <w:r w:rsidRPr="00672336">
        <w:rPr>
          <w:rFonts w:ascii="Calibri" w:hAnsi="Calibri" w:cs="Calibri"/>
          <w:color w:val="000000"/>
        </w:rPr>
        <w:t xml:space="preserve">enia sprawozdania z wykonania zadania publicznego określonego w umowie </w:t>
      </w:r>
      <w:r w:rsidR="001B69C5">
        <w:rPr>
          <w:rFonts w:ascii="Calibri" w:hAnsi="Calibri" w:cs="Calibri"/>
          <w:color w:val="000000"/>
        </w:rPr>
        <w:br/>
      </w:r>
      <w:r w:rsidRPr="00672336">
        <w:rPr>
          <w:rFonts w:ascii="Calibri" w:hAnsi="Calibri" w:cs="Calibri"/>
          <w:color w:val="000000"/>
        </w:rPr>
        <w:t xml:space="preserve">w wersji elektronicznej i papierowej o tej samej, spójnej sumie kontrolnej pomiędzy ww. wersjami   w aplikacji Generator eNGO, dostępnej na stronie: </w:t>
      </w:r>
      <w:r w:rsidRPr="00672336">
        <w:rPr>
          <w:rFonts w:ascii="Calibri" w:hAnsi="Calibri" w:cs="Calibri"/>
          <w:color w:val="000000"/>
          <w:u w:val="single"/>
        </w:rPr>
        <w:t>www.opolskie.engo.org.pl</w:t>
      </w:r>
      <w:r w:rsidRPr="00672336">
        <w:rPr>
          <w:rFonts w:ascii="Calibri" w:hAnsi="Calibri" w:cs="Calibri"/>
          <w:color w:val="000000"/>
        </w:rPr>
        <w:t xml:space="preserve"> w terminie  30 dni od dnia zakończenia realizacji zadania publicznego,</w:t>
      </w:r>
    </w:p>
    <w:p w14:paraId="7C89BE69" w14:textId="77777777" w:rsidR="0077193F" w:rsidRPr="00672336" w:rsidRDefault="0077193F" w:rsidP="00107E47">
      <w:pPr>
        <w:pStyle w:val="Tekstpodstawowywcity21"/>
        <w:numPr>
          <w:ilvl w:val="1"/>
          <w:numId w:val="13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wystosowania zaproszeń dla Zarządu </w:t>
      </w:r>
      <w:r>
        <w:rPr>
          <w:rFonts w:ascii="Calibri" w:hAnsi="Calibri" w:cs="Calibri"/>
          <w:color w:val="000000"/>
        </w:rPr>
        <w:t xml:space="preserve">Województwa Opolskiego </w:t>
      </w:r>
      <w:r w:rsidRPr="00672336">
        <w:rPr>
          <w:rFonts w:ascii="Calibri" w:hAnsi="Calibri" w:cs="Calibri"/>
          <w:color w:val="000000"/>
        </w:rPr>
        <w:t xml:space="preserve">do udziału </w:t>
      </w:r>
      <w:r>
        <w:rPr>
          <w:rFonts w:ascii="Calibri" w:hAnsi="Calibri" w:cs="Calibri"/>
          <w:color w:val="000000"/>
        </w:rPr>
        <w:t xml:space="preserve">                                           </w:t>
      </w:r>
      <w:r w:rsidRPr="00672336">
        <w:rPr>
          <w:rFonts w:ascii="Calibri" w:hAnsi="Calibri" w:cs="Calibri"/>
          <w:color w:val="000000"/>
        </w:rPr>
        <w:t>w przedsięwzięciach finansowanych lub dofinansowanych z budżetu Województwa</w:t>
      </w:r>
      <w:r>
        <w:rPr>
          <w:rFonts w:ascii="Calibri" w:hAnsi="Calibri" w:cs="Calibri"/>
          <w:color w:val="000000"/>
        </w:rPr>
        <w:t xml:space="preserve"> Opolskiego</w:t>
      </w:r>
      <w:r w:rsidRPr="00672336">
        <w:rPr>
          <w:rFonts w:ascii="Calibri" w:hAnsi="Calibri" w:cs="Calibri"/>
          <w:color w:val="000000"/>
        </w:rPr>
        <w:t>.</w:t>
      </w:r>
    </w:p>
    <w:p w14:paraId="4B5AB622" w14:textId="77777777" w:rsidR="0077193F" w:rsidRPr="00672336" w:rsidRDefault="0077193F" w:rsidP="00107E4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left" w:pos="2880"/>
        </w:tabs>
        <w:suppressAutoHyphens/>
        <w:spacing w:after="57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rozliczeniu finansowania lub dofinansowania zadania nie będą uwzględniane dokumenty finansowe wystawione przed datą zawarcia umowy.</w:t>
      </w:r>
    </w:p>
    <w:p w14:paraId="720A1715" w14:textId="77777777" w:rsidR="0077193F" w:rsidRDefault="0077193F" w:rsidP="00107E4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left" w:pos="2880"/>
        </w:tabs>
        <w:suppressAutoHyphens/>
        <w:spacing w:after="57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Podstawą roszczeń finansowych w stosunku do Samorządu Województwa </w:t>
      </w:r>
      <w:r>
        <w:rPr>
          <w:rFonts w:ascii="Calibri" w:hAnsi="Calibri" w:cs="Calibri"/>
          <w:color w:val="000000"/>
          <w:sz w:val="24"/>
        </w:rPr>
        <w:t xml:space="preserve">Opolskiego </w:t>
      </w:r>
      <w:r w:rsidRPr="00672336">
        <w:rPr>
          <w:rFonts w:ascii="Calibri" w:hAnsi="Calibri" w:cs="Calibri"/>
          <w:color w:val="000000"/>
          <w:sz w:val="24"/>
        </w:rPr>
        <w:t xml:space="preserve">może </w:t>
      </w:r>
      <w:r w:rsidRPr="00672336">
        <w:rPr>
          <w:rFonts w:ascii="Calibri" w:hAnsi="Calibri" w:cs="Calibri"/>
          <w:color w:val="000000"/>
          <w:sz w:val="24"/>
        </w:rPr>
        <w:lastRenderedPageBreak/>
        <w:t>być wyłącznie zawarta umowa.</w:t>
      </w:r>
    </w:p>
    <w:p w14:paraId="08246D94" w14:textId="77777777" w:rsidR="0077193F" w:rsidRPr="00721493" w:rsidRDefault="0077193F" w:rsidP="00107E4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left" w:pos="2880"/>
        </w:tabs>
        <w:suppressAutoHyphens/>
        <w:spacing w:after="57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721493">
        <w:rPr>
          <w:rFonts w:ascii="Calibri" w:hAnsi="Calibri" w:cs="Calibri"/>
          <w:color w:val="000000"/>
          <w:sz w:val="24"/>
        </w:rPr>
        <w:t>Szczegółowe informacje dotyczące niniejszego konkursu udzielane są w Referacie Integracji</w:t>
      </w:r>
      <w:r w:rsidRPr="00721493">
        <w:rPr>
          <w:rFonts w:ascii="Calibri" w:hAnsi="Calibri" w:cs="Calibri"/>
          <w:color w:val="000000"/>
          <w:sz w:val="24"/>
        </w:rPr>
        <w:br/>
        <w:t xml:space="preserve"> i Pomocy Społecznej Regionalnego Ośrodka Polityki Społecznej w Opolu, ul. Głogowska 25C, pod numerem telefonu, 77 44 15 250 wew. </w:t>
      </w:r>
      <w:r>
        <w:rPr>
          <w:rFonts w:ascii="Calibri" w:hAnsi="Calibri" w:cs="Calibri"/>
          <w:color w:val="000000"/>
          <w:sz w:val="24"/>
        </w:rPr>
        <w:t>31 lub 19.</w:t>
      </w:r>
    </w:p>
    <w:p w14:paraId="788C7E6F" w14:textId="77777777" w:rsidR="0077193F" w:rsidRDefault="0077193F" w:rsidP="0077193F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40DB66F4" w14:textId="77777777" w:rsidR="0077193F" w:rsidRDefault="0077193F" w:rsidP="0077193F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3C097795" w14:textId="77777777" w:rsidR="0077193F" w:rsidRDefault="0077193F" w:rsidP="0077193F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57A4A149" w14:textId="61CC3F6A" w:rsidR="0077193F" w:rsidRPr="0077193F" w:rsidRDefault="0077193F" w:rsidP="0077193F">
      <w:pPr>
        <w:tabs>
          <w:tab w:val="left" w:pos="8220"/>
        </w:tabs>
        <w:jc w:val="center"/>
      </w:pPr>
      <w:r>
        <w:t xml:space="preserve"> </w:t>
      </w:r>
    </w:p>
    <w:sectPr w:rsidR="0077193F" w:rsidRPr="0077193F" w:rsidSect="00B609BD">
      <w:pgSz w:w="11906" w:h="16838"/>
      <w:pgMar w:top="964" w:right="1418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0D39" w14:textId="77777777" w:rsidR="0003337D" w:rsidRDefault="0003337D" w:rsidP="00B609BD">
      <w:r>
        <w:separator/>
      </w:r>
    </w:p>
  </w:endnote>
  <w:endnote w:type="continuationSeparator" w:id="0">
    <w:p w14:paraId="39C9122B" w14:textId="77777777" w:rsidR="0003337D" w:rsidRDefault="0003337D" w:rsidP="00B6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A0B0" w14:textId="77777777" w:rsidR="0003337D" w:rsidRDefault="0003337D" w:rsidP="00B609BD">
      <w:r>
        <w:separator/>
      </w:r>
    </w:p>
  </w:footnote>
  <w:footnote w:type="continuationSeparator" w:id="0">
    <w:p w14:paraId="5EAABAA9" w14:textId="77777777" w:rsidR="0003337D" w:rsidRDefault="0003337D" w:rsidP="00B6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3"/>
    <w:multiLevelType w:val="multilevel"/>
    <w:tmpl w:val="06A2E46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 w15:restartNumberingAfterBreak="0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7"/>
    <w:multiLevelType w:val="multilevel"/>
    <w:tmpl w:val="08CCEA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80B4DD2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trike w:val="0"/>
        <w:color w:val="auto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4B2A20"/>
    <w:multiLevelType w:val="hybridMultilevel"/>
    <w:tmpl w:val="B14A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E30C4"/>
    <w:multiLevelType w:val="hybridMultilevel"/>
    <w:tmpl w:val="0884ECC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0B560532"/>
    <w:multiLevelType w:val="multilevel"/>
    <w:tmpl w:val="A0B84524"/>
    <w:name w:val="WW8Num10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7194F01"/>
    <w:multiLevelType w:val="hybridMultilevel"/>
    <w:tmpl w:val="19E82B8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7F6638F"/>
    <w:multiLevelType w:val="hybridMultilevel"/>
    <w:tmpl w:val="71CE6DE4"/>
    <w:name w:val="WW8Num7322"/>
    <w:lvl w:ilvl="0" w:tplc="83220F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3069"/>
    <w:multiLevelType w:val="hybridMultilevel"/>
    <w:tmpl w:val="B3E019DE"/>
    <w:name w:val="WW8Num77"/>
    <w:lvl w:ilvl="0" w:tplc="A8E6FBB6">
      <w:start w:val="8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46BEA"/>
    <w:multiLevelType w:val="multilevel"/>
    <w:tmpl w:val="1F7C60D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34A101A"/>
    <w:multiLevelType w:val="hybridMultilevel"/>
    <w:tmpl w:val="D8A618F0"/>
    <w:name w:val="WW8Num732"/>
    <w:lvl w:ilvl="0" w:tplc="28D251D8">
      <w:start w:val="1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7295E15"/>
    <w:multiLevelType w:val="hybridMultilevel"/>
    <w:tmpl w:val="7A9667CC"/>
    <w:lvl w:ilvl="0" w:tplc="322E93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85E0E"/>
    <w:multiLevelType w:val="multilevel"/>
    <w:tmpl w:val="4B8A605E"/>
    <w:name w:val="WW8Num7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 w:hint="default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1" w15:restartNumberingAfterBreak="0">
    <w:nsid w:val="3C374F93"/>
    <w:multiLevelType w:val="multilevel"/>
    <w:tmpl w:val="00000007"/>
    <w:name w:val="WW8Num10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3" w15:restartNumberingAfterBreak="0">
    <w:nsid w:val="46422195"/>
    <w:multiLevelType w:val="hybridMultilevel"/>
    <w:tmpl w:val="00A2B008"/>
    <w:name w:val="WW8Num75"/>
    <w:lvl w:ilvl="0" w:tplc="832A5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D7F63"/>
    <w:multiLevelType w:val="hybridMultilevel"/>
    <w:tmpl w:val="ADFE8510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5" w15:restartNumberingAfterBreak="0">
    <w:nsid w:val="532872DC"/>
    <w:multiLevelType w:val="hybridMultilevel"/>
    <w:tmpl w:val="1E0AEA6A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879"/>
        </w:tabs>
        <w:ind w:left="879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7D7FB3"/>
    <w:multiLevelType w:val="hybridMultilevel"/>
    <w:tmpl w:val="2892BB42"/>
    <w:lvl w:ilvl="0" w:tplc="7242DB80">
      <w:start w:val="1"/>
      <w:numFmt w:val="decimal"/>
      <w:lvlText w:val="%1)"/>
      <w:lvlJc w:val="left"/>
      <w:pPr>
        <w:ind w:left="1174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708D2695"/>
    <w:multiLevelType w:val="hybridMultilevel"/>
    <w:tmpl w:val="AFFCE108"/>
    <w:name w:val="WW8Num74"/>
    <w:lvl w:ilvl="0" w:tplc="EE4C64BC">
      <w:start w:val="13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F1F76"/>
    <w:multiLevelType w:val="hybridMultilevel"/>
    <w:tmpl w:val="3DEE4DE4"/>
    <w:name w:val="WW8Num112"/>
    <w:lvl w:ilvl="0" w:tplc="9F2E35AE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B3BDD"/>
    <w:multiLevelType w:val="hybridMultilevel"/>
    <w:tmpl w:val="FDCCFDA2"/>
    <w:name w:val="WW8Num76"/>
    <w:lvl w:ilvl="0" w:tplc="DD0251FA">
      <w:start w:val="7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22"/>
  </w:num>
  <w:num w:numId="14">
    <w:abstractNumId w:val="26"/>
  </w:num>
  <w:num w:numId="15">
    <w:abstractNumId w:val="19"/>
  </w:num>
  <w:num w:numId="16">
    <w:abstractNumId w:val="16"/>
  </w:num>
  <w:num w:numId="17">
    <w:abstractNumId w:val="12"/>
  </w:num>
  <w:num w:numId="18">
    <w:abstractNumId w:val="14"/>
  </w:num>
  <w:num w:numId="1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26"/>
    <w:rsid w:val="000206F5"/>
    <w:rsid w:val="0003322D"/>
    <w:rsid w:val="0003337D"/>
    <w:rsid w:val="00036327"/>
    <w:rsid w:val="00052C3E"/>
    <w:rsid w:val="000A36D7"/>
    <w:rsid w:val="000A7117"/>
    <w:rsid w:val="000B38BC"/>
    <w:rsid w:val="000C0CAA"/>
    <w:rsid w:val="000C1E2E"/>
    <w:rsid w:val="000C3053"/>
    <w:rsid w:val="000C6DC4"/>
    <w:rsid w:val="000D2816"/>
    <w:rsid w:val="000E7C2F"/>
    <w:rsid w:val="00107E47"/>
    <w:rsid w:val="0011611A"/>
    <w:rsid w:val="001166BB"/>
    <w:rsid w:val="00143E73"/>
    <w:rsid w:val="001677C0"/>
    <w:rsid w:val="00170F31"/>
    <w:rsid w:val="001A23A6"/>
    <w:rsid w:val="001B096B"/>
    <w:rsid w:val="001B69C5"/>
    <w:rsid w:val="001B75AF"/>
    <w:rsid w:val="001C3486"/>
    <w:rsid w:val="001D32D5"/>
    <w:rsid w:val="001D7CB3"/>
    <w:rsid w:val="001E042C"/>
    <w:rsid w:val="001E494A"/>
    <w:rsid w:val="00204D0A"/>
    <w:rsid w:val="00227D5C"/>
    <w:rsid w:val="0024373A"/>
    <w:rsid w:val="00247618"/>
    <w:rsid w:val="00252A21"/>
    <w:rsid w:val="0026104A"/>
    <w:rsid w:val="002618A9"/>
    <w:rsid w:val="00281501"/>
    <w:rsid w:val="00285658"/>
    <w:rsid w:val="00285EE3"/>
    <w:rsid w:val="00287306"/>
    <w:rsid w:val="00292D89"/>
    <w:rsid w:val="002A3017"/>
    <w:rsid w:val="002C5D0A"/>
    <w:rsid w:val="002E43B7"/>
    <w:rsid w:val="002F3536"/>
    <w:rsid w:val="0030057C"/>
    <w:rsid w:val="00320EF2"/>
    <w:rsid w:val="00322FC4"/>
    <w:rsid w:val="0033466E"/>
    <w:rsid w:val="0034703F"/>
    <w:rsid w:val="00353F37"/>
    <w:rsid w:val="00366C90"/>
    <w:rsid w:val="003764DE"/>
    <w:rsid w:val="00380B32"/>
    <w:rsid w:val="0038463F"/>
    <w:rsid w:val="00387304"/>
    <w:rsid w:val="00394924"/>
    <w:rsid w:val="003A5EAC"/>
    <w:rsid w:val="003B3B8E"/>
    <w:rsid w:val="003E136D"/>
    <w:rsid w:val="003E59F3"/>
    <w:rsid w:val="003F02ED"/>
    <w:rsid w:val="003F3309"/>
    <w:rsid w:val="003F7938"/>
    <w:rsid w:val="0040587E"/>
    <w:rsid w:val="004275D0"/>
    <w:rsid w:val="00442931"/>
    <w:rsid w:val="00444794"/>
    <w:rsid w:val="00483C26"/>
    <w:rsid w:val="004966DE"/>
    <w:rsid w:val="004B086A"/>
    <w:rsid w:val="004B1997"/>
    <w:rsid w:val="004C70F7"/>
    <w:rsid w:val="004D5E4B"/>
    <w:rsid w:val="004E3302"/>
    <w:rsid w:val="004F2213"/>
    <w:rsid w:val="004F7106"/>
    <w:rsid w:val="004F75D7"/>
    <w:rsid w:val="005035A2"/>
    <w:rsid w:val="00514B1C"/>
    <w:rsid w:val="005215A5"/>
    <w:rsid w:val="00523970"/>
    <w:rsid w:val="0052429A"/>
    <w:rsid w:val="005245CB"/>
    <w:rsid w:val="00530F24"/>
    <w:rsid w:val="005553D2"/>
    <w:rsid w:val="005556EA"/>
    <w:rsid w:val="00555E39"/>
    <w:rsid w:val="005600FE"/>
    <w:rsid w:val="0057658A"/>
    <w:rsid w:val="00577397"/>
    <w:rsid w:val="0059150F"/>
    <w:rsid w:val="00596A01"/>
    <w:rsid w:val="005B3253"/>
    <w:rsid w:val="005C42B1"/>
    <w:rsid w:val="005C48DB"/>
    <w:rsid w:val="005D1D28"/>
    <w:rsid w:val="005F5082"/>
    <w:rsid w:val="00631BF9"/>
    <w:rsid w:val="006565DB"/>
    <w:rsid w:val="006A29AE"/>
    <w:rsid w:val="006A57A6"/>
    <w:rsid w:val="006A6501"/>
    <w:rsid w:val="006C684E"/>
    <w:rsid w:val="006D2D0A"/>
    <w:rsid w:val="006D5885"/>
    <w:rsid w:val="006D5B45"/>
    <w:rsid w:val="006E0E46"/>
    <w:rsid w:val="006F46CA"/>
    <w:rsid w:val="0070603A"/>
    <w:rsid w:val="00714CE8"/>
    <w:rsid w:val="0071788C"/>
    <w:rsid w:val="0073772A"/>
    <w:rsid w:val="0073797C"/>
    <w:rsid w:val="0075030A"/>
    <w:rsid w:val="00752965"/>
    <w:rsid w:val="0077193F"/>
    <w:rsid w:val="00774010"/>
    <w:rsid w:val="00783867"/>
    <w:rsid w:val="007844EA"/>
    <w:rsid w:val="007A0388"/>
    <w:rsid w:val="007E1622"/>
    <w:rsid w:val="007F06B1"/>
    <w:rsid w:val="007F34F5"/>
    <w:rsid w:val="00837D68"/>
    <w:rsid w:val="00841AE0"/>
    <w:rsid w:val="00852238"/>
    <w:rsid w:val="008541C9"/>
    <w:rsid w:val="00860885"/>
    <w:rsid w:val="008654B1"/>
    <w:rsid w:val="00867E16"/>
    <w:rsid w:val="00874CBB"/>
    <w:rsid w:val="00876708"/>
    <w:rsid w:val="008A0C31"/>
    <w:rsid w:val="008A4B29"/>
    <w:rsid w:val="008D47D2"/>
    <w:rsid w:val="008D4CDE"/>
    <w:rsid w:val="008E6E9C"/>
    <w:rsid w:val="008F2807"/>
    <w:rsid w:val="00910446"/>
    <w:rsid w:val="0091374B"/>
    <w:rsid w:val="00921574"/>
    <w:rsid w:val="00931F61"/>
    <w:rsid w:val="00944CD1"/>
    <w:rsid w:val="00946C36"/>
    <w:rsid w:val="009B30A4"/>
    <w:rsid w:val="009C63B8"/>
    <w:rsid w:val="009D11FF"/>
    <w:rsid w:val="009D1CEC"/>
    <w:rsid w:val="009D27EC"/>
    <w:rsid w:val="009E4B52"/>
    <w:rsid w:val="009F1323"/>
    <w:rsid w:val="009F5B31"/>
    <w:rsid w:val="00A138D0"/>
    <w:rsid w:val="00A17411"/>
    <w:rsid w:val="00A423B0"/>
    <w:rsid w:val="00A457CB"/>
    <w:rsid w:val="00A76AF1"/>
    <w:rsid w:val="00A82463"/>
    <w:rsid w:val="00AD3D4F"/>
    <w:rsid w:val="00AD6A6C"/>
    <w:rsid w:val="00AE5D5F"/>
    <w:rsid w:val="00AE5DF4"/>
    <w:rsid w:val="00AF1931"/>
    <w:rsid w:val="00B04965"/>
    <w:rsid w:val="00B069E3"/>
    <w:rsid w:val="00B11677"/>
    <w:rsid w:val="00B263E3"/>
    <w:rsid w:val="00B609BD"/>
    <w:rsid w:val="00B63DF7"/>
    <w:rsid w:val="00B6599C"/>
    <w:rsid w:val="00B87533"/>
    <w:rsid w:val="00B87AEC"/>
    <w:rsid w:val="00BA154A"/>
    <w:rsid w:val="00BA36B4"/>
    <w:rsid w:val="00BA399E"/>
    <w:rsid w:val="00BA6E19"/>
    <w:rsid w:val="00BB0E77"/>
    <w:rsid w:val="00BB7F6A"/>
    <w:rsid w:val="00BC07DE"/>
    <w:rsid w:val="00BD4A18"/>
    <w:rsid w:val="00BD4A61"/>
    <w:rsid w:val="00BE7F0D"/>
    <w:rsid w:val="00BF6030"/>
    <w:rsid w:val="00C051A4"/>
    <w:rsid w:val="00C3418E"/>
    <w:rsid w:val="00C37875"/>
    <w:rsid w:val="00C66225"/>
    <w:rsid w:val="00C66F2B"/>
    <w:rsid w:val="00C742BC"/>
    <w:rsid w:val="00C74DF1"/>
    <w:rsid w:val="00C86EC5"/>
    <w:rsid w:val="00C876EE"/>
    <w:rsid w:val="00CA6459"/>
    <w:rsid w:val="00CB0C0C"/>
    <w:rsid w:val="00CC2212"/>
    <w:rsid w:val="00CD0C72"/>
    <w:rsid w:val="00CD4805"/>
    <w:rsid w:val="00CF3061"/>
    <w:rsid w:val="00CF7F1F"/>
    <w:rsid w:val="00D150CB"/>
    <w:rsid w:val="00D16EE9"/>
    <w:rsid w:val="00D24181"/>
    <w:rsid w:val="00D42ED9"/>
    <w:rsid w:val="00D458CE"/>
    <w:rsid w:val="00D51427"/>
    <w:rsid w:val="00D61550"/>
    <w:rsid w:val="00D726D8"/>
    <w:rsid w:val="00D7779B"/>
    <w:rsid w:val="00D832EE"/>
    <w:rsid w:val="00DA75DE"/>
    <w:rsid w:val="00DB0BF2"/>
    <w:rsid w:val="00DD4965"/>
    <w:rsid w:val="00DD4AFC"/>
    <w:rsid w:val="00DD60FC"/>
    <w:rsid w:val="00DE2321"/>
    <w:rsid w:val="00DE7D23"/>
    <w:rsid w:val="00DF735B"/>
    <w:rsid w:val="00E00BE5"/>
    <w:rsid w:val="00E117A3"/>
    <w:rsid w:val="00E333F3"/>
    <w:rsid w:val="00E35380"/>
    <w:rsid w:val="00E37CF5"/>
    <w:rsid w:val="00E52149"/>
    <w:rsid w:val="00E57859"/>
    <w:rsid w:val="00E6503B"/>
    <w:rsid w:val="00E773AD"/>
    <w:rsid w:val="00E92680"/>
    <w:rsid w:val="00EB5045"/>
    <w:rsid w:val="00EC2590"/>
    <w:rsid w:val="00EC2753"/>
    <w:rsid w:val="00EE2C5B"/>
    <w:rsid w:val="00EE6E7F"/>
    <w:rsid w:val="00EF1D4B"/>
    <w:rsid w:val="00EF26E7"/>
    <w:rsid w:val="00EF794B"/>
    <w:rsid w:val="00F17CB1"/>
    <w:rsid w:val="00F24A4B"/>
    <w:rsid w:val="00F4379C"/>
    <w:rsid w:val="00F53426"/>
    <w:rsid w:val="00F55903"/>
    <w:rsid w:val="00F7229F"/>
    <w:rsid w:val="00F775FA"/>
    <w:rsid w:val="00FB0B27"/>
    <w:rsid w:val="00FC0E84"/>
    <w:rsid w:val="00FC59A4"/>
    <w:rsid w:val="00FD5F8B"/>
    <w:rsid w:val="00FE67A2"/>
    <w:rsid w:val="00FF351A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07CD6"/>
  <w15:docId w15:val="{F935765C-88DE-4FC2-BF23-255C0ED4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840" w:hanging="840"/>
    </w:pPr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rsid w:val="003873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387304"/>
  </w:style>
  <w:style w:type="paragraph" w:styleId="Tekstdymka">
    <w:name w:val="Balloon Text"/>
    <w:basedOn w:val="Normalny"/>
    <w:link w:val="TekstdymkaZnak"/>
    <w:unhideWhenUsed/>
    <w:rsid w:val="00DE2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321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B30A4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B45"/>
    <w:rPr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353F37"/>
    <w:rPr>
      <w:rFonts w:ascii="Arial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876EE"/>
    <w:rPr>
      <w:b/>
      <w:bCs/>
      <w:sz w:val="28"/>
      <w:szCs w:val="24"/>
    </w:rPr>
  </w:style>
  <w:style w:type="paragraph" w:customStyle="1" w:styleId="WW-Tekstpodstawowy2">
    <w:name w:val="WW-Tekst podstawowy 2"/>
    <w:basedOn w:val="Normalny"/>
    <w:rsid w:val="006D2D0A"/>
    <w:pPr>
      <w:suppressAutoHyphens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60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9BD"/>
    <w:rPr>
      <w:sz w:val="28"/>
      <w:szCs w:val="24"/>
    </w:rPr>
  </w:style>
  <w:style w:type="character" w:customStyle="1" w:styleId="WW8Num1z0">
    <w:name w:val="WW8Num1z0"/>
    <w:rsid w:val="0077193F"/>
  </w:style>
  <w:style w:type="character" w:customStyle="1" w:styleId="WW8Num1z1">
    <w:name w:val="WW8Num1z1"/>
    <w:rsid w:val="0077193F"/>
  </w:style>
  <w:style w:type="character" w:customStyle="1" w:styleId="WW8Num1z2">
    <w:name w:val="WW8Num1z2"/>
    <w:rsid w:val="0077193F"/>
  </w:style>
  <w:style w:type="character" w:customStyle="1" w:styleId="WW8Num1z3">
    <w:name w:val="WW8Num1z3"/>
    <w:rsid w:val="0077193F"/>
  </w:style>
  <w:style w:type="character" w:customStyle="1" w:styleId="WW8Num1z4">
    <w:name w:val="WW8Num1z4"/>
    <w:rsid w:val="0077193F"/>
  </w:style>
  <w:style w:type="character" w:customStyle="1" w:styleId="WW8Num1z5">
    <w:name w:val="WW8Num1z5"/>
    <w:rsid w:val="0077193F"/>
  </w:style>
  <w:style w:type="character" w:customStyle="1" w:styleId="WW8Num1z6">
    <w:name w:val="WW8Num1z6"/>
    <w:rsid w:val="0077193F"/>
  </w:style>
  <w:style w:type="character" w:customStyle="1" w:styleId="WW8Num1z7">
    <w:name w:val="WW8Num1z7"/>
    <w:rsid w:val="0077193F"/>
  </w:style>
  <w:style w:type="character" w:customStyle="1" w:styleId="WW8Num1z8">
    <w:name w:val="WW8Num1z8"/>
    <w:rsid w:val="0077193F"/>
  </w:style>
  <w:style w:type="character" w:customStyle="1" w:styleId="WW8Num2z0">
    <w:name w:val="WW8Num2z0"/>
    <w:rsid w:val="0077193F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77193F"/>
  </w:style>
  <w:style w:type="character" w:customStyle="1" w:styleId="WW8Num2z2">
    <w:name w:val="WW8Num2z2"/>
    <w:rsid w:val="0077193F"/>
  </w:style>
  <w:style w:type="character" w:customStyle="1" w:styleId="WW8Num2z3">
    <w:name w:val="WW8Num2z3"/>
    <w:rsid w:val="0077193F"/>
  </w:style>
  <w:style w:type="character" w:customStyle="1" w:styleId="WW8Num2z4">
    <w:name w:val="WW8Num2z4"/>
    <w:rsid w:val="0077193F"/>
  </w:style>
  <w:style w:type="character" w:customStyle="1" w:styleId="WW8Num2z5">
    <w:name w:val="WW8Num2z5"/>
    <w:rsid w:val="0077193F"/>
  </w:style>
  <w:style w:type="character" w:customStyle="1" w:styleId="WW8Num2z6">
    <w:name w:val="WW8Num2z6"/>
    <w:rsid w:val="0077193F"/>
  </w:style>
  <w:style w:type="character" w:customStyle="1" w:styleId="WW8Num2z7">
    <w:name w:val="WW8Num2z7"/>
    <w:rsid w:val="0077193F"/>
  </w:style>
  <w:style w:type="character" w:customStyle="1" w:styleId="WW8Num2z8">
    <w:name w:val="WW8Num2z8"/>
    <w:rsid w:val="0077193F"/>
  </w:style>
  <w:style w:type="character" w:customStyle="1" w:styleId="WW8Num3z0">
    <w:name w:val="WW8Num3z0"/>
    <w:rsid w:val="0077193F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77193F"/>
  </w:style>
  <w:style w:type="character" w:customStyle="1" w:styleId="WW8Num3z3">
    <w:name w:val="WW8Num3z3"/>
    <w:rsid w:val="0077193F"/>
  </w:style>
  <w:style w:type="character" w:customStyle="1" w:styleId="WW8Num3z4">
    <w:name w:val="WW8Num3z4"/>
    <w:rsid w:val="0077193F"/>
  </w:style>
  <w:style w:type="character" w:customStyle="1" w:styleId="WW8Num3z5">
    <w:name w:val="WW8Num3z5"/>
    <w:rsid w:val="0077193F"/>
  </w:style>
  <w:style w:type="character" w:customStyle="1" w:styleId="WW8Num3z6">
    <w:name w:val="WW8Num3z6"/>
    <w:rsid w:val="0077193F"/>
  </w:style>
  <w:style w:type="character" w:customStyle="1" w:styleId="WW8Num3z7">
    <w:name w:val="WW8Num3z7"/>
    <w:rsid w:val="0077193F"/>
  </w:style>
  <w:style w:type="character" w:customStyle="1" w:styleId="WW8Num3z8">
    <w:name w:val="WW8Num3z8"/>
    <w:rsid w:val="0077193F"/>
  </w:style>
  <w:style w:type="character" w:customStyle="1" w:styleId="WW8Num4z0">
    <w:name w:val="WW8Num4z0"/>
    <w:rsid w:val="0077193F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77193F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77193F"/>
  </w:style>
  <w:style w:type="character" w:customStyle="1" w:styleId="WW8Num5z3">
    <w:name w:val="WW8Num5z3"/>
    <w:rsid w:val="0077193F"/>
  </w:style>
  <w:style w:type="character" w:customStyle="1" w:styleId="WW8Num5z4">
    <w:name w:val="WW8Num5z4"/>
    <w:rsid w:val="0077193F"/>
  </w:style>
  <w:style w:type="character" w:customStyle="1" w:styleId="WW8Num5z5">
    <w:name w:val="WW8Num5z5"/>
    <w:rsid w:val="0077193F"/>
  </w:style>
  <w:style w:type="character" w:customStyle="1" w:styleId="WW8Num5z6">
    <w:name w:val="WW8Num5z6"/>
    <w:rsid w:val="0077193F"/>
  </w:style>
  <w:style w:type="character" w:customStyle="1" w:styleId="WW8Num5z7">
    <w:name w:val="WW8Num5z7"/>
    <w:rsid w:val="0077193F"/>
  </w:style>
  <w:style w:type="character" w:customStyle="1" w:styleId="WW8Num5z8">
    <w:name w:val="WW8Num5z8"/>
    <w:rsid w:val="0077193F"/>
  </w:style>
  <w:style w:type="character" w:customStyle="1" w:styleId="WW8Num6z0">
    <w:name w:val="WW8Num6z0"/>
    <w:rsid w:val="0077193F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77193F"/>
  </w:style>
  <w:style w:type="character" w:customStyle="1" w:styleId="WW8Num6z3">
    <w:name w:val="WW8Num6z3"/>
    <w:rsid w:val="0077193F"/>
  </w:style>
  <w:style w:type="character" w:customStyle="1" w:styleId="WW8Num6z4">
    <w:name w:val="WW8Num6z4"/>
    <w:rsid w:val="0077193F"/>
  </w:style>
  <w:style w:type="character" w:customStyle="1" w:styleId="WW8Num6z5">
    <w:name w:val="WW8Num6z5"/>
    <w:rsid w:val="0077193F"/>
  </w:style>
  <w:style w:type="character" w:customStyle="1" w:styleId="WW8Num6z6">
    <w:name w:val="WW8Num6z6"/>
    <w:rsid w:val="0077193F"/>
  </w:style>
  <w:style w:type="character" w:customStyle="1" w:styleId="WW8Num6z7">
    <w:name w:val="WW8Num6z7"/>
    <w:rsid w:val="0077193F"/>
  </w:style>
  <w:style w:type="character" w:customStyle="1" w:styleId="WW8Num6z8">
    <w:name w:val="WW8Num6z8"/>
    <w:rsid w:val="0077193F"/>
  </w:style>
  <w:style w:type="character" w:customStyle="1" w:styleId="WW8Num7z0">
    <w:name w:val="WW8Num7z0"/>
    <w:rsid w:val="0077193F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77193F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77193F"/>
  </w:style>
  <w:style w:type="character" w:customStyle="1" w:styleId="WW8Num7z3">
    <w:name w:val="WW8Num7z3"/>
    <w:rsid w:val="0077193F"/>
  </w:style>
  <w:style w:type="character" w:customStyle="1" w:styleId="WW8Num7z4">
    <w:name w:val="WW8Num7z4"/>
    <w:rsid w:val="0077193F"/>
  </w:style>
  <w:style w:type="character" w:customStyle="1" w:styleId="WW8Num7z5">
    <w:name w:val="WW8Num7z5"/>
    <w:rsid w:val="0077193F"/>
  </w:style>
  <w:style w:type="character" w:customStyle="1" w:styleId="WW8Num7z6">
    <w:name w:val="WW8Num7z6"/>
    <w:rsid w:val="0077193F"/>
  </w:style>
  <w:style w:type="character" w:customStyle="1" w:styleId="WW8Num7z7">
    <w:name w:val="WW8Num7z7"/>
    <w:rsid w:val="0077193F"/>
  </w:style>
  <w:style w:type="character" w:customStyle="1" w:styleId="WW8Num7z8">
    <w:name w:val="WW8Num7z8"/>
    <w:rsid w:val="0077193F"/>
  </w:style>
  <w:style w:type="character" w:customStyle="1" w:styleId="WW8Num8z0">
    <w:name w:val="WW8Num8z0"/>
    <w:rsid w:val="0077193F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77193F"/>
    <w:rPr>
      <w:rFonts w:hint="default"/>
    </w:rPr>
  </w:style>
  <w:style w:type="character" w:customStyle="1" w:styleId="WW8Num8z2">
    <w:name w:val="WW8Num8z2"/>
    <w:rsid w:val="0077193F"/>
  </w:style>
  <w:style w:type="character" w:customStyle="1" w:styleId="WW8Num8z3">
    <w:name w:val="WW8Num8z3"/>
    <w:rsid w:val="0077193F"/>
  </w:style>
  <w:style w:type="character" w:customStyle="1" w:styleId="WW8Num8z4">
    <w:name w:val="WW8Num8z4"/>
    <w:rsid w:val="0077193F"/>
  </w:style>
  <w:style w:type="character" w:customStyle="1" w:styleId="WW8Num8z5">
    <w:name w:val="WW8Num8z5"/>
    <w:rsid w:val="0077193F"/>
  </w:style>
  <w:style w:type="character" w:customStyle="1" w:styleId="WW8Num8z6">
    <w:name w:val="WW8Num8z6"/>
    <w:rsid w:val="0077193F"/>
  </w:style>
  <w:style w:type="character" w:customStyle="1" w:styleId="WW8Num8z7">
    <w:name w:val="WW8Num8z7"/>
    <w:rsid w:val="0077193F"/>
  </w:style>
  <w:style w:type="character" w:customStyle="1" w:styleId="WW8Num8z8">
    <w:name w:val="WW8Num8z8"/>
    <w:rsid w:val="0077193F"/>
  </w:style>
  <w:style w:type="character" w:customStyle="1" w:styleId="WW8Num9z0">
    <w:name w:val="WW8Num9z0"/>
    <w:rsid w:val="0077193F"/>
  </w:style>
  <w:style w:type="character" w:customStyle="1" w:styleId="WW8Num9z1">
    <w:name w:val="WW8Num9z1"/>
    <w:rsid w:val="0077193F"/>
  </w:style>
  <w:style w:type="character" w:customStyle="1" w:styleId="WW8Num9z2">
    <w:name w:val="WW8Num9z2"/>
    <w:rsid w:val="0077193F"/>
  </w:style>
  <w:style w:type="character" w:customStyle="1" w:styleId="WW8Num9z3">
    <w:name w:val="WW8Num9z3"/>
    <w:rsid w:val="0077193F"/>
  </w:style>
  <w:style w:type="character" w:customStyle="1" w:styleId="WW8Num9z4">
    <w:name w:val="WW8Num9z4"/>
    <w:rsid w:val="0077193F"/>
  </w:style>
  <w:style w:type="character" w:customStyle="1" w:styleId="WW8Num9z5">
    <w:name w:val="WW8Num9z5"/>
    <w:rsid w:val="0077193F"/>
  </w:style>
  <w:style w:type="character" w:customStyle="1" w:styleId="WW8Num9z6">
    <w:name w:val="WW8Num9z6"/>
    <w:rsid w:val="0077193F"/>
  </w:style>
  <w:style w:type="character" w:customStyle="1" w:styleId="WW8Num9z7">
    <w:name w:val="WW8Num9z7"/>
    <w:rsid w:val="0077193F"/>
  </w:style>
  <w:style w:type="character" w:customStyle="1" w:styleId="WW8Num9z8">
    <w:name w:val="WW8Num9z8"/>
    <w:rsid w:val="0077193F"/>
  </w:style>
  <w:style w:type="character" w:customStyle="1" w:styleId="WW8Num10z0">
    <w:name w:val="WW8Num10z0"/>
    <w:rsid w:val="0077193F"/>
    <w:rPr>
      <w:rFonts w:hint="default"/>
      <w:b w:val="0"/>
      <w:i w:val="0"/>
    </w:rPr>
  </w:style>
  <w:style w:type="character" w:customStyle="1" w:styleId="WW8Num10z1">
    <w:name w:val="WW8Num10z1"/>
    <w:rsid w:val="0077193F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77193F"/>
  </w:style>
  <w:style w:type="character" w:customStyle="1" w:styleId="WW8Num10z4">
    <w:name w:val="WW8Num10z4"/>
    <w:rsid w:val="0077193F"/>
  </w:style>
  <w:style w:type="character" w:customStyle="1" w:styleId="WW8Num10z5">
    <w:name w:val="WW8Num10z5"/>
    <w:rsid w:val="0077193F"/>
  </w:style>
  <w:style w:type="character" w:customStyle="1" w:styleId="WW8Num10z6">
    <w:name w:val="WW8Num10z6"/>
    <w:rsid w:val="0077193F"/>
  </w:style>
  <w:style w:type="character" w:customStyle="1" w:styleId="WW8Num10z7">
    <w:name w:val="WW8Num10z7"/>
    <w:rsid w:val="0077193F"/>
  </w:style>
  <w:style w:type="character" w:customStyle="1" w:styleId="WW8Num10z8">
    <w:name w:val="WW8Num10z8"/>
    <w:rsid w:val="0077193F"/>
  </w:style>
  <w:style w:type="character" w:customStyle="1" w:styleId="WW8Num11z0">
    <w:name w:val="WW8Num11z0"/>
    <w:rsid w:val="0077193F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77193F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77193F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77193F"/>
  </w:style>
  <w:style w:type="character" w:customStyle="1" w:styleId="WW8Num12z3">
    <w:name w:val="WW8Num12z3"/>
    <w:rsid w:val="0077193F"/>
  </w:style>
  <w:style w:type="character" w:customStyle="1" w:styleId="WW8Num12z4">
    <w:name w:val="WW8Num12z4"/>
    <w:rsid w:val="0077193F"/>
  </w:style>
  <w:style w:type="character" w:customStyle="1" w:styleId="WW8Num12z5">
    <w:name w:val="WW8Num12z5"/>
    <w:rsid w:val="0077193F"/>
  </w:style>
  <w:style w:type="character" w:customStyle="1" w:styleId="WW8Num12z6">
    <w:name w:val="WW8Num12z6"/>
    <w:rsid w:val="0077193F"/>
  </w:style>
  <w:style w:type="character" w:customStyle="1" w:styleId="WW8Num12z7">
    <w:name w:val="WW8Num12z7"/>
    <w:rsid w:val="0077193F"/>
  </w:style>
  <w:style w:type="character" w:customStyle="1" w:styleId="WW8Num12z8">
    <w:name w:val="WW8Num12z8"/>
    <w:rsid w:val="0077193F"/>
  </w:style>
  <w:style w:type="character" w:customStyle="1" w:styleId="WW8Num11z1">
    <w:name w:val="WW8Num11z1"/>
    <w:rsid w:val="0077193F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77193F"/>
  </w:style>
  <w:style w:type="character" w:customStyle="1" w:styleId="WW8Num11z4">
    <w:name w:val="WW8Num11z4"/>
    <w:rsid w:val="0077193F"/>
  </w:style>
  <w:style w:type="character" w:customStyle="1" w:styleId="WW8Num11z5">
    <w:name w:val="WW8Num11z5"/>
    <w:rsid w:val="0077193F"/>
  </w:style>
  <w:style w:type="character" w:customStyle="1" w:styleId="WW8Num11z6">
    <w:name w:val="WW8Num11z6"/>
    <w:rsid w:val="0077193F"/>
  </w:style>
  <w:style w:type="character" w:customStyle="1" w:styleId="WW8Num11z7">
    <w:name w:val="WW8Num11z7"/>
    <w:rsid w:val="0077193F"/>
  </w:style>
  <w:style w:type="character" w:customStyle="1" w:styleId="WW8Num11z8">
    <w:name w:val="WW8Num11z8"/>
    <w:rsid w:val="0077193F"/>
  </w:style>
  <w:style w:type="character" w:customStyle="1" w:styleId="WW8Num13z0">
    <w:name w:val="WW8Num13z0"/>
    <w:rsid w:val="0077193F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77193F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77193F"/>
  </w:style>
  <w:style w:type="character" w:customStyle="1" w:styleId="WW8Num13z3">
    <w:name w:val="WW8Num13z3"/>
    <w:rsid w:val="0077193F"/>
  </w:style>
  <w:style w:type="character" w:customStyle="1" w:styleId="WW8Num13z4">
    <w:name w:val="WW8Num13z4"/>
    <w:rsid w:val="0077193F"/>
  </w:style>
  <w:style w:type="character" w:customStyle="1" w:styleId="WW8Num13z5">
    <w:name w:val="WW8Num13z5"/>
    <w:rsid w:val="0077193F"/>
  </w:style>
  <w:style w:type="character" w:customStyle="1" w:styleId="WW8Num13z6">
    <w:name w:val="WW8Num13z6"/>
    <w:rsid w:val="0077193F"/>
  </w:style>
  <w:style w:type="character" w:customStyle="1" w:styleId="WW8Num13z7">
    <w:name w:val="WW8Num13z7"/>
    <w:rsid w:val="0077193F"/>
  </w:style>
  <w:style w:type="character" w:customStyle="1" w:styleId="WW8Num13z8">
    <w:name w:val="WW8Num13z8"/>
    <w:rsid w:val="0077193F"/>
  </w:style>
  <w:style w:type="character" w:customStyle="1" w:styleId="WW8Num14z0">
    <w:name w:val="WW8Num14z0"/>
    <w:rsid w:val="0077193F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77193F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77193F"/>
  </w:style>
  <w:style w:type="character" w:customStyle="1" w:styleId="WW8Num14z3">
    <w:name w:val="WW8Num14z3"/>
    <w:rsid w:val="0077193F"/>
  </w:style>
  <w:style w:type="character" w:customStyle="1" w:styleId="WW8Num14z4">
    <w:name w:val="WW8Num14z4"/>
    <w:rsid w:val="0077193F"/>
  </w:style>
  <w:style w:type="character" w:customStyle="1" w:styleId="WW8Num14z5">
    <w:name w:val="WW8Num14z5"/>
    <w:rsid w:val="0077193F"/>
  </w:style>
  <w:style w:type="character" w:customStyle="1" w:styleId="WW8Num14z6">
    <w:name w:val="WW8Num14z6"/>
    <w:rsid w:val="0077193F"/>
  </w:style>
  <w:style w:type="character" w:customStyle="1" w:styleId="WW8Num14z7">
    <w:name w:val="WW8Num14z7"/>
    <w:rsid w:val="0077193F"/>
  </w:style>
  <w:style w:type="character" w:customStyle="1" w:styleId="WW8Num14z8">
    <w:name w:val="WW8Num14z8"/>
    <w:rsid w:val="0077193F"/>
  </w:style>
  <w:style w:type="character" w:customStyle="1" w:styleId="WW8Num15z0">
    <w:name w:val="WW8Num15z0"/>
    <w:rsid w:val="0077193F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77193F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77193F"/>
  </w:style>
  <w:style w:type="character" w:customStyle="1" w:styleId="WW8Num4z3">
    <w:name w:val="WW8Num4z3"/>
    <w:rsid w:val="0077193F"/>
  </w:style>
  <w:style w:type="character" w:customStyle="1" w:styleId="WW8Num4z4">
    <w:name w:val="WW8Num4z4"/>
    <w:rsid w:val="0077193F"/>
  </w:style>
  <w:style w:type="character" w:customStyle="1" w:styleId="WW8Num4z5">
    <w:name w:val="WW8Num4z5"/>
    <w:rsid w:val="0077193F"/>
  </w:style>
  <w:style w:type="character" w:customStyle="1" w:styleId="WW8Num4z6">
    <w:name w:val="WW8Num4z6"/>
    <w:rsid w:val="0077193F"/>
  </w:style>
  <w:style w:type="character" w:customStyle="1" w:styleId="WW8Num4z7">
    <w:name w:val="WW8Num4z7"/>
    <w:rsid w:val="0077193F"/>
  </w:style>
  <w:style w:type="character" w:customStyle="1" w:styleId="WW8Num4z8">
    <w:name w:val="WW8Num4z8"/>
    <w:rsid w:val="0077193F"/>
  </w:style>
  <w:style w:type="character" w:customStyle="1" w:styleId="WW8Num5z1">
    <w:name w:val="WW8Num5z1"/>
    <w:rsid w:val="0077193F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77193F"/>
  </w:style>
  <w:style w:type="character" w:customStyle="1" w:styleId="WW8Num11z2">
    <w:name w:val="WW8Num11z2"/>
    <w:rsid w:val="0077193F"/>
  </w:style>
  <w:style w:type="character" w:customStyle="1" w:styleId="WW8Num15z2">
    <w:name w:val="WW8Num15z2"/>
    <w:rsid w:val="0077193F"/>
  </w:style>
  <w:style w:type="character" w:customStyle="1" w:styleId="WW8Num15z3">
    <w:name w:val="WW8Num15z3"/>
    <w:rsid w:val="0077193F"/>
  </w:style>
  <w:style w:type="character" w:customStyle="1" w:styleId="WW8Num15z4">
    <w:name w:val="WW8Num15z4"/>
    <w:rsid w:val="0077193F"/>
  </w:style>
  <w:style w:type="character" w:customStyle="1" w:styleId="WW8Num15z5">
    <w:name w:val="WW8Num15z5"/>
    <w:rsid w:val="0077193F"/>
  </w:style>
  <w:style w:type="character" w:customStyle="1" w:styleId="WW8Num15z6">
    <w:name w:val="WW8Num15z6"/>
    <w:rsid w:val="0077193F"/>
  </w:style>
  <w:style w:type="character" w:customStyle="1" w:styleId="WW8Num15z7">
    <w:name w:val="WW8Num15z7"/>
    <w:rsid w:val="0077193F"/>
  </w:style>
  <w:style w:type="character" w:customStyle="1" w:styleId="WW8Num15z8">
    <w:name w:val="WW8Num15z8"/>
    <w:rsid w:val="0077193F"/>
  </w:style>
  <w:style w:type="character" w:customStyle="1" w:styleId="WW8Num16z0">
    <w:name w:val="WW8Num16z0"/>
    <w:rsid w:val="0077193F"/>
    <w:rPr>
      <w:rFonts w:ascii="Calibri" w:hAnsi="Calibri" w:cs="Calibri" w:hint="default"/>
    </w:rPr>
  </w:style>
  <w:style w:type="character" w:customStyle="1" w:styleId="WW8Num16z1">
    <w:name w:val="WW8Num16z1"/>
    <w:rsid w:val="0077193F"/>
  </w:style>
  <w:style w:type="character" w:customStyle="1" w:styleId="WW8Num16z2">
    <w:name w:val="WW8Num16z2"/>
    <w:rsid w:val="0077193F"/>
  </w:style>
  <w:style w:type="character" w:customStyle="1" w:styleId="WW8Num16z3">
    <w:name w:val="WW8Num16z3"/>
    <w:rsid w:val="0077193F"/>
  </w:style>
  <w:style w:type="character" w:customStyle="1" w:styleId="WW8Num16z4">
    <w:name w:val="WW8Num16z4"/>
    <w:rsid w:val="0077193F"/>
  </w:style>
  <w:style w:type="character" w:customStyle="1" w:styleId="WW8Num16z5">
    <w:name w:val="WW8Num16z5"/>
    <w:rsid w:val="0077193F"/>
  </w:style>
  <w:style w:type="character" w:customStyle="1" w:styleId="WW8Num16z6">
    <w:name w:val="WW8Num16z6"/>
    <w:rsid w:val="0077193F"/>
  </w:style>
  <w:style w:type="character" w:customStyle="1" w:styleId="WW8Num16z7">
    <w:name w:val="WW8Num16z7"/>
    <w:rsid w:val="0077193F"/>
  </w:style>
  <w:style w:type="character" w:customStyle="1" w:styleId="WW8Num16z8">
    <w:name w:val="WW8Num16z8"/>
    <w:rsid w:val="0077193F"/>
  </w:style>
  <w:style w:type="character" w:customStyle="1" w:styleId="WW8Num17z0">
    <w:name w:val="WW8Num17z0"/>
    <w:rsid w:val="0077193F"/>
    <w:rPr>
      <w:rFonts w:hint="default"/>
    </w:rPr>
  </w:style>
  <w:style w:type="character" w:customStyle="1" w:styleId="WW8Num17z1">
    <w:name w:val="WW8Num17z1"/>
    <w:rsid w:val="0077193F"/>
  </w:style>
  <w:style w:type="character" w:customStyle="1" w:styleId="WW8Num17z2">
    <w:name w:val="WW8Num17z2"/>
    <w:rsid w:val="0077193F"/>
  </w:style>
  <w:style w:type="character" w:customStyle="1" w:styleId="WW8Num17z3">
    <w:name w:val="WW8Num17z3"/>
    <w:rsid w:val="0077193F"/>
  </w:style>
  <w:style w:type="character" w:customStyle="1" w:styleId="WW8Num17z4">
    <w:name w:val="WW8Num17z4"/>
    <w:rsid w:val="0077193F"/>
  </w:style>
  <w:style w:type="character" w:customStyle="1" w:styleId="WW8Num17z5">
    <w:name w:val="WW8Num17z5"/>
    <w:rsid w:val="0077193F"/>
  </w:style>
  <w:style w:type="character" w:customStyle="1" w:styleId="WW8Num17z6">
    <w:name w:val="WW8Num17z6"/>
    <w:rsid w:val="0077193F"/>
  </w:style>
  <w:style w:type="character" w:customStyle="1" w:styleId="WW8Num17z7">
    <w:name w:val="WW8Num17z7"/>
    <w:rsid w:val="0077193F"/>
  </w:style>
  <w:style w:type="character" w:customStyle="1" w:styleId="WW8Num17z8">
    <w:name w:val="WW8Num17z8"/>
    <w:rsid w:val="0077193F"/>
  </w:style>
  <w:style w:type="character" w:customStyle="1" w:styleId="WW8Num18z0">
    <w:name w:val="WW8Num18z0"/>
    <w:rsid w:val="0077193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77193F"/>
  </w:style>
  <w:style w:type="character" w:customStyle="1" w:styleId="WW8Num18z2">
    <w:name w:val="WW8Num18z2"/>
    <w:rsid w:val="0077193F"/>
  </w:style>
  <w:style w:type="character" w:customStyle="1" w:styleId="WW8Num18z3">
    <w:name w:val="WW8Num18z3"/>
    <w:rsid w:val="0077193F"/>
  </w:style>
  <w:style w:type="character" w:customStyle="1" w:styleId="WW8Num18z4">
    <w:name w:val="WW8Num18z4"/>
    <w:rsid w:val="0077193F"/>
  </w:style>
  <w:style w:type="character" w:customStyle="1" w:styleId="WW8Num18z5">
    <w:name w:val="WW8Num18z5"/>
    <w:rsid w:val="0077193F"/>
  </w:style>
  <w:style w:type="character" w:customStyle="1" w:styleId="WW8Num18z6">
    <w:name w:val="WW8Num18z6"/>
    <w:rsid w:val="0077193F"/>
  </w:style>
  <w:style w:type="character" w:customStyle="1" w:styleId="WW8Num18z7">
    <w:name w:val="WW8Num18z7"/>
    <w:rsid w:val="0077193F"/>
  </w:style>
  <w:style w:type="character" w:customStyle="1" w:styleId="WW8Num18z8">
    <w:name w:val="WW8Num18z8"/>
    <w:rsid w:val="0077193F"/>
  </w:style>
  <w:style w:type="character" w:customStyle="1" w:styleId="WW8Num19z0">
    <w:name w:val="WW8Num19z0"/>
    <w:rsid w:val="0077193F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77193F"/>
  </w:style>
  <w:style w:type="character" w:customStyle="1" w:styleId="WW8Num19z2">
    <w:name w:val="WW8Num19z2"/>
    <w:rsid w:val="0077193F"/>
  </w:style>
  <w:style w:type="character" w:customStyle="1" w:styleId="WW8Num19z3">
    <w:name w:val="WW8Num19z3"/>
    <w:rsid w:val="0077193F"/>
  </w:style>
  <w:style w:type="character" w:customStyle="1" w:styleId="WW8Num19z4">
    <w:name w:val="WW8Num19z4"/>
    <w:rsid w:val="0077193F"/>
  </w:style>
  <w:style w:type="character" w:customStyle="1" w:styleId="WW8Num19z5">
    <w:name w:val="WW8Num19z5"/>
    <w:rsid w:val="0077193F"/>
  </w:style>
  <w:style w:type="character" w:customStyle="1" w:styleId="WW8Num19z6">
    <w:name w:val="WW8Num19z6"/>
    <w:rsid w:val="0077193F"/>
  </w:style>
  <w:style w:type="character" w:customStyle="1" w:styleId="WW8Num19z7">
    <w:name w:val="WW8Num19z7"/>
    <w:rsid w:val="0077193F"/>
  </w:style>
  <w:style w:type="character" w:customStyle="1" w:styleId="WW8Num19z8">
    <w:name w:val="WW8Num19z8"/>
    <w:rsid w:val="0077193F"/>
  </w:style>
  <w:style w:type="character" w:customStyle="1" w:styleId="WW8Num20z0">
    <w:name w:val="WW8Num20z0"/>
    <w:rsid w:val="0077193F"/>
    <w:rPr>
      <w:rFonts w:hint="default"/>
      <w:b w:val="0"/>
      <w:i w:val="0"/>
    </w:rPr>
  </w:style>
  <w:style w:type="character" w:customStyle="1" w:styleId="WW8Num20z1">
    <w:name w:val="WW8Num20z1"/>
    <w:rsid w:val="0077193F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77193F"/>
  </w:style>
  <w:style w:type="character" w:customStyle="1" w:styleId="WW8Num20z4">
    <w:name w:val="WW8Num20z4"/>
    <w:rsid w:val="0077193F"/>
  </w:style>
  <w:style w:type="character" w:customStyle="1" w:styleId="WW8Num20z5">
    <w:name w:val="WW8Num20z5"/>
    <w:rsid w:val="0077193F"/>
  </w:style>
  <w:style w:type="character" w:customStyle="1" w:styleId="WW8Num20z6">
    <w:name w:val="WW8Num20z6"/>
    <w:rsid w:val="0077193F"/>
  </w:style>
  <w:style w:type="character" w:customStyle="1" w:styleId="WW8Num20z7">
    <w:name w:val="WW8Num20z7"/>
    <w:rsid w:val="0077193F"/>
  </w:style>
  <w:style w:type="character" w:customStyle="1" w:styleId="WW8Num20z8">
    <w:name w:val="WW8Num20z8"/>
    <w:rsid w:val="0077193F"/>
  </w:style>
  <w:style w:type="character" w:customStyle="1" w:styleId="WW8Num21z0">
    <w:name w:val="WW8Num21z0"/>
    <w:rsid w:val="0077193F"/>
    <w:rPr>
      <w:rFonts w:hint="default"/>
    </w:rPr>
  </w:style>
  <w:style w:type="character" w:customStyle="1" w:styleId="WW8Num21z1">
    <w:name w:val="WW8Num21z1"/>
    <w:rsid w:val="0077193F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77193F"/>
  </w:style>
  <w:style w:type="character" w:customStyle="1" w:styleId="WW8Num21z3">
    <w:name w:val="WW8Num21z3"/>
    <w:rsid w:val="0077193F"/>
  </w:style>
  <w:style w:type="character" w:customStyle="1" w:styleId="WW8Num21z4">
    <w:name w:val="WW8Num21z4"/>
    <w:rsid w:val="0077193F"/>
  </w:style>
  <w:style w:type="character" w:customStyle="1" w:styleId="WW8Num21z5">
    <w:name w:val="WW8Num21z5"/>
    <w:rsid w:val="0077193F"/>
  </w:style>
  <w:style w:type="character" w:customStyle="1" w:styleId="WW8Num21z6">
    <w:name w:val="WW8Num21z6"/>
    <w:rsid w:val="0077193F"/>
  </w:style>
  <w:style w:type="character" w:customStyle="1" w:styleId="WW8Num21z7">
    <w:name w:val="WW8Num21z7"/>
    <w:rsid w:val="0077193F"/>
  </w:style>
  <w:style w:type="character" w:customStyle="1" w:styleId="WW8Num21z8">
    <w:name w:val="WW8Num21z8"/>
    <w:rsid w:val="0077193F"/>
  </w:style>
  <w:style w:type="character" w:customStyle="1" w:styleId="WW8Num22z0">
    <w:name w:val="WW8Num22z0"/>
    <w:rsid w:val="0077193F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77193F"/>
  </w:style>
  <w:style w:type="character" w:customStyle="1" w:styleId="WW8Num22z2">
    <w:name w:val="WW8Num22z2"/>
    <w:rsid w:val="0077193F"/>
  </w:style>
  <w:style w:type="character" w:customStyle="1" w:styleId="WW8Num22z3">
    <w:name w:val="WW8Num22z3"/>
    <w:rsid w:val="0077193F"/>
  </w:style>
  <w:style w:type="character" w:customStyle="1" w:styleId="WW8Num22z4">
    <w:name w:val="WW8Num22z4"/>
    <w:rsid w:val="0077193F"/>
  </w:style>
  <w:style w:type="character" w:customStyle="1" w:styleId="WW8Num22z5">
    <w:name w:val="WW8Num22z5"/>
    <w:rsid w:val="0077193F"/>
  </w:style>
  <w:style w:type="character" w:customStyle="1" w:styleId="WW8Num22z6">
    <w:name w:val="WW8Num22z6"/>
    <w:rsid w:val="0077193F"/>
  </w:style>
  <w:style w:type="character" w:customStyle="1" w:styleId="WW8Num22z7">
    <w:name w:val="WW8Num22z7"/>
    <w:rsid w:val="0077193F"/>
  </w:style>
  <w:style w:type="character" w:customStyle="1" w:styleId="WW8Num22z8">
    <w:name w:val="WW8Num22z8"/>
    <w:rsid w:val="0077193F"/>
  </w:style>
  <w:style w:type="character" w:customStyle="1" w:styleId="WW8Num23z0">
    <w:name w:val="WW8Num23z0"/>
    <w:rsid w:val="0077193F"/>
    <w:rPr>
      <w:rFonts w:hint="default"/>
    </w:rPr>
  </w:style>
  <w:style w:type="character" w:customStyle="1" w:styleId="WW8Num23z1">
    <w:name w:val="WW8Num23z1"/>
    <w:rsid w:val="0077193F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77193F"/>
  </w:style>
  <w:style w:type="character" w:customStyle="1" w:styleId="WW8Num23z3">
    <w:name w:val="WW8Num23z3"/>
    <w:rsid w:val="0077193F"/>
  </w:style>
  <w:style w:type="character" w:customStyle="1" w:styleId="WW8Num23z4">
    <w:name w:val="WW8Num23z4"/>
    <w:rsid w:val="0077193F"/>
  </w:style>
  <w:style w:type="character" w:customStyle="1" w:styleId="WW8Num23z5">
    <w:name w:val="WW8Num23z5"/>
    <w:rsid w:val="0077193F"/>
  </w:style>
  <w:style w:type="character" w:customStyle="1" w:styleId="WW8Num23z6">
    <w:name w:val="WW8Num23z6"/>
    <w:rsid w:val="0077193F"/>
  </w:style>
  <w:style w:type="character" w:customStyle="1" w:styleId="WW8Num23z7">
    <w:name w:val="WW8Num23z7"/>
    <w:rsid w:val="0077193F"/>
  </w:style>
  <w:style w:type="character" w:customStyle="1" w:styleId="WW8Num23z8">
    <w:name w:val="WW8Num23z8"/>
    <w:rsid w:val="0077193F"/>
  </w:style>
  <w:style w:type="character" w:customStyle="1" w:styleId="WW8Num24z0">
    <w:name w:val="WW8Num24z0"/>
    <w:rsid w:val="0077193F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77193F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77193F"/>
  </w:style>
  <w:style w:type="character" w:customStyle="1" w:styleId="WW8Num24z3">
    <w:name w:val="WW8Num24z3"/>
    <w:rsid w:val="0077193F"/>
  </w:style>
  <w:style w:type="character" w:customStyle="1" w:styleId="WW8Num24z4">
    <w:name w:val="WW8Num24z4"/>
    <w:rsid w:val="0077193F"/>
  </w:style>
  <w:style w:type="character" w:customStyle="1" w:styleId="WW8Num24z5">
    <w:name w:val="WW8Num24z5"/>
    <w:rsid w:val="0077193F"/>
  </w:style>
  <w:style w:type="character" w:customStyle="1" w:styleId="WW8Num24z6">
    <w:name w:val="WW8Num24z6"/>
    <w:rsid w:val="0077193F"/>
  </w:style>
  <w:style w:type="character" w:customStyle="1" w:styleId="WW8Num24z7">
    <w:name w:val="WW8Num24z7"/>
    <w:rsid w:val="0077193F"/>
  </w:style>
  <w:style w:type="character" w:customStyle="1" w:styleId="WW8Num24z8">
    <w:name w:val="WW8Num24z8"/>
    <w:rsid w:val="0077193F"/>
  </w:style>
  <w:style w:type="character" w:customStyle="1" w:styleId="WW8Num25z0">
    <w:name w:val="WW8Num25z0"/>
    <w:rsid w:val="0077193F"/>
    <w:rPr>
      <w:rFonts w:ascii="Calibri" w:hAnsi="Calibri" w:cs="Calibri" w:hint="default"/>
    </w:rPr>
  </w:style>
  <w:style w:type="character" w:customStyle="1" w:styleId="WW8Num25z1">
    <w:name w:val="WW8Num25z1"/>
    <w:rsid w:val="0077193F"/>
  </w:style>
  <w:style w:type="character" w:customStyle="1" w:styleId="WW8Num25z2">
    <w:name w:val="WW8Num25z2"/>
    <w:rsid w:val="0077193F"/>
  </w:style>
  <w:style w:type="character" w:customStyle="1" w:styleId="WW8Num25z3">
    <w:name w:val="WW8Num25z3"/>
    <w:rsid w:val="0077193F"/>
  </w:style>
  <w:style w:type="character" w:customStyle="1" w:styleId="WW8Num25z4">
    <w:name w:val="WW8Num25z4"/>
    <w:rsid w:val="0077193F"/>
  </w:style>
  <w:style w:type="character" w:customStyle="1" w:styleId="WW8Num25z5">
    <w:name w:val="WW8Num25z5"/>
    <w:rsid w:val="0077193F"/>
  </w:style>
  <w:style w:type="character" w:customStyle="1" w:styleId="WW8Num25z6">
    <w:name w:val="WW8Num25z6"/>
    <w:rsid w:val="0077193F"/>
  </w:style>
  <w:style w:type="character" w:customStyle="1" w:styleId="WW8Num25z7">
    <w:name w:val="WW8Num25z7"/>
    <w:rsid w:val="0077193F"/>
  </w:style>
  <w:style w:type="character" w:customStyle="1" w:styleId="WW8Num25z8">
    <w:name w:val="WW8Num25z8"/>
    <w:rsid w:val="0077193F"/>
  </w:style>
  <w:style w:type="character" w:customStyle="1" w:styleId="WW8Num26z0">
    <w:name w:val="WW8Num26z0"/>
    <w:rsid w:val="0077193F"/>
  </w:style>
  <w:style w:type="character" w:customStyle="1" w:styleId="WW8Num26z1">
    <w:name w:val="WW8Num26z1"/>
    <w:rsid w:val="0077193F"/>
  </w:style>
  <w:style w:type="character" w:customStyle="1" w:styleId="WW8Num26z2">
    <w:name w:val="WW8Num26z2"/>
    <w:rsid w:val="0077193F"/>
  </w:style>
  <w:style w:type="character" w:customStyle="1" w:styleId="WW8Num26z3">
    <w:name w:val="WW8Num26z3"/>
    <w:rsid w:val="0077193F"/>
  </w:style>
  <w:style w:type="character" w:customStyle="1" w:styleId="WW8Num26z4">
    <w:name w:val="WW8Num26z4"/>
    <w:rsid w:val="0077193F"/>
  </w:style>
  <w:style w:type="character" w:customStyle="1" w:styleId="WW8Num26z5">
    <w:name w:val="WW8Num26z5"/>
    <w:rsid w:val="0077193F"/>
  </w:style>
  <w:style w:type="character" w:customStyle="1" w:styleId="WW8Num26z6">
    <w:name w:val="WW8Num26z6"/>
    <w:rsid w:val="0077193F"/>
  </w:style>
  <w:style w:type="character" w:customStyle="1" w:styleId="WW8Num26z7">
    <w:name w:val="WW8Num26z7"/>
    <w:rsid w:val="0077193F"/>
  </w:style>
  <w:style w:type="character" w:customStyle="1" w:styleId="WW8Num26z8">
    <w:name w:val="WW8Num26z8"/>
    <w:rsid w:val="0077193F"/>
  </w:style>
  <w:style w:type="character" w:customStyle="1" w:styleId="WW8Num27z0">
    <w:name w:val="WW8Num27z0"/>
    <w:rsid w:val="0077193F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77193F"/>
  </w:style>
  <w:style w:type="character" w:customStyle="1" w:styleId="WW8Num27z2">
    <w:name w:val="WW8Num27z2"/>
    <w:rsid w:val="0077193F"/>
  </w:style>
  <w:style w:type="character" w:customStyle="1" w:styleId="WW8Num27z3">
    <w:name w:val="WW8Num27z3"/>
    <w:rsid w:val="0077193F"/>
  </w:style>
  <w:style w:type="character" w:customStyle="1" w:styleId="WW8Num27z4">
    <w:name w:val="WW8Num27z4"/>
    <w:rsid w:val="0077193F"/>
  </w:style>
  <w:style w:type="character" w:customStyle="1" w:styleId="WW8Num27z5">
    <w:name w:val="WW8Num27z5"/>
    <w:rsid w:val="0077193F"/>
  </w:style>
  <w:style w:type="character" w:customStyle="1" w:styleId="WW8Num27z6">
    <w:name w:val="WW8Num27z6"/>
    <w:rsid w:val="0077193F"/>
  </w:style>
  <w:style w:type="character" w:customStyle="1" w:styleId="WW8Num27z7">
    <w:name w:val="WW8Num27z7"/>
    <w:rsid w:val="0077193F"/>
  </w:style>
  <w:style w:type="character" w:customStyle="1" w:styleId="WW8Num27z8">
    <w:name w:val="WW8Num27z8"/>
    <w:rsid w:val="0077193F"/>
  </w:style>
  <w:style w:type="character" w:customStyle="1" w:styleId="WW8Num28z0">
    <w:name w:val="WW8Num28z0"/>
    <w:rsid w:val="0077193F"/>
    <w:rPr>
      <w:rFonts w:hint="default"/>
      <w:b w:val="0"/>
      <w:i w:val="0"/>
    </w:rPr>
  </w:style>
  <w:style w:type="character" w:customStyle="1" w:styleId="WW8Num28z1">
    <w:name w:val="WW8Num28z1"/>
    <w:rsid w:val="0077193F"/>
    <w:rPr>
      <w:rFonts w:hint="default"/>
    </w:rPr>
  </w:style>
  <w:style w:type="character" w:customStyle="1" w:styleId="WW8Num28z2">
    <w:name w:val="WW8Num28z2"/>
    <w:rsid w:val="0077193F"/>
  </w:style>
  <w:style w:type="character" w:customStyle="1" w:styleId="WW8Num28z3">
    <w:name w:val="WW8Num28z3"/>
    <w:rsid w:val="0077193F"/>
  </w:style>
  <w:style w:type="character" w:customStyle="1" w:styleId="WW8Num28z4">
    <w:name w:val="WW8Num28z4"/>
    <w:rsid w:val="0077193F"/>
  </w:style>
  <w:style w:type="character" w:customStyle="1" w:styleId="WW8Num28z5">
    <w:name w:val="WW8Num28z5"/>
    <w:rsid w:val="0077193F"/>
  </w:style>
  <w:style w:type="character" w:customStyle="1" w:styleId="WW8Num28z6">
    <w:name w:val="WW8Num28z6"/>
    <w:rsid w:val="0077193F"/>
  </w:style>
  <w:style w:type="character" w:customStyle="1" w:styleId="WW8Num28z7">
    <w:name w:val="WW8Num28z7"/>
    <w:rsid w:val="0077193F"/>
  </w:style>
  <w:style w:type="character" w:customStyle="1" w:styleId="WW8Num28z8">
    <w:name w:val="WW8Num28z8"/>
    <w:rsid w:val="0077193F"/>
  </w:style>
  <w:style w:type="character" w:customStyle="1" w:styleId="Domylnaczcionkaakapitu1">
    <w:name w:val="Domyślna czcionka akapitu1"/>
    <w:rsid w:val="0077193F"/>
  </w:style>
  <w:style w:type="character" w:customStyle="1" w:styleId="WW-Absatz-Standardschriftart">
    <w:name w:val="WW-Absatz-Standardschriftart"/>
    <w:rsid w:val="0077193F"/>
  </w:style>
  <w:style w:type="character" w:customStyle="1" w:styleId="WW-Absatz-Standardschriftart1">
    <w:name w:val="WW-Absatz-Standardschriftart1"/>
    <w:rsid w:val="0077193F"/>
  </w:style>
  <w:style w:type="character" w:customStyle="1" w:styleId="WW-Domylnaczcionkaakapitu">
    <w:name w:val="WW-Domyślna czcionka akapitu"/>
    <w:rsid w:val="0077193F"/>
  </w:style>
  <w:style w:type="character" w:customStyle="1" w:styleId="WW-Domylnaczcionkaakapitu1">
    <w:name w:val="WW-Domyślna czcionka akapitu1"/>
    <w:rsid w:val="0077193F"/>
  </w:style>
  <w:style w:type="character" w:customStyle="1" w:styleId="WW8Num37z0">
    <w:name w:val="WW8Num37z0"/>
    <w:rsid w:val="0077193F"/>
    <w:rPr>
      <w:rFonts w:ascii="Symbol" w:hAnsi="Symbol" w:cs="Symbol"/>
    </w:rPr>
  </w:style>
  <w:style w:type="character" w:customStyle="1" w:styleId="WW8Num38z0">
    <w:name w:val="WW8Num38z0"/>
    <w:rsid w:val="0077193F"/>
    <w:rPr>
      <w:b/>
    </w:rPr>
  </w:style>
  <w:style w:type="character" w:customStyle="1" w:styleId="WW-Domylnaczcionkaakapitu11">
    <w:name w:val="WW-Domyślna czcionka akapitu11"/>
    <w:rsid w:val="0077193F"/>
  </w:style>
  <w:style w:type="character" w:styleId="Hipercze">
    <w:name w:val="Hyperlink"/>
    <w:rsid w:val="0077193F"/>
    <w:rPr>
      <w:color w:val="0000FF"/>
      <w:u w:val="single"/>
    </w:rPr>
  </w:style>
  <w:style w:type="character" w:styleId="Numerstrony">
    <w:name w:val="page number"/>
    <w:basedOn w:val="WW-Domylnaczcionkaakapitu11"/>
    <w:rsid w:val="0077193F"/>
  </w:style>
  <w:style w:type="character" w:customStyle="1" w:styleId="Odwoaniedokomentarza1">
    <w:name w:val="Odwołanie do komentarza1"/>
    <w:rsid w:val="0077193F"/>
    <w:rPr>
      <w:sz w:val="16"/>
      <w:szCs w:val="16"/>
    </w:rPr>
  </w:style>
  <w:style w:type="paragraph" w:customStyle="1" w:styleId="Nagwek2">
    <w:name w:val="Nagłówek2"/>
    <w:basedOn w:val="Normalny"/>
    <w:next w:val="Podtytu"/>
    <w:rsid w:val="0077193F"/>
    <w:pPr>
      <w:suppressAutoHyphens/>
      <w:jc w:val="center"/>
    </w:pPr>
    <w:rPr>
      <w:b/>
      <w:bCs/>
      <w:lang w:eastAsia="zh-CN"/>
    </w:rPr>
  </w:style>
  <w:style w:type="paragraph" w:styleId="Lista">
    <w:name w:val="List"/>
    <w:basedOn w:val="Tekstpodstawowy"/>
    <w:rsid w:val="0077193F"/>
    <w:pPr>
      <w:suppressAutoHyphens/>
    </w:pPr>
    <w:rPr>
      <w:rFonts w:cs="Mangal"/>
      <w:lang w:val="x-none" w:eastAsia="zh-CN"/>
    </w:rPr>
  </w:style>
  <w:style w:type="paragraph" w:styleId="Legenda">
    <w:name w:val="caption"/>
    <w:basedOn w:val="Normalny"/>
    <w:qFormat/>
    <w:rsid w:val="0077193F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Indeks">
    <w:name w:val="Indeks"/>
    <w:basedOn w:val="Normalny"/>
    <w:rsid w:val="0077193F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Nagwek10">
    <w:name w:val="Nagłówek1"/>
    <w:basedOn w:val="Normalny"/>
    <w:next w:val="Tekstpodstawowy"/>
    <w:rsid w:val="0077193F"/>
    <w:pPr>
      <w:keepNext/>
      <w:suppressAutoHyphens/>
      <w:spacing w:before="240" w:after="120"/>
    </w:pPr>
    <w:rPr>
      <w:rFonts w:ascii="Arial" w:eastAsia="Tahoma" w:hAnsi="Arial" w:cs="Tahoma"/>
      <w:szCs w:val="28"/>
      <w:lang w:eastAsia="zh-CN"/>
    </w:rPr>
  </w:style>
  <w:style w:type="paragraph" w:customStyle="1" w:styleId="WW-Nagwek">
    <w:name w:val="WW-Nagłówek"/>
    <w:basedOn w:val="Normalny"/>
    <w:next w:val="Tekstpodstawowy"/>
    <w:rsid w:val="0077193F"/>
    <w:pPr>
      <w:keepNext/>
      <w:suppressAutoHyphens/>
      <w:spacing w:before="240" w:after="120"/>
    </w:pPr>
    <w:rPr>
      <w:rFonts w:ascii="Arial" w:eastAsia="Tahoma" w:hAnsi="Arial" w:cs="Tahoma"/>
      <w:szCs w:val="28"/>
      <w:lang w:eastAsia="zh-CN"/>
    </w:rPr>
  </w:style>
  <w:style w:type="paragraph" w:customStyle="1" w:styleId="WW-Nagwek1">
    <w:name w:val="WW-Nagłówek1"/>
    <w:basedOn w:val="Normalny"/>
    <w:next w:val="Tekstpodstawowy"/>
    <w:rsid w:val="0077193F"/>
    <w:pPr>
      <w:keepNext/>
      <w:suppressAutoHyphens/>
      <w:spacing w:before="240" w:after="120"/>
    </w:pPr>
    <w:rPr>
      <w:rFonts w:ascii="Arial" w:eastAsia="Tahoma" w:hAnsi="Arial" w:cs="Tahoma"/>
      <w:szCs w:val="28"/>
      <w:lang w:eastAsia="zh-CN"/>
    </w:rPr>
  </w:style>
  <w:style w:type="paragraph" w:customStyle="1" w:styleId="WW-Nagwek11">
    <w:name w:val="WW-Nagłówek11"/>
    <w:basedOn w:val="Normalny"/>
    <w:next w:val="Tekstpodstawowy"/>
    <w:rsid w:val="0077193F"/>
    <w:pPr>
      <w:keepNext/>
      <w:suppressAutoHyphens/>
      <w:spacing w:before="240" w:after="120"/>
    </w:pPr>
    <w:rPr>
      <w:rFonts w:ascii="Arial" w:eastAsia="Tahoma" w:hAnsi="Arial" w:cs="Tahoma"/>
      <w:szCs w:val="28"/>
      <w:lang w:eastAsia="zh-CN"/>
    </w:rPr>
  </w:style>
  <w:style w:type="paragraph" w:customStyle="1" w:styleId="WW-Nagwek111">
    <w:name w:val="WW-Nagłówek111"/>
    <w:basedOn w:val="Normalny"/>
    <w:next w:val="Tekstpodstawowy"/>
    <w:rsid w:val="0077193F"/>
    <w:pPr>
      <w:keepNext/>
      <w:suppressAutoHyphens/>
      <w:spacing w:before="240" w:after="120"/>
    </w:pPr>
    <w:rPr>
      <w:rFonts w:ascii="Arial" w:eastAsia="Tahoma" w:hAnsi="Arial" w:cs="Tahoma"/>
      <w:szCs w:val="28"/>
      <w:lang w:eastAsia="zh-CN"/>
    </w:rPr>
  </w:style>
  <w:style w:type="paragraph" w:styleId="Podtytu">
    <w:name w:val="Subtitle"/>
    <w:basedOn w:val="WW-Nagwek111"/>
    <w:next w:val="Tekstpodstawowy"/>
    <w:link w:val="PodtytuZnak"/>
    <w:qFormat/>
    <w:rsid w:val="0077193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7193F"/>
    <w:rPr>
      <w:rFonts w:ascii="Arial" w:eastAsia="Tahoma" w:hAnsi="Arial" w:cs="Tahoma"/>
      <w:i/>
      <w:iCs/>
      <w:sz w:val="28"/>
      <w:szCs w:val="28"/>
      <w:lang w:eastAsia="zh-CN"/>
    </w:rPr>
  </w:style>
  <w:style w:type="paragraph" w:customStyle="1" w:styleId="Zawartoramki">
    <w:name w:val="Zawartość ramki"/>
    <w:basedOn w:val="Tekstpodstawowy"/>
    <w:rsid w:val="0077193F"/>
    <w:pPr>
      <w:suppressAutoHyphens/>
    </w:pPr>
    <w:rPr>
      <w:lang w:val="x-none" w:eastAsia="zh-CN"/>
    </w:rPr>
  </w:style>
  <w:style w:type="paragraph" w:customStyle="1" w:styleId="WW-Zawartoramki">
    <w:name w:val="WW-Zawartość ramki"/>
    <w:basedOn w:val="Tekstpodstawowy"/>
    <w:rsid w:val="0077193F"/>
    <w:pPr>
      <w:suppressAutoHyphens/>
    </w:pPr>
    <w:rPr>
      <w:lang w:val="x-none" w:eastAsia="zh-CN"/>
    </w:rPr>
  </w:style>
  <w:style w:type="paragraph" w:customStyle="1" w:styleId="WW-Zawartoramki1">
    <w:name w:val="WW-Zawartość ramki1"/>
    <w:basedOn w:val="Tekstpodstawowy"/>
    <w:rsid w:val="0077193F"/>
    <w:pPr>
      <w:suppressAutoHyphens/>
    </w:pPr>
    <w:rPr>
      <w:lang w:val="x-none" w:eastAsia="zh-CN"/>
    </w:rPr>
  </w:style>
  <w:style w:type="paragraph" w:customStyle="1" w:styleId="WW-Zawartoramki11">
    <w:name w:val="WW-Zawartość ramki11"/>
    <w:basedOn w:val="Tekstpodstawowy"/>
    <w:rsid w:val="0077193F"/>
    <w:pPr>
      <w:suppressAutoHyphens/>
    </w:pPr>
    <w:rPr>
      <w:lang w:val="x-none" w:eastAsia="zh-CN"/>
    </w:rPr>
  </w:style>
  <w:style w:type="paragraph" w:customStyle="1" w:styleId="WW-Zawartoramki111">
    <w:name w:val="WW-Zawartość ramki111"/>
    <w:basedOn w:val="Tekstpodstawowy"/>
    <w:rsid w:val="0077193F"/>
    <w:pPr>
      <w:suppressAutoHyphens/>
    </w:pPr>
    <w:rPr>
      <w:lang w:val="x-none" w:eastAsia="zh-CN"/>
    </w:rPr>
  </w:style>
  <w:style w:type="paragraph" w:customStyle="1" w:styleId="WW-Tekstpodstawowy21">
    <w:name w:val="WW-Tekst podstawowy 21"/>
    <w:basedOn w:val="Normalny"/>
    <w:rsid w:val="0077193F"/>
    <w:pPr>
      <w:suppressAutoHyphens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77193F"/>
    <w:pPr>
      <w:suppressAutoHyphens/>
      <w:ind w:left="360" w:hanging="360"/>
      <w:jc w:val="both"/>
    </w:pPr>
    <w:rPr>
      <w:rFonts w:ascii="Arial" w:hAnsi="Arial" w:cs="Arial"/>
      <w:sz w:val="24"/>
      <w:lang w:eastAsia="zh-CN"/>
    </w:rPr>
  </w:style>
  <w:style w:type="paragraph" w:customStyle="1" w:styleId="Tekstpodstawowywcity31">
    <w:name w:val="Tekst podstawowy wcięty 31"/>
    <w:basedOn w:val="Normalny"/>
    <w:rsid w:val="0077193F"/>
    <w:pPr>
      <w:suppressAutoHyphens/>
      <w:autoSpaceDE w:val="0"/>
      <w:ind w:left="1259" w:hanging="357"/>
      <w:jc w:val="both"/>
    </w:pPr>
    <w:rPr>
      <w:rFonts w:ascii="Arial" w:hAnsi="Arial" w:cs="Arial"/>
      <w:sz w:val="24"/>
      <w:lang w:eastAsia="zh-CN"/>
    </w:rPr>
  </w:style>
  <w:style w:type="paragraph" w:customStyle="1" w:styleId="Tekstkomentarza1">
    <w:name w:val="Tekst komentarza1"/>
    <w:basedOn w:val="Normalny"/>
    <w:rsid w:val="0077193F"/>
    <w:pPr>
      <w:suppressAutoHyphens/>
    </w:pPr>
    <w:rPr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93F"/>
  </w:style>
  <w:style w:type="paragraph" w:styleId="Tematkomentarza">
    <w:name w:val="annotation subject"/>
    <w:basedOn w:val="Tekstkomentarza1"/>
    <w:next w:val="Tekstkomentarza1"/>
    <w:link w:val="TematkomentarzaZnak"/>
    <w:rsid w:val="00771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193F"/>
    <w:rPr>
      <w:b/>
      <w:bCs/>
      <w:lang w:eastAsia="zh-CN"/>
    </w:rPr>
  </w:style>
  <w:style w:type="paragraph" w:customStyle="1" w:styleId="Default">
    <w:name w:val="Default"/>
    <w:rsid w:val="007719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tn">
    <w:name w:val="dtn"/>
    <w:basedOn w:val="Normalny"/>
    <w:rsid w:val="0077193F"/>
    <w:pPr>
      <w:spacing w:before="100" w:beforeAutospacing="1" w:after="100" w:afterAutospacing="1"/>
    </w:pPr>
    <w:rPr>
      <w:sz w:val="24"/>
    </w:rPr>
  </w:style>
  <w:style w:type="paragraph" w:customStyle="1" w:styleId="dtz">
    <w:name w:val="dtz"/>
    <w:basedOn w:val="Normalny"/>
    <w:rsid w:val="0077193F"/>
    <w:pPr>
      <w:spacing w:before="100" w:beforeAutospacing="1" w:after="100" w:afterAutospacing="1"/>
    </w:pPr>
    <w:rPr>
      <w:sz w:val="24"/>
    </w:rPr>
  </w:style>
  <w:style w:type="paragraph" w:customStyle="1" w:styleId="dtu">
    <w:name w:val="dtu"/>
    <w:basedOn w:val="Normalny"/>
    <w:rsid w:val="0077193F"/>
    <w:pPr>
      <w:spacing w:before="100" w:beforeAutospacing="1" w:after="100" w:afterAutospacing="1"/>
    </w:pPr>
    <w:rPr>
      <w:sz w:val="24"/>
    </w:rPr>
  </w:style>
  <w:style w:type="character" w:styleId="Odwoaniedokomentarza">
    <w:name w:val="annotation reference"/>
    <w:uiPriority w:val="99"/>
    <w:semiHidden/>
    <w:unhideWhenUsed/>
    <w:rsid w:val="0077193F"/>
    <w:rPr>
      <w:sz w:val="16"/>
      <w:szCs w:val="16"/>
    </w:rPr>
  </w:style>
  <w:style w:type="character" w:customStyle="1" w:styleId="alb">
    <w:name w:val="a_lb"/>
    <w:basedOn w:val="Domylnaczcionkaakapitu"/>
    <w:rsid w:val="0077193F"/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77193F"/>
  </w:style>
  <w:style w:type="character" w:styleId="Nierozpoznanawzmianka">
    <w:name w:val="Unresolved Mention"/>
    <w:uiPriority w:val="99"/>
    <w:semiHidden/>
    <w:unhideWhenUsed/>
    <w:rsid w:val="00771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olskie.pl/region/promocja/herb-flagi-i-l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skie.engo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olskie.engo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skie.engo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35ED-3A3B-4A5B-8D23-DC8627C2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4292</Words>
  <Characters>25752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29985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7</cp:revision>
  <cp:lastPrinted>2021-07-07T10:45:00Z</cp:lastPrinted>
  <dcterms:created xsi:type="dcterms:W3CDTF">2021-08-20T07:18:00Z</dcterms:created>
  <dcterms:modified xsi:type="dcterms:W3CDTF">2021-08-25T11:36:00Z</dcterms:modified>
</cp:coreProperties>
</file>