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E4EE" w14:textId="2CA97D22" w:rsidR="00422226" w:rsidRPr="00A04246" w:rsidRDefault="00D7785A" w:rsidP="00270117">
      <w:pPr>
        <w:shd w:val="clear" w:color="auto" w:fill="FFFFFF"/>
        <w:spacing w:before="2040" w:line="360" w:lineRule="auto"/>
        <w:rPr>
          <w:rFonts w:ascii="Arial" w:hAnsi="Arial" w:cs="Arial"/>
        </w:rPr>
      </w:pPr>
      <w:r w:rsidRPr="00A04246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2B839" wp14:editId="2BC7D7AB">
                <wp:simplePos x="0" y="0"/>
                <wp:positionH relativeFrom="column">
                  <wp:posOffset>2109470</wp:posOffset>
                </wp:positionH>
                <wp:positionV relativeFrom="paragraph">
                  <wp:posOffset>58420</wp:posOffset>
                </wp:positionV>
                <wp:extent cx="4051935" cy="1391920"/>
                <wp:effectExtent l="0" t="0" r="0" b="1905"/>
                <wp:wrapNone/>
                <wp:docPr id="1577558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FA01" w14:textId="77777777" w:rsidR="00FC4400" w:rsidRDefault="00FC4400" w:rsidP="00DA2F13">
                            <w:pPr>
                              <w:shd w:val="clear" w:color="auto" w:fill="FFFFFF"/>
                            </w:pPr>
                          </w:p>
                          <w:p w14:paraId="249EA818" w14:textId="77777777" w:rsidR="00FC4400" w:rsidRPr="00270117" w:rsidRDefault="00FC4400" w:rsidP="00270117">
                            <w:pPr>
                              <w:shd w:val="clear" w:color="auto" w:fill="FFFFFF"/>
                              <w:rPr>
                                <w:rFonts w:eastAsia="Calibri"/>
                                <w:bCs/>
                                <w:i/>
                                <w:color w:val="000000"/>
                              </w:rPr>
                            </w:pPr>
                            <w:r w:rsidRPr="00FF7C63">
                              <w:rPr>
                                <w:i/>
                              </w:rPr>
                              <w:t xml:space="preserve">Załącznik do Zarządzenia </w:t>
                            </w:r>
                            <w:r w:rsidR="0017793A">
                              <w:rPr>
                                <w:rFonts w:eastAsia="Calibri"/>
                                <w:i/>
                              </w:rPr>
                              <w:t>Nr</w:t>
                            </w:r>
                            <w:r w:rsidR="002E7791">
                              <w:rPr>
                                <w:rFonts w:eastAsia="Calibri"/>
                                <w:i/>
                              </w:rPr>
                              <w:t xml:space="preserve"> </w:t>
                            </w:r>
                            <w:r w:rsidR="00B350B2">
                              <w:rPr>
                                <w:rFonts w:eastAsia="Calibri"/>
                                <w:i/>
                              </w:rPr>
                              <w:t>14</w:t>
                            </w:r>
                            <w:r w:rsidR="00547D11">
                              <w:rPr>
                                <w:i/>
                              </w:rPr>
                              <w:t>/</w:t>
                            </w:r>
                            <w:r w:rsidR="002E7791">
                              <w:rPr>
                                <w:i/>
                              </w:rPr>
                              <w:t>2</w:t>
                            </w:r>
                            <w:r w:rsidR="007315CB">
                              <w:rPr>
                                <w:i/>
                              </w:rPr>
                              <w:t>5</w:t>
                            </w:r>
                            <w:r w:rsidR="00E72389" w:rsidRPr="00FF7C63">
                              <w:rPr>
                                <w:rFonts w:eastAsia="Calibri"/>
                                <w:i/>
                              </w:rPr>
                              <w:t xml:space="preserve"> </w:t>
                            </w:r>
                            <w:r w:rsidRPr="00FF7C63">
                              <w:rPr>
                                <w:rFonts w:eastAsia="Calibri"/>
                                <w:i/>
                              </w:rPr>
                              <w:t>Dyrektor</w:t>
                            </w:r>
                            <w:r w:rsidRPr="00FF7C63">
                              <w:rPr>
                                <w:i/>
                              </w:rPr>
                              <w:t>a</w:t>
                            </w:r>
                            <w:r w:rsidRPr="00FF7C63">
                              <w:rPr>
                                <w:rFonts w:eastAsia="Calibri"/>
                                <w:i/>
                              </w:rPr>
                              <w:t xml:space="preserve"> Regionalnego Ośrodka Polityki Społecznej w Opolu </w:t>
                            </w:r>
                            <w:r w:rsidR="00B8638F" w:rsidRPr="00FF7C63">
                              <w:rPr>
                                <w:i/>
                              </w:rPr>
                              <w:t>z dnia</w:t>
                            </w:r>
                            <w:r w:rsidR="002E7791">
                              <w:rPr>
                                <w:i/>
                              </w:rPr>
                              <w:t xml:space="preserve"> </w:t>
                            </w:r>
                            <w:r w:rsidR="00B350B2">
                              <w:rPr>
                                <w:i/>
                              </w:rPr>
                              <w:t xml:space="preserve">11 kwietnia </w:t>
                            </w:r>
                            <w:r w:rsidR="002E7791">
                              <w:rPr>
                                <w:i/>
                              </w:rPr>
                              <w:t>202</w:t>
                            </w:r>
                            <w:r w:rsidR="007315CB">
                              <w:rPr>
                                <w:i/>
                              </w:rPr>
                              <w:t>5</w:t>
                            </w:r>
                            <w:r w:rsidRPr="00FF7C63">
                              <w:rPr>
                                <w:rFonts w:eastAsia="Calibri"/>
                                <w:i/>
                              </w:rPr>
                              <w:t xml:space="preserve"> roku</w:t>
                            </w:r>
                            <w:r w:rsidRPr="00FF7C63">
                              <w:rPr>
                                <w:i/>
                              </w:rPr>
                              <w:t xml:space="preserve"> w sprawie wprowadzenia</w:t>
                            </w:r>
                            <w:r w:rsidR="00DA2F13" w:rsidRPr="00FF7C63">
                              <w:rPr>
                                <w:i/>
                              </w:rPr>
                              <w:t xml:space="preserve"> </w:t>
                            </w:r>
                            <w:r w:rsidR="00DA2F13" w:rsidRPr="00FF7C63">
                              <w:rPr>
                                <w:bCs/>
                                <w:i/>
                                <w:spacing w:val="-2"/>
                              </w:rPr>
                              <w:t xml:space="preserve">regulaminu </w:t>
                            </w:r>
                            <w:r w:rsidR="00DA2F13" w:rsidRPr="00FF7C63">
                              <w:rPr>
                                <w:i/>
                              </w:rPr>
                              <w:t xml:space="preserve">otwartego naboru partnera do wspólnego przygotowania i realizacji </w:t>
                            </w:r>
                            <w:r w:rsidR="00DA2F13" w:rsidRPr="00FF7C63">
                              <w:rPr>
                                <w:bCs/>
                                <w:i/>
                              </w:rPr>
                              <w:t>projektu partnerskiego</w:t>
                            </w:r>
                            <w:bookmarkStart w:id="0" w:name="_Hlk482177730"/>
                            <w:r w:rsidR="007315CB" w:rsidRPr="007315CB">
                              <w:t xml:space="preserve"> </w:t>
                            </w:r>
                            <w:r w:rsidR="007315CB" w:rsidRPr="007315CB">
                              <w:rPr>
                                <w:bCs/>
                                <w:i/>
                              </w:rPr>
                              <w:t>pn. „Nie-Sami-Dzielni – rozwój usług społecznych oraz wspierających osoby niesamodzielne –</w:t>
                            </w:r>
                            <w:r w:rsidR="001D3EB4">
                              <w:rPr>
                                <w:bCs/>
                                <w:i/>
                              </w:rPr>
                              <w:br/>
                            </w:r>
                            <w:r w:rsidR="007315CB" w:rsidRPr="007315CB">
                              <w:rPr>
                                <w:bCs/>
                                <w:i/>
                              </w:rPr>
                              <w:t>IV edycja”</w:t>
                            </w:r>
                            <w:bookmarkEnd w:id="0"/>
                          </w:p>
                          <w:p w14:paraId="75A36F3E" w14:textId="77777777" w:rsidR="00FC4400" w:rsidRDefault="00FC4400"/>
                          <w:p w14:paraId="19EF8527" w14:textId="77777777" w:rsidR="00FC4400" w:rsidRDefault="00FC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1pt;margin-top:4.6pt;width:319.05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" stroked="f">
                <v:textbox>
                  <w:txbxContent>
                    <w:p w14:paraId="1CD7FA01" w14:textId="77777777" w:rsidR="00FC4400" w:rsidRDefault="00FC4400" w:rsidP="00DA2F13">
                      <w:pPr>
                        <w:shd w:val="clear" w:color="auto" w:fill="FFFFFF"/>
                      </w:pPr>
                    </w:p>
                    <w:p w14:paraId="249EA818" w14:textId="77777777" w:rsidR="00FC4400" w:rsidRPr="00270117" w:rsidRDefault="00FC4400" w:rsidP="00270117">
                      <w:pPr>
                        <w:shd w:val="clear" w:color="auto" w:fill="FFFFFF"/>
                        <w:rPr>
                          <w:rFonts w:eastAsia="Calibri"/>
                          <w:bCs/>
                          <w:i/>
                          <w:color w:val="000000"/>
                        </w:rPr>
                      </w:pPr>
                      <w:r w:rsidRPr="00FF7C63">
                        <w:rPr>
                          <w:i/>
                        </w:rPr>
                        <w:t xml:space="preserve">Załącznik do Zarządzenia </w:t>
                      </w:r>
                      <w:r w:rsidR="0017793A">
                        <w:rPr>
                          <w:rFonts w:eastAsia="Calibri"/>
                          <w:i/>
                        </w:rPr>
                        <w:t>Nr</w:t>
                      </w:r>
                      <w:r w:rsidR="002E7791">
                        <w:rPr>
                          <w:rFonts w:eastAsia="Calibri"/>
                          <w:i/>
                        </w:rPr>
                        <w:t xml:space="preserve"> </w:t>
                      </w:r>
                      <w:r w:rsidR="00B350B2">
                        <w:rPr>
                          <w:rFonts w:eastAsia="Calibri"/>
                          <w:i/>
                        </w:rPr>
                        <w:t>14</w:t>
                      </w:r>
                      <w:r w:rsidR="00547D11">
                        <w:rPr>
                          <w:i/>
                        </w:rPr>
                        <w:t>/</w:t>
                      </w:r>
                      <w:r w:rsidR="002E7791">
                        <w:rPr>
                          <w:i/>
                        </w:rPr>
                        <w:t>2</w:t>
                      </w:r>
                      <w:r w:rsidR="007315CB">
                        <w:rPr>
                          <w:i/>
                        </w:rPr>
                        <w:t>5</w:t>
                      </w:r>
                      <w:r w:rsidR="00E72389" w:rsidRPr="00FF7C63">
                        <w:rPr>
                          <w:rFonts w:eastAsia="Calibri"/>
                          <w:i/>
                        </w:rPr>
                        <w:t xml:space="preserve"> </w:t>
                      </w:r>
                      <w:r w:rsidRPr="00FF7C63">
                        <w:rPr>
                          <w:rFonts w:eastAsia="Calibri"/>
                          <w:i/>
                        </w:rPr>
                        <w:t>Dyrektor</w:t>
                      </w:r>
                      <w:r w:rsidRPr="00FF7C63">
                        <w:rPr>
                          <w:i/>
                        </w:rPr>
                        <w:t>a</w:t>
                      </w:r>
                      <w:r w:rsidRPr="00FF7C63">
                        <w:rPr>
                          <w:rFonts w:eastAsia="Calibri"/>
                          <w:i/>
                        </w:rPr>
                        <w:t xml:space="preserve"> Regionalnego Ośrodka Polityki Społecznej w Opolu </w:t>
                      </w:r>
                      <w:r w:rsidR="00B8638F" w:rsidRPr="00FF7C63">
                        <w:rPr>
                          <w:i/>
                        </w:rPr>
                        <w:t>z dnia</w:t>
                      </w:r>
                      <w:r w:rsidR="002E7791">
                        <w:rPr>
                          <w:i/>
                        </w:rPr>
                        <w:t xml:space="preserve"> </w:t>
                      </w:r>
                      <w:r w:rsidR="00B350B2">
                        <w:rPr>
                          <w:i/>
                        </w:rPr>
                        <w:t xml:space="preserve">11 kwietnia </w:t>
                      </w:r>
                      <w:r w:rsidR="002E7791">
                        <w:rPr>
                          <w:i/>
                        </w:rPr>
                        <w:t>202</w:t>
                      </w:r>
                      <w:r w:rsidR="007315CB">
                        <w:rPr>
                          <w:i/>
                        </w:rPr>
                        <w:t>5</w:t>
                      </w:r>
                      <w:r w:rsidRPr="00FF7C63">
                        <w:rPr>
                          <w:rFonts w:eastAsia="Calibri"/>
                          <w:i/>
                        </w:rPr>
                        <w:t xml:space="preserve"> roku</w:t>
                      </w:r>
                      <w:r w:rsidRPr="00FF7C63">
                        <w:rPr>
                          <w:i/>
                        </w:rPr>
                        <w:t xml:space="preserve"> w sprawie wprowadzenia</w:t>
                      </w:r>
                      <w:r w:rsidR="00DA2F13" w:rsidRPr="00FF7C63">
                        <w:rPr>
                          <w:i/>
                        </w:rPr>
                        <w:t xml:space="preserve"> </w:t>
                      </w:r>
                      <w:r w:rsidR="00DA2F13" w:rsidRPr="00FF7C63">
                        <w:rPr>
                          <w:bCs/>
                          <w:i/>
                          <w:spacing w:val="-2"/>
                        </w:rPr>
                        <w:t xml:space="preserve">regulaminu </w:t>
                      </w:r>
                      <w:r w:rsidR="00DA2F13" w:rsidRPr="00FF7C63">
                        <w:rPr>
                          <w:i/>
                        </w:rPr>
                        <w:t xml:space="preserve">otwartego naboru partnera do wspólnego przygotowania i realizacji </w:t>
                      </w:r>
                      <w:r w:rsidR="00DA2F13" w:rsidRPr="00FF7C63">
                        <w:rPr>
                          <w:bCs/>
                          <w:i/>
                        </w:rPr>
                        <w:t>projektu partnerskiego</w:t>
                      </w:r>
                      <w:bookmarkStart w:id="1" w:name="_Hlk482177730"/>
                      <w:r w:rsidR="007315CB" w:rsidRPr="007315CB">
                        <w:t xml:space="preserve"> </w:t>
                      </w:r>
                      <w:r w:rsidR="007315CB" w:rsidRPr="007315CB">
                        <w:rPr>
                          <w:bCs/>
                          <w:i/>
                        </w:rPr>
                        <w:t>pn. „Nie-Sami-Dzielni – rozwój usług społecznych oraz wspierających osoby niesamodzielne –</w:t>
                      </w:r>
                      <w:r w:rsidR="001D3EB4">
                        <w:rPr>
                          <w:bCs/>
                          <w:i/>
                        </w:rPr>
                        <w:br/>
                      </w:r>
                      <w:r w:rsidR="007315CB" w:rsidRPr="007315CB">
                        <w:rPr>
                          <w:bCs/>
                          <w:i/>
                        </w:rPr>
                        <w:t>IV edycja”</w:t>
                      </w:r>
                      <w:bookmarkEnd w:id="1"/>
                    </w:p>
                    <w:p w14:paraId="75A36F3E" w14:textId="77777777" w:rsidR="00FC4400" w:rsidRDefault="00FC4400"/>
                    <w:p w14:paraId="19EF8527" w14:textId="77777777" w:rsidR="00FC4400" w:rsidRDefault="00FC4400"/>
                  </w:txbxContent>
                </v:textbox>
              </v:shape>
            </w:pict>
          </mc:Fallback>
        </mc:AlternateContent>
      </w:r>
    </w:p>
    <w:p w14:paraId="794A3F1F" w14:textId="77777777" w:rsidR="00F04674" w:rsidRPr="00A04246" w:rsidRDefault="00D02925" w:rsidP="00742476">
      <w:pPr>
        <w:spacing w:after="200" w:line="360" w:lineRule="auto"/>
        <w:rPr>
          <w:rFonts w:ascii="Arial" w:hAnsi="Arial" w:cs="Arial"/>
          <w:b/>
          <w:bCs/>
          <w:sz w:val="24"/>
          <w:szCs w:val="24"/>
        </w:rPr>
      </w:pPr>
      <w:r w:rsidRPr="00A04246">
        <w:rPr>
          <w:rFonts w:ascii="Arial" w:hAnsi="Arial" w:cs="Arial"/>
          <w:b/>
          <w:bCs/>
          <w:sz w:val="24"/>
          <w:szCs w:val="24"/>
        </w:rPr>
        <w:t xml:space="preserve">Regulamin </w:t>
      </w:r>
    </w:p>
    <w:p w14:paraId="30647F19" w14:textId="77777777" w:rsidR="00DE43A3" w:rsidRPr="00A04246" w:rsidRDefault="006A2733" w:rsidP="007A7DE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4246">
        <w:rPr>
          <w:rFonts w:ascii="Arial" w:hAnsi="Arial" w:cs="Arial"/>
          <w:b/>
          <w:bCs/>
          <w:sz w:val="24"/>
          <w:szCs w:val="24"/>
        </w:rPr>
        <w:t>otwartego naboru partnera</w:t>
      </w:r>
      <w:r w:rsidRPr="00A04246">
        <w:rPr>
          <w:rFonts w:ascii="Arial" w:hAnsi="Arial" w:cs="Arial"/>
          <w:b/>
          <w:sz w:val="24"/>
          <w:szCs w:val="24"/>
        </w:rPr>
        <w:t xml:space="preserve"> do wspólnego przygotowania i realizacji</w:t>
      </w:r>
      <w:r w:rsidRPr="00A04246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 xml:space="preserve">projektu partnerskiego </w:t>
      </w:r>
      <w:r w:rsidR="00F94593" w:rsidRPr="00A04246">
        <w:rPr>
          <w:rFonts w:ascii="Arial" w:hAnsi="Arial" w:cs="Arial"/>
          <w:b/>
          <w:bCs/>
          <w:sz w:val="24"/>
          <w:szCs w:val="24"/>
        </w:rPr>
        <w:t>pn. „Nie-Sami-Dzielni – rozwój usług społecznych oraz wspierających osoby niesamodzielne – IV edycja”</w:t>
      </w:r>
    </w:p>
    <w:p w14:paraId="1A6CBF38" w14:textId="77777777" w:rsidR="007C027F" w:rsidRPr="003C4ABE" w:rsidRDefault="007C027F" w:rsidP="00C045D8">
      <w:pPr>
        <w:pStyle w:val="Nagwek1"/>
        <w:spacing w:line="360" w:lineRule="auto"/>
        <w:ind w:left="0"/>
        <w:jc w:val="left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3C4ABE">
        <w:rPr>
          <w:rFonts w:ascii="Arial" w:hAnsi="Arial" w:cs="Arial"/>
          <w:b/>
          <w:bCs/>
          <w:i w:val="0"/>
          <w:iCs/>
          <w:sz w:val="24"/>
          <w:szCs w:val="24"/>
        </w:rPr>
        <w:t>§</w:t>
      </w:r>
      <w:r w:rsidR="00422226" w:rsidRPr="003C4ABE">
        <w:rPr>
          <w:rFonts w:ascii="Arial" w:hAnsi="Arial" w:cs="Arial"/>
          <w:b/>
          <w:bCs/>
          <w:i w:val="0"/>
          <w:iCs/>
          <w:sz w:val="24"/>
          <w:szCs w:val="24"/>
        </w:rPr>
        <w:t xml:space="preserve"> </w:t>
      </w:r>
      <w:r w:rsidRPr="003C4ABE">
        <w:rPr>
          <w:rFonts w:ascii="Arial" w:hAnsi="Arial" w:cs="Arial"/>
          <w:b/>
          <w:bCs/>
          <w:i w:val="0"/>
          <w:iCs/>
          <w:sz w:val="24"/>
          <w:szCs w:val="24"/>
        </w:rPr>
        <w:t>1</w:t>
      </w:r>
      <w:r w:rsidRPr="003C4ABE">
        <w:rPr>
          <w:rFonts w:ascii="Arial" w:hAnsi="Arial" w:cs="Arial"/>
          <w:b/>
          <w:bCs/>
          <w:i w:val="0"/>
          <w:iCs/>
          <w:sz w:val="24"/>
          <w:szCs w:val="24"/>
        </w:rPr>
        <w:br/>
        <w:t>Zakres Regulaminu</w:t>
      </w:r>
    </w:p>
    <w:p w14:paraId="58F098B7" w14:textId="77777777" w:rsidR="001E06BD" w:rsidRPr="00A04246" w:rsidRDefault="007C027F" w:rsidP="00270117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Regulamin określa </w:t>
      </w:r>
      <w:r w:rsidR="00F75B70" w:rsidRPr="00A04246">
        <w:rPr>
          <w:rFonts w:ascii="Arial" w:hAnsi="Arial" w:cs="Arial"/>
          <w:sz w:val="24"/>
          <w:szCs w:val="24"/>
        </w:rPr>
        <w:t xml:space="preserve">warunki uczestnictwa w </w:t>
      </w:r>
      <w:r w:rsidR="00845AE7">
        <w:rPr>
          <w:rFonts w:ascii="Arial" w:hAnsi="Arial" w:cs="Arial"/>
          <w:sz w:val="24"/>
          <w:szCs w:val="24"/>
        </w:rPr>
        <w:t>naborze</w:t>
      </w:r>
      <w:r w:rsidR="00F75B70" w:rsidRPr="00A04246">
        <w:rPr>
          <w:rFonts w:ascii="Arial" w:hAnsi="Arial" w:cs="Arial"/>
          <w:sz w:val="24"/>
          <w:szCs w:val="24"/>
        </w:rPr>
        <w:t>, cel</w:t>
      </w:r>
      <w:r w:rsidRPr="00A04246">
        <w:rPr>
          <w:rFonts w:ascii="Arial" w:hAnsi="Arial" w:cs="Arial"/>
          <w:sz w:val="24"/>
          <w:szCs w:val="24"/>
        </w:rPr>
        <w:t xml:space="preserve"> </w:t>
      </w:r>
      <w:r w:rsidR="00845AE7">
        <w:rPr>
          <w:rFonts w:ascii="Arial" w:hAnsi="Arial" w:cs="Arial"/>
          <w:sz w:val="24"/>
          <w:szCs w:val="24"/>
        </w:rPr>
        <w:t>naboru</w:t>
      </w:r>
      <w:r w:rsidR="002B6760" w:rsidRPr="00A04246">
        <w:rPr>
          <w:rFonts w:ascii="Arial" w:hAnsi="Arial" w:cs="Arial"/>
          <w:sz w:val="24"/>
          <w:szCs w:val="24"/>
        </w:rPr>
        <w:t xml:space="preserve">, </w:t>
      </w:r>
      <w:r w:rsidR="001906BB" w:rsidRPr="00A04246">
        <w:rPr>
          <w:rFonts w:ascii="Arial" w:hAnsi="Arial" w:cs="Arial"/>
          <w:sz w:val="24"/>
          <w:szCs w:val="24"/>
        </w:rPr>
        <w:t>kryteria wyboru Partnera</w:t>
      </w:r>
      <w:r w:rsidRPr="00A04246">
        <w:rPr>
          <w:rFonts w:ascii="Arial" w:hAnsi="Arial" w:cs="Arial"/>
          <w:sz w:val="24"/>
          <w:szCs w:val="24"/>
        </w:rPr>
        <w:t xml:space="preserve">, </w:t>
      </w:r>
      <w:r w:rsidR="00F75B70" w:rsidRPr="00A04246">
        <w:rPr>
          <w:rFonts w:ascii="Arial" w:eastAsia="Times New Roman" w:hAnsi="Arial" w:cs="Arial"/>
          <w:bCs/>
          <w:sz w:val="24"/>
          <w:szCs w:val="24"/>
          <w:lang w:eastAsia="pl-PL"/>
        </w:rPr>
        <w:t>zasady i termin złożenia oferty oraz otwarcia ofert, sposób i kryteria oceny ofert</w:t>
      </w:r>
      <w:r w:rsidR="001D6B04" w:rsidRPr="00A0424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A04246">
        <w:rPr>
          <w:rFonts w:ascii="Arial" w:hAnsi="Arial" w:cs="Arial"/>
          <w:sz w:val="24"/>
          <w:szCs w:val="24"/>
        </w:rPr>
        <w:t xml:space="preserve">sposób informowania </w:t>
      </w:r>
      <w:r w:rsidR="00A16D1C" w:rsidRPr="00A04246">
        <w:rPr>
          <w:rFonts w:ascii="Arial" w:hAnsi="Arial" w:cs="Arial"/>
          <w:sz w:val="24"/>
          <w:szCs w:val="24"/>
        </w:rPr>
        <w:t xml:space="preserve">o przebiegu i wynikach </w:t>
      </w:r>
      <w:r w:rsidR="00845AE7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oraz zakres obowiązków, uprawnień i sposób działania </w:t>
      </w:r>
      <w:bookmarkStart w:id="2" w:name="_Hlk195529352"/>
      <w:r w:rsidRPr="00A04246">
        <w:rPr>
          <w:rFonts w:ascii="Arial" w:hAnsi="Arial" w:cs="Arial"/>
          <w:sz w:val="24"/>
          <w:szCs w:val="24"/>
        </w:rPr>
        <w:t xml:space="preserve">Komisji </w:t>
      </w:r>
      <w:r w:rsidR="00A377AC">
        <w:rPr>
          <w:rFonts w:ascii="Arial" w:hAnsi="Arial" w:cs="Arial"/>
          <w:sz w:val="24"/>
          <w:szCs w:val="24"/>
        </w:rPr>
        <w:t>oceniającej złożone oferty</w:t>
      </w:r>
      <w:bookmarkEnd w:id="2"/>
      <w:r w:rsidRPr="00A04246">
        <w:rPr>
          <w:rFonts w:ascii="Arial" w:hAnsi="Arial" w:cs="Arial"/>
          <w:sz w:val="24"/>
          <w:szCs w:val="24"/>
        </w:rPr>
        <w:t>.</w:t>
      </w:r>
    </w:p>
    <w:p w14:paraId="211F885D" w14:textId="77777777" w:rsidR="007C027F" w:rsidRPr="00A04246" w:rsidRDefault="007C027F" w:rsidP="00270117">
      <w:pPr>
        <w:spacing w:before="240" w:after="200" w:line="360" w:lineRule="auto"/>
        <w:rPr>
          <w:rFonts w:ascii="Arial" w:hAnsi="Arial" w:cs="Arial"/>
          <w:b/>
          <w:bCs/>
          <w:sz w:val="24"/>
          <w:szCs w:val="24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2</w:t>
      </w:r>
      <w:r w:rsidRPr="00A04246">
        <w:rPr>
          <w:rFonts w:ascii="Arial" w:hAnsi="Arial" w:cs="Arial"/>
          <w:bCs/>
          <w:sz w:val="24"/>
          <w:szCs w:val="24"/>
        </w:rPr>
        <w:br/>
      </w:r>
      <w:r w:rsidRPr="00A04246">
        <w:rPr>
          <w:rFonts w:ascii="Arial" w:hAnsi="Arial" w:cs="Arial"/>
          <w:b/>
          <w:bCs/>
          <w:sz w:val="24"/>
          <w:szCs w:val="24"/>
        </w:rPr>
        <w:t xml:space="preserve">Podstawa prawna i warunki udziału w </w:t>
      </w:r>
      <w:r w:rsidR="00A377AC">
        <w:rPr>
          <w:rFonts w:ascii="Arial" w:hAnsi="Arial" w:cs="Arial"/>
          <w:b/>
          <w:bCs/>
          <w:sz w:val="24"/>
          <w:szCs w:val="24"/>
        </w:rPr>
        <w:t>naborze</w:t>
      </w:r>
    </w:p>
    <w:p w14:paraId="51BF1021" w14:textId="77777777" w:rsidR="007C027F" w:rsidRPr="00A04246" w:rsidRDefault="00A377AC" w:rsidP="00237405">
      <w:pPr>
        <w:pStyle w:val="Akapitzlist"/>
        <w:numPr>
          <w:ilvl w:val="0"/>
          <w:numId w:val="7"/>
        </w:numPr>
        <w:spacing w:after="0" w:line="360" w:lineRule="auto"/>
        <w:ind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</w:t>
      </w:r>
      <w:r w:rsidR="007C027F" w:rsidRPr="00A04246">
        <w:rPr>
          <w:rFonts w:ascii="Arial" w:hAnsi="Arial" w:cs="Arial"/>
          <w:sz w:val="24"/>
          <w:szCs w:val="24"/>
        </w:rPr>
        <w:t xml:space="preserve"> jest ogłaszany przez </w:t>
      </w:r>
      <w:r w:rsidR="00735B9E" w:rsidRPr="00A04246">
        <w:rPr>
          <w:rFonts w:ascii="Arial" w:hAnsi="Arial" w:cs="Arial"/>
          <w:sz w:val="24"/>
          <w:szCs w:val="24"/>
        </w:rPr>
        <w:t>Regionalny Ośrodek Polityki Społecznej</w:t>
      </w:r>
      <w:r w:rsidR="00270117" w:rsidRPr="00A04246">
        <w:rPr>
          <w:rFonts w:ascii="Arial" w:hAnsi="Arial" w:cs="Arial"/>
          <w:sz w:val="24"/>
          <w:szCs w:val="24"/>
        </w:rPr>
        <w:br/>
      </w:r>
      <w:r w:rsidR="00543DA6" w:rsidRPr="00A04246">
        <w:rPr>
          <w:rFonts w:ascii="Arial" w:hAnsi="Arial" w:cs="Arial"/>
          <w:sz w:val="24"/>
          <w:szCs w:val="24"/>
        </w:rPr>
        <w:t>z</w:t>
      </w:r>
      <w:r w:rsidR="00270117" w:rsidRPr="00A04246">
        <w:rPr>
          <w:rFonts w:ascii="Arial" w:hAnsi="Arial" w:cs="Arial"/>
          <w:sz w:val="24"/>
          <w:szCs w:val="24"/>
        </w:rPr>
        <w:t xml:space="preserve"> </w:t>
      </w:r>
      <w:r w:rsidR="00543DA6" w:rsidRPr="00A04246">
        <w:rPr>
          <w:rFonts w:ascii="Arial" w:hAnsi="Arial" w:cs="Arial"/>
          <w:sz w:val="24"/>
          <w:szCs w:val="24"/>
        </w:rPr>
        <w:t>siedzibą w</w:t>
      </w:r>
      <w:r w:rsidR="00270117" w:rsidRPr="00A04246">
        <w:rPr>
          <w:rFonts w:ascii="Arial" w:hAnsi="Arial" w:cs="Arial"/>
          <w:sz w:val="24"/>
          <w:szCs w:val="24"/>
        </w:rPr>
        <w:t xml:space="preserve"> </w:t>
      </w:r>
      <w:r w:rsidR="00735B9E" w:rsidRPr="00A04246">
        <w:rPr>
          <w:rFonts w:ascii="Arial" w:hAnsi="Arial" w:cs="Arial"/>
          <w:sz w:val="24"/>
          <w:szCs w:val="24"/>
        </w:rPr>
        <w:t>Opolu, ul. Głogowska 25 C, 45-315 Opole</w:t>
      </w:r>
      <w:r w:rsidR="00D814FC" w:rsidRPr="00A04246">
        <w:rPr>
          <w:rFonts w:ascii="Arial" w:hAnsi="Arial" w:cs="Arial"/>
          <w:sz w:val="24"/>
          <w:szCs w:val="24"/>
        </w:rPr>
        <w:t xml:space="preserve"> </w:t>
      </w:r>
      <w:r w:rsidR="00C15A00" w:rsidRPr="00A04246">
        <w:rPr>
          <w:rFonts w:ascii="Arial" w:hAnsi="Arial" w:cs="Arial"/>
          <w:sz w:val="24"/>
          <w:szCs w:val="24"/>
        </w:rPr>
        <w:t>–</w:t>
      </w:r>
      <w:r w:rsidR="00735B9E" w:rsidRPr="00A04246">
        <w:rPr>
          <w:rFonts w:ascii="Arial" w:hAnsi="Arial" w:cs="Arial"/>
          <w:sz w:val="24"/>
          <w:szCs w:val="24"/>
        </w:rPr>
        <w:t xml:space="preserve"> dalej zwanym</w:t>
      </w:r>
      <w:r w:rsidR="00C15A00" w:rsidRPr="00A04246">
        <w:rPr>
          <w:rFonts w:ascii="Arial" w:hAnsi="Arial" w:cs="Arial"/>
          <w:sz w:val="24"/>
          <w:szCs w:val="24"/>
        </w:rPr>
        <w:t xml:space="preserve"> </w:t>
      </w:r>
      <w:r w:rsidR="00735B9E" w:rsidRPr="00A04246">
        <w:rPr>
          <w:rFonts w:ascii="Arial" w:hAnsi="Arial" w:cs="Arial"/>
          <w:sz w:val="24"/>
          <w:szCs w:val="24"/>
        </w:rPr>
        <w:t>ROPS.</w:t>
      </w:r>
    </w:p>
    <w:p w14:paraId="29DAB29B" w14:textId="77777777" w:rsidR="008A79FF" w:rsidRPr="00A04246" w:rsidRDefault="00A377AC" w:rsidP="00237405">
      <w:pPr>
        <w:pStyle w:val="Akapitzlist"/>
        <w:numPr>
          <w:ilvl w:val="0"/>
          <w:numId w:val="7"/>
        </w:numPr>
        <w:spacing w:after="0" w:line="360" w:lineRule="auto"/>
        <w:ind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</w:t>
      </w:r>
      <w:r w:rsidR="007C027F" w:rsidRPr="00A04246">
        <w:rPr>
          <w:rFonts w:ascii="Arial" w:hAnsi="Arial" w:cs="Arial"/>
          <w:sz w:val="24"/>
          <w:szCs w:val="24"/>
        </w:rPr>
        <w:t xml:space="preserve"> prowadzon</w:t>
      </w:r>
      <w:r w:rsidR="00907BFF">
        <w:rPr>
          <w:rFonts w:ascii="Arial" w:hAnsi="Arial" w:cs="Arial"/>
          <w:sz w:val="24"/>
          <w:szCs w:val="24"/>
        </w:rPr>
        <w:t>y</w:t>
      </w:r>
      <w:r w:rsidR="007C027F" w:rsidRPr="00A04246">
        <w:rPr>
          <w:rFonts w:ascii="Arial" w:hAnsi="Arial" w:cs="Arial"/>
          <w:sz w:val="24"/>
          <w:szCs w:val="24"/>
        </w:rPr>
        <w:t xml:space="preserve"> jest na podstawie </w:t>
      </w:r>
      <w:r w:rsidR="00735B9E" w:rsidRPr="00A04246">
        <w:rPr>
          <w:rFonts w:ascii="Arial" w:hAnsi="Arial" w:cs="Arial"/>
          <w:sz w:val="24"/>
          <w:szCs w:val="24"/>
        </w:rPr>
        <w:t>art. 3</w:t>
      </w:r>
      <w:r w:rsidR="00C91810" w:rsidRPr="00A04246">
        <w:rPr>
          <w:rFonts w:ascii="Arial" w:hAnsi="Arial" w:cs="Arial"/>
          <w:sz w:val="24"/>
          <w:szCs w:val="24"/>
        </w:rPr>
        <w:t>9</w:t>
      </w:r>
      <w:r w:rsidR="003B6DF6" w:rsidRPr="00A04246">
        <w:rPr>
          <w:rFonts w:ascii="Arial" w:hAnsi="Arial" w:cs="Arial"/>
          <w:sz w:val="24"/>
          <w:szCs w:val="24"/>
        </w:rPr>
        <w:t xml:space="preserve"> ust. 1</w:t>
      </w:r>
      <w:r w:rsidR="00C91810" w:rsidRPr="00A04246">
        <w:rPr>
          <w:rFonts w:ascii="Arial" w:hAnsi="Arial" w:cs="Arial"/>
          <w:sz w:val="24"/>
          <w:szCs w:val="24"/>
        </w:rPr>
        <w:t xml:space="preserve"> </w:t>
      </w:r>
      <w:r w:rsidR="003B6DF6" w:rsidRPr="00A04246">
        <w:rPr>
          <w:rFonts w:ascii="Arial" w:hAnsi="Arial" w:cs="Arial"/>
          <w:sz w:val="24"/>
          <w:szCs w:val="24"/>
        </w:rPr>
        <w:t>i ust.</w:t>
      </w:r>
      <w:r>
        <w:rPr>
          <w:rFonts w:ascii="Arial" w:hAnsi="Arial" w:cs="Arial"/>
          <w:sz w:val="24"/>
          <w:szCs w:val="24"/>
        </w:rPr>
        <w:t xml:space="preserve"> </w:t>
      </w:r>
      <w:r w:rsidR="00C91810" w:rsidRPr="00A04246">
        <w:rPr>
          <w:rFonts w:ascii="Arial" w:hAnsi="Arial" w:cs="Arial"/>
          <w:sz w:val="24"/>
          <w:szCs w:val="24"/>
        </w:rPr>
        <w:t>4</w:t>
      </w:r>
      <w:r w:rsidR="00270117" w:rsidRPr="00A04246">
        <w:rPr>
          <w:rFonts w:ascii="Arial" w:hAnsi="Arial" w:cs="Arial"/>
          <w:sz w:val="24"/>
          <w:szCs w:val="24"/>
        </w:rPr>
        <w:t xml:space="preserve"> </w:t>
      </w:r>
      <w:r w:rsidR="00735B9E" w:rsidRPr="00A04246">
        <w:rPr>
          <w:rFonts w:ascii="Arial" w:hAnsi="Arial" w:cs="Arial"/>
          <w:sz w:val="24"/>
          <w:szCs w:val="24"/>
        </w:rPr>
        <w:t xml:space="preserve">ustawy z dnia </w:t>
      </w:r>
      <w:r w:rsidR="00C91810" w:rsidRPr="00A04246">
        <w:rPr>
          <w:rFonts w:ascii="Arial" w:hAnsi="Arial" w:cs="Arial"/>
          <w:sz w:val="24"/>
          <w:szCs w:val="24"/>
        </w:rPr>
        <w:t>28 kwietnia</w:t>
      </w:r>
      <w:r w:rsidR="00735B9E" w:rsidRPr="00A04246">
        <w:rPr>
          <w:rFonts w:ascii="Arial" w:hAnsi="Arial" w:cs="Arial"/>
          <w:sz w:val="24"/>
          <w:szCs w:val="24"/>
        </w:rPr>
        <w:t xml:space="preserve"> 20</w:t>
      </w:r>
      <w:r w:rsidR="00C91810" w:rsidRPr="00A04246">
        <w:rPr>
          <w:rFonts w:ascii="Arial" w:hAnsi="Arial" w:cs="Arial"/>
          <w:sz w:val="24"/>
          <w:szCs w:val="24"/>
        </w:rPr>
        <w:t>22</w:t>
      </w:r>
      <w:r w:rsidR="00735B9E" w:rsidRPr="00A04246">
        <w:rPr>
          <w:rFonts w:ascii="Arial" w:hAnsi="Arial" w:cs="Arial"/>
          <w:sz w:val="24"/>
          <w:szCs w:val="24"/>
        </w:rPr>
        <w:t xml:space="preserve"> r. o zasadach realizacji </w:t>
      </w:r>
      <w:r w:rsidR="00C91810" w:rsidRPr="00A04246">
        <w:rPr>
          <w:rFonts w:ascii="Arial" w:hAnsi="Arial" w:cs="Arial"/>
          <w:sz w:val="24"/>
          <w:szCs w:val="24"/>
        </w:rPr>
        <w:t xml:space="preserve">zadań finansowanych ze środków europejskich </w:t>
      </w:r>
      <w:r w:rsidR="00735B9E" w:rsidRPr="00A04246">
        <w:rPr>
          <w:rFonts w:ascii="Arial" w:hAnsi="Arial" w:cs="Arial"/>
          <w:sz w:val="24"/>
          <w:szCs w:val="24"/>
        </w:rPr>
        <w:t>w per</w:t>
      </w:r>
      <w:r w:rsidR="00700159" w:rsidRPr="00A04246">
        <w:rPr>
          <w:rFonts w:ascii="Arial" w:hAnsi="Arial" w:cs="Arial"/>
          <w:sz w:val="24"/>
          <w:szCs w:val="24"/>
        </w:rPr>
        <w:t>spektywie finansowej 20</w:t>
      </w:r>
      <w:r w:rsidR="00C91810" w:rsidRPr="00A04246">
        <w:rPr>
          <w:rFonts w:ascii="Arial" w:hAnsi="Arial" w:cs="Arial"/>
          <w:sz w:val="24"/>
          <w:szCs w:val="24"/>
        </w:rPr>
        <w:t xml:space="preserve">21 </w:t>
      </w:r>
      <w:r w:rsidR="00700159" w:rsidRPr="00A04246">
        <w:rPr>
          <w:rFonts w:ascii="Arial" w:hAnsi="Arial" w:cs="Arial"/>
          <w:sz w:val="24"/>
          <w:szCs w:val="24"/>
        </w:rPr>
        <w:t>–</w:t>
      </w:r>
      <w:r w:rsidR="00C91810" w:rsidRPr="00A04246">
        <w:rPr>
          <w:rFonts w:ascii="Arial" w:hAnsi="Arial" w:cs="Arial"/>
          <w:sz w:val="24"/>
          <w:szCs w:val="24"/>
        </w:rPr>
        <w:t xml:space="preserve"> </w:t>
      </w:r>
      <w:r w:rsidR="00700159" w:rsidRPr="00A04246">
        <w:rPr>
          <w:rFonts w:ascii="Arial" w:hAnsi="Arial" w:cs="Arial"/>
          <w:sz w:val="24"/>
          <w:szCs w:val="24"/>
        </w:rPr>
        <w:t>202</w:t>
      </w:r>
      <w:r w:rsidR="00C91810" w:rsidRPr="00A04246">
        <w:rPr>
          <w:rFonts w:ascii="Arial" w:hAnsi="Arial" w:cs="Arial"/>
          <w:sz w:val="24"/>
          <w:szCs w:val="24"/>
        </w:rPr>
        <w:t>7</w:t>
      </w:r>
      <w:r w:rsidR="00735B9E" w:rsidRPr="00A04246">
        <w:rPr>
          <w:rFonts w:ascii="Arial" w:hAnsi="Arial" w:cs="Arial"/>
          <w:sz w:val="24"/>
          <w:szCs w:val="24"/>
        </w:rPr>
        <w:t xml:space="preserve"> </w:t>
      </w:r>
      <w:r w:rsidR="00294172" w:rsidRPr="00A04246">
        <w:rPr>
          <w:rFonts w:ascii="Arial" w:hAnsi="Arial" w:cs="Arial"/>
          <w:sz w:val="24"/>
          <w:szCs w:val="24"/>
        </w:rPr>
        <w:t>(Dz.</w:t>
      </w:r>
      <w:r w:rsidR="006A2733" w:rsidRPr="00A04246">
        <w:rPr>
          <w:rFonts w:ascii="Arial" w:hAnsi="Arial" w:cs="Arial"/>
          <w:sz w:val="24"/>
          <w:szCs w:val="24"/>
        </w:rPr>
        <w:t>U.</w:t>
      </w:r>
      <w:r w:rsidR="00C91810" w:rsidRPr="00A04246">
        <w:rPr>
          <w:rFonts w:ascii="Arial" w:hAnsi="Arial" w:cs="Arial"/>
          <w:sz w:val="24"/>
          <w:szCs w:val="24"/>
        </w:rPr>
        <w:t xml:space="preserve"> 2022</w:t>
      </w:r>
      <w:r w:rsidR="0017793A" w:rsidRPr="00A04246">
        <w:rPr>
          <w:rFonts w:ascii="Arial" w:hAnsi="Arial" w:cs="Arial"/>
          <w:sz w:val="24"/>
          <w:szCs w:val="24"/>
        </w:rPr>
        <w:t xml:space="preserve"> poz.</w:t>
      </w:r>
      <w:r w:rsidR="00C91810" w:rsidRPr="00A04246">
        <w:rPr>
          <w:rFonts w:ascii="Arial" w:hAnsi="Arial" w:cs="Arial"/>
          <w:sz w:val="24"/>
          <w:szCs w:val="24"/>
        </w:rPr>
        <w:t xml:space="preserve"> 1079</w:t>
      </w:r>
      <w:r w:rsidR="00DD4D66" w:rsidRPr="00A04246">
        <w:rPr>
          <w:rFonts w:ascii="Arial" w:hAnsi="Arial" w:cs="Arial"/>
          <w:sz w:val="24"/>
          <w:szCs w:val="24"/>
        </w:rPr>
        <w:t>), z zachowaniem zasad przejrzystości i równego traktowania.</w:t>
      </w:r>
    </w:p>
    <w:p w14:paraId="4602BE5F" w14:textId="77777777" w:rsidR="005E4170" w:rsidRPr="00A04246" w:rsidRDefault="00A377AC" w:rsidP="00237405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hanging="644"/>
        <w:textAlignment w:val="auto"/>
        <w:rPr>
          <w:rFonts w:ascii="Arial" w:hAnsi="Arial" w:cs="Arial"/>
          <w:b/>
          <w:sz w:val="24"/>
          <w:szCs w:val="24"/>
        </w:rPr>
      </w:pPr>
      <w:bookmarkStart w:id="3" w:name="_Hlk494192736"/>
      <w:r>
        <w:rPr>
          <w:rFonts w:ascii="Arial" w:hAnsi="Arial" w:cs="Arial"/>
          <w:b/>
          <w:sz w:val="24"/>
          <w:szCs w:val="24"/>
        </w:rPr>
        <w:t>Nabór</w:t>
      </w:r>
      <w:r w:rsidR="00DD4D66" w:rsidRPr="00A04246">
        <w:rPr>
          <w:rFonts w:ascii="Arial" w:hAnsi="Arial" w:cs="Arial"/>
          <w:b/>
          <w:sz w:val="24"/>
          <w:szCs w:val="24"/>
        </w:rPr>
        <w:t xml:space="preserve"> </w:t>
      </w:r>
      <w:bookmarkStart w:id="4" w:name="_Hlk195169591"/>
      <w:r w:rsidR="00DD4D66" w:rsidRPr="00A04246">
        <w:rPr>
          <w:rFonts w:ascii="Arial" w:hAnsi="Arial" w:cs="Arial"/>
          <w:b/>
          <w:sz w:val="24"/>
          <w:szCs w:val="24"/>
        </w:rPr>
        <w:t>nie dotyczy podmiotów wymienionych w art.</w:t>
      </w:r>
      <w:r w:rsidR="003B6DF6" w:rsidRPr="00A04246">
        <w:rPr>
          <w:rFonts w:ascii="Arial" w:hAnsi="Arial" w:cs="Arial"/>
          <w:b/>
          <w:sz w:val="24"/>
          <w:szCs w:val="24"/>
        </w:rPr>
        <w:t xml:space="preserve"> </w:t>
      </w:r>
      <w:r w:rsidR="00C91810" w:rsidRPr="00A04246">
        <w:rPr>
          <w:rFonts w:ascii="Arial" w:hAnsi="Arial" w:cs="Arial"/>
          <w:b/>
          <w:sz w:val="24"/>
          <w:szCs w:val="24"/>
        </w:rPr>
        <w:t>4</w:t>
      </w:r>
      <w:r w:rsidR="003B6DF6" w:rsidRPr="00A04246">
        <w:rPr>
          <w:rFonts w:ascii="Arial" w:hAnsi="Arial" w:cs="Arial"/>
          <w:b/>
          <w:sz w:val="24"/>
          <w:szCs w:val="24"/>
        </w:rPr>
        <w:t xml:space="preserve"> </w:t>
      </w:r>
      <w:r w:rsidR="00DD4D66" w:rsidRPr="00A04246">
        <w:rPr>
          <w:rFonts w:ascii="Arial" w:hAnsi="Arial" w:cs="Arial"/>
          <w:b/>
          <w:sz w:val="24"/>
          <w:szCs w:val="24"/>
        </w:rPr>
        <w:t xml:space="preserve">ustawy </w:t>
      </w:r>
      <w:r w:rsidR="006160D3">
        <w:rPr>
          <w:rFonts w:ascii="Arial" w:hAnsi="Arial" w:cs="Arial"/>
          <w:b/>
          <w:sz w:val="24"/>
          <w:szCs w:val="24"/>
        </w:rPr>
        <w:t>z dnia 11 września</w:t>
      </w:r>
      <w:r w:rsidR="006160D3" w:rsidRPr="00A04246">
        <w:rPr>
          <w:rFonts w:ascii="Arial" w:hAnsi="Arial" w:cs="Arial"/>
          <w:b/>
          <w:sz w:val="24"/>
          <w:szCs w:val="24"/>
        </w:rPr>
        <w:t xml:space="preserve"> </w:t>
      </w:r>
      <w:r w:rsidR="006160D3">
        <w:rPr>
          <w:rFonts w:ascii="Arial" w:hAnsi="Arial" w:cs="Arial"/>
          <w:b/>
          <w:sz w:val="24"/>
          <w:szCs w:val="24"/>
        </w:rPr>
        <w:t>2019 roku</w:t>
      </w:r>
      <w:r w:rsidR="006160D3" w:rsidRPr="00A04246">
        <w:rPr>
          <w:rFonts w:ascii="Arial" w:hAnsi="Arial" w:cs="Arial"/>
          <w:b/>
          <w:sz w:val="24"/>
          <w:szCs w:val="24"/>
        </w:rPr>
        <w:t xml:space="preserve"> </w:t>
      </w:r>
      <w:r w:rsidR="003B6DF6" w:rsidRPr="00A04246">
        <w:rPr>
          <w:rFonts w:ascii="Arial" w:hAnsi="Arial" w:cs="Arial"/>
          <w:b/>
          <w:sz w:val="24"/>
          <w:szCs w:val="24"/>
        </w:rPr>
        <w:t>Prawo zamówień publicznych</w:t>
      </w:r>
      <w:r w:rsidR="006160D3">
        <w:rPr>
          <w:rFonts w:ascii="Arial" w:hAnsi="Arial" w:cs="Arial"/>
          <w:b/>
          <w:sz w:val="24"/>
          <w:szCs w:val="24"/>
        </w:rPr>
        <w:t xml:space="preserve"> </w:t>
      </w:r>
      <w:r w:rsidR="003B6DF6" w:rsidRPr="00A04246">
        <w:rPr>
          <w:rFonts w:ascii="Arial" w:hAnsi="Arial" w:cs="Arial"/>
          <w:b/>
          <w:sz w:val="24"/>
          <w:szCs w:val="24"/>
        </w:rPr>
        <w:t>(Dz. U z 20</w:t>
      </w:r>
      <w:r w:rsidR="00C91810" w:rsidRPr="00A04246">
        <w:rPr>
          <w:rFonts w:ascii="Arial" w:hAnsi="Arial" w:cs="Arial"/>
          <w:b/>
          <w:sz w:val="24"/>
          <w:szCs w:val="24"/>
        </w:rPr>
        <w:t>2</w:t>
      </w:r>
      <w:r w:rsidR="00270117" w:rsidRPr="00A04246">
        <w:rPr>
          <w:rFonts w:ascii="Arial" w:hAnsi="Arial" w:cs="Arial"/>
          <w:b/>
          <w:sz w:val="24"/>
          <w:szCs w:val="24"/>
        </w:rPr>
        <w:t>4</w:t>
      </w:r>
      <w:r w:rsidR="003B6DF6" w:rsidRPr="00A04246">
        <w:rPr>
          <w:rFonts w:ascii="Arial" w:hAnsi="Arial" w:cs="Arial"/>
          <w:b/>
          <w:sz w:val="24"/>
          <w:szCs w:val="24"/>
        </w:rPr>
        <w:t xml:space="preserve"> poz.</w:t>
      </w:r>
      <w:r w:rsidR="00C91810" w:rsidRPr="00A04246">
        <w:rPr>
          <w:rFonts w:ascii="Arial" w:hAnsi="Arial" w:cs="Arial"/>
          <w:b/>
          <w:sz w:val="24"/>
          <w:szCs w:val="24"/>
        </w:rPr>
        <w:t xml:space="preserve"> 1</w:t>
      </w:r>
      <w:r w:rsidR="00270117" w:rsidRPr="00A04246">
        <w:rPr>
          <w:rFonts w:ascii="Arial" w:hAnsi="Arial" w:cs="Arial"/>
          <w:b/>
          <w:sz w:val="24"/>
          <w:szCs w:val="24"/>
        </w:rPr>
        <w:t>320</w:t>
      </w:r>
      <w:r w:rsidR="00C91810" w:rsidRPr="00A04246">
        <w:rPr>
          <w:rFonts w:ascii="Arial" w:hAnsi="Arial" w:cs="Arial"/>
          <w:b/>
          <w:sz w:val="24"/>
          <w:szCs w:val="24"/>
        </w:rPr>
        <w:t xml:space="preserve"> ze zm.</w:t>
      </w:r>
      <w:r w:rsidR="003B6DF6" w:rsidRPr="00A04246">
        <w:rPr>
          <w:rFonts w:ascii="Arial" w:hAnsi="Arial" w:cs="Arial"/>
          <w:b/>
          <w:sz w:val="24"/>
          <w:szCs w:val="24"/>
        </w:rPr>
        <w:t>)</w:t>
      </w:r>
      <w:r w:rsidR="00DD4D66" w:rsidRPr="00A04246">
        <w:rPr>
          <w:rFonts w:ascii="Arial" w:hAnsi="Arial" w:cs="Arial"/>
          <w:b/>
          <w:sz w:val="24"/>
          <w:szCs w:val="24"/>
        </w:rPr>
        <w:t>.</w:t>
      </w:r>
      <w:bookmarkEnd w:id="3"/>
    </w:p>
    <w:bookmarkEnd w:id="4"/>
    <w:p w14:paraId="724E2916" w14:textId="77777777" w:rsidR="007C027F" w:rsidRPr="00A04246" w:rsidRDefault="007C027F" w:rsidP="00237405">
      <w:pPr>
        <w:pStyle w:val="Akapitzlist"/>
        <w:numPr>
          <w:ilvl w:val="0"/>
          <w:numId w:val="7"/>
        </w:numPr>
        <w:spacing w:after="0" w:line="360" w:lineRule="auto"/>
        <w:ind w:hanging="644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Każdy podmiot może złożyć tylko jedną ofer</w:t>
      </w:r>
      <w:r w:rsidR="00543DA6" w:rsidRPr="00A04246">
        <w:rPr>
          <w:rFonts w:ascii="Arial" w:hAnsi="Arial" w:cs="Arial"/>
          <w:sz w:val="24"/>
          <w:szCs w:val="24"/>
        </w:rPr>
        <w:t>tę w odpowiedzi na ogłoszenie o </w:t>
      </w:r>
      <w:r w:rsidR="00E47C5C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>.</w:t>
      </w:r>
    </w:p>
    <w:p w14:paraId="3B8B2462" w14:textId="77777777" w:rsidR="00F07371" w:rsidRPr="00A04246" w:rsidRDefault="007C027F" w:rsidP="00237405">
      <w:pPr>
        <w:pStyle w:val="Akapitzlist"/>
        <w:numPr>
          <w:ilvl w:val="0"/>
          <w:numId w:val="7"/>
        </w:numPr>
        <w:spacing w:after="0" w:line="360" w:lineRule="auto"/>
        <w:ind w:hanging="644"/>
        <w:rPr>
          <w:rFonts w:ascii="Arial" w:hAnsi="Arial" w:cs="Arial"/>
          <w:iCs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Celem </w:t>
      </w:r>
      <w:r w:rsidR="00845AE7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jest wybranie </w:t>
      </w:r>
      <w:r w:rsidR="002079CD" w:rsidRPr="00A04246">
        <w:rPr>
          <w:rFonts w:ascii="Arial" w:hAnsi="Arial" w:cs="Arial"/>
          <w:sz w:val="24"/>
          <w:szCs w:val="24"/>
        </w:rPr>
        <w:t>podmiotu</w:t>
      </w:r>
      <w:r w:rsidR="008A79FF" w:rsidRPr="00A04246">
        <w:rPr>
          <w:rFonts w:ascii="Arial" w:hAnsi="Arial" w:cs="Arial"/>
          <w:sz w:val="24"/>
          <w:szCs w:val="24"/>
        </w:rPr>
        <w:t>/ów</w:t>
      </w:r>
      <w:r w:rsidR="002079CD" w:rsidRPr="00A04246">
        <w:rPr>
          <w:rFonts w:ascii="Arial" w:hAnsi="Arial" w:cs="Arial"/>
          <w:sz w:val="24"/>
          <w:szCs w:val="24"/>
        </w:rPr>
        <w:t>, jako</w:t>
      </w:r>
      <w:r w:rsidRPr="00A04246">
        <w:rPr>
          <w:rFonts w:ascii="Arial" w:hAnsi="Arial" w:cs="Arial"/>
          <w:sz w:val="24"/>
          <w:szCs w:val="24"/>
        </w:rPr>
        <w:t xml:space="preserve"> Partner</w:t>
      </w:r>
      <w:r w:rsidR="007070D0" w:rsidRPr="00A04246">
        <w:rPr>
          <w:rFonts w:ascii="Arial" w:hAnsi="Arial" w:cs="Arial"/>
          <w:sz w:val="24"/>
          <w:szCs w:val="24"/>
        </w:rPr>
        <w:t>a</w:t>
      </w:r>
      <w:r w:rsidR="008A79FF" w:rsidRPr="00A04246">
        <w:rPr>
          <w:rFonts w:ascii="Arial" w:hAnsi="Arial" w:cs="Arial"/>
          <w:sz w:val="24"/>
          <w:szCs w:val="24"/>
        </w:rPr>
        <w:t>/ów</w:t>
      </w:r>
      <w:r w:rsidR="007070D0" w:rsidRPr="00A04246">
        <w:rPr>
          <w:rFonts w:ascii="Arial" w:hAnsi="Arial" w:cs="Arial"/>
          <w:sz w:val="24"/>
          <w:szCs w:val="24"/>
        </w:rPr>
        <w:t xml:space="preserve"> </w:t>
      </w:r>
      <w:r w:rsidR="002079CD" w:rsidRPr="00A04246">
        <w:rPr>
          <w:rFonts w:ascii="Arial" w:hAnsi="Arial" w:cs="Arial"/>
          <w:sz w:val="24"/>
          <w:szCs w:val="24"/>
        </w:rPr>
        <w:t xml:space="preserve">ROPS </w:t>
      </w:r>
      <w:r w:rsidR="00AA3924" w:rsidRPr="00A04246">
        <w:rPr>
          <w:rFonts w:ascii="Arial" w:hAnsi="Arial" w:cs="Arial"/>
          <w:sz w:val="24"/>
          <w:szCs w:val="24"/>
        </w:rPr>
        <w:t xml:space="preserve">do wspólnego przygotowania i realizacji </w:t>
      </w:r>
      <w:r w:rsidRPr="00A04246">
        <w:rPr>
          <w:rFonts w:ascii="Arial" w:hAnsi="Arial" w:cs="Arial"/>
          <w:sz w:val="24"/>
          <w:szCs w:val="24"/>
        </w:rPr>
        <w:t>projektu</w:t>
      </w:r>
      <w:r w:rsidR="008A79FF" w:rsidRPr="00A04246">
        <w:rPr>
          <w:rFonts w:ascii="Arial" w:hAnsi="Arial" w:cs="Arial"/>
          <w:sz w:val="24"/>
          <w:szCs w:val="24"/>
        </w:rPr>
        <w:t xml:space="preserve"> </w:t>
      </w:r>
      <w:r w:rsidR="00270117" w:rsidRPr="00A04246">
        <w:rPr>
          <w:rFonts w:ascii="Arial" w:hAnsi="Arial" w:cs="Arial"/>
          <w:sz w:val="24"/>
          <w:szCs w:val="24"/>
        </w:rPr>
        <w:t xml:space="preserve">pn. </w:t>
      </w:r>
      <w:bookmarkStart w:id="5" w:name="_Hlk194999703"/>
      <w:r w:rsidR="00270117" w:rsidRPr="00A04246">
        <w:rPr>
          <w:rFonts w:ascii="Arial" w:hAnsi="Arial" w:cs="Arial"/>
          <w:sz w:val="24"/>
          <w:szCs w:val="24"/>
        </w:rPr>
        <w:t xml:space="preserve">„Nie-Sami-Dzielni – rozwój </w:t>
      </w:r>
      <w:r w:rsidR="00270117" w:rsidRPr="00A04246">
        <w:rPr>
          <w:rFonts w:ascii="Arial" w:hAnsi="Arial" w:cs="Arial"/>
          <w:sz w:val="24"/>
          <w:szCs w:val="24"/>
        </w:rPr>
        <w:lastRenderedPageBreak/>
        <w:t>usług społecznych oraz wspierających osoby niesamodzielne – IV edycja”</w:t>
      </w:r>
      <w:r w:rsidR="00F07371" w:rsidRPr="00A04246">
        <w:rPr>
          <w:rFonts w:ascii="Arial" w:hAnsi="Arial" w:cs="Arial"/>
          <w:sz w:val="24"/>
          <w:szCs w:val="24"/>
        </w:rPr>
        <w:t>,</w:t>
      </w:r>
      <w:bookmarkEnd w:id="5"/>
      <w:r w:rsidR="00270117" w:rsidRPr="00A04246">
        <w:rPr>
          <w:rFonts w:ascii="Arial" w:hAnsi="Arial" w:cs="Arial"/>
          <w:sz w:val="24"/>
          <w:szCs w:val="24"/>
        </w:rPr>
        <w:br/>
      </w:r>
      <w:r w:rsidR="00F07371" w:rsidRPr="00A04246">
        <w:rPr>
          <w:rFonts w:ascii="Arial" w:hAnsi="Arial" w:cs="Arial"/>
          <w:sz w:val="24"/>
          <w:szCs w:val="24"/>
        </w:rPr>
        <w:t>o który ROPS zamierza aplikować w</w:t>
      </w:r>
      <w:r w:rsidR="00C41D6A" w:rsidRPr="00A04246">
        <w:rPr>
          <w:rFonts w:ascii="Arial" w:hAnsi="Arial" w:cs="Arial"/>
          <w:sz w:val="24"/>
          <w:szCs w:val="24"/>
        </w:rPr>
        <w:t> </w:t>
      </w:r>
      <w:r w:rsidR="00F07371" w:rsidRPr="00A04246">
        <w:rPr>
          <w:rFonts w:ascii="Arial" w:hAnsi="Arial" w:cs="Arial"/>
          <w:sz w:val="24"/>
          <w:szCs w:val="24"/>
        </w:rPr>
        <w:t xml:space="preserve">ramach </w:t>
      </w:r>
      <w:r w:rsidR="002E7791" w:rsidRPr="00A04246">
        <w:rPr>
          <w:rFonts w:ascii="Arial" w:hAnsi="Arial" w:cs="Arial"/>
          <w:sz w:val="24"/>
          <w:szCs w:val="24"/>
        </w:rPr>
        <w:t>nabor</w:t>
      </w:r>
      <w:r w:rsidR="00270117" w:rsidRPr="00A04246">
        <w:rPr>
          <w:rFonts w:ascii="Arial" w:hAnsi="Arial" w:cs="Arial"/>
          <w:sz w:val="24"/>
          <w:szCs w:val="24"/>
        </w:rPr>
        <w:t>u</w:t>
      </w:r>
      <w:r w:rsidR="00F07371" w:rsidRPr="00A04246">
        <w:rPr>
          <w:rFonts w:ascii="Arial" w:hAnsi="Arial" w:cs="Arial"/>
          <w:sz w:val="24"/>
          <w:szCs w:val="24"/>
        </w:rPr>
        <w:t xml:space="preserve"> ogł</w:t>
      </w:r>
      <w:r w:rsidR="00270117" w:rsidRPr="00A04246">
        <w:rPr>
          <w:rFonts w:ascii="Arial" w:hAnsi="Arial" w:cs="Arial"/>
          <w:sz w:val="24"/>
          <w:szCs w:val="24"/>
        </w:rPr>
        <w:t>o</w:t>
      </w:r>
      <w:r w:rsidR="00F07371" w:rsidRPr="00A04246">
        <w:rPr>
          <w:rFonts w:ascii="Arial" w:hAnsi="Arial" w:cs="Arial"/>
          <w:sz w:val="24"/>
          <w:szCs w:val="24"/>
        </w:rPr>
        <w:t>sz</w:t>
      </w:r>
      <w:r w:rsidR="00270117" w:rsidRPr="00A04246">
        <w:rPr>
          <w:rFonts w:ascii="Arial" w:hAnsi="Arial" w:cs="Arial"/>
          <w:sz w:val="24"/>
          <w:szCs w:val="24"/>
        </w:rPr>
        <w:t>onego</w:t>
      </w:r>
      <w:r w:rsidR="00F07371" w:rsidRPr="00A04246">
        <w:rPr>
          <w:rFonts w:ascii="Arial" w:hAnsi="Arial" w:cs="Arial"/>
          <w:sz w:val="24"/>
          <w:szCs w:val="24"/>
        </w:rPr>
        <w:t xml:space="preserve"> </w:t>
      </w:r>
      <w:r w:rsidR="00F07371" w:rsidRPr="00B350B2">
        <w:rPr>
          <w:rFonts w:ascii="Arial" w:hAnsi="Arial" w:cs="Arial"/>
          <w:sz w:val="24"/>
          <w:szCs w:val="24"/>
        </w:rPr>
        <w:t xml:space="preserve">przez </w:t>
      </w:r>
      <w:r w:rsidR="00B350B2" w:rsidRPr="00B350B2">
        <w:rPr>
          <w:rFonts w:ascii="Arial" w:hAnsi="Arial" w:cs="Arial"/>
          <w:sz w:val="24"/>
          <w:szCs w:val="24"/>
        </w:rPr>
        <w:t>Zarząd Województwa Opolskiego</w:t>
      </w:r>
      <w:r w:rsidR="00F07371" w:rsidRPr="00B350B2">
        <w:rPr>
          <w:rFonts w:ascii="Arial" w:hAnsi="Arial" w:cs="Arial"/>
          <w:sz w:val="24"/>
          <w:szCs w:val="24"/>
        </w:rPr>
        <w:t xml:space="preserve"> w ramach </w:t>
      </w:r>
      <w:r w:rsidR="00C91810" w:rsidRPr="00B350B2">
        <w:rPr>
          <w:rFonts w:ascii="Arial" w:hAnsi="Arial" w:cs="Arial"/>
          <w:sz w:val="24"/>
          <w:szCs w:val="24"/>
        </w:rPr>
        <w:t xml:space="preserve">Funduszy Europejskich dla </w:t>
      </w:r>
      <w:r w:rsidR="00F07371" w:rsidRPr="00B350B2">
        <w:rPr>
          <w:rFonts w:ascii="Arial" w:hAnsi="Arial" w:cs="Arial"/>
          <w:sz w:val="24"/>
          <w:szCs w:val="24"/>
        </w:rPr>
        <w:t xml:space="preserve">Opolskiego </w:t>
      </w:r>
      <w:r w:rsidR="00C91810" w:rsidRPr="00B350B2">
        <w:rPr>
          <w:rFonts w:ascii="Arial" w:hAnsi="Arial" w:cs="Arial"/>
          <w:sz w:val="24"/>
          <w:szCs w:val="24"/>
        </w:rPr>
        <w:t xml:space="preserve">na lata </w:t>
      </w:r>
      <w:r w:rsidR="00F07371" w:rsidRPr="00B350B2">
        <w:rPr>
          <w:rFonts w:ascii="Arial" w:hAnsi="Arial" w:cs="Arial"/>
          <w:sz w:val="24"/>
          <w:szCs w:val="24"/>
        </w:rPr>
        <w:t>20</w:t>
      </w:r>
      <w:r w:rsidR="00C91810" w:rsidRPr="00B350B2">
        <w:rPr>
          <w:rFonts w:ascii="Arial" w:hAnsi="Arial" w:cs="Arial"/>
          <w:sz w:val="24"/>
          <w:szCs w:val="24"/>
        </w:rPr>
        <w:t>21</w:t>
      </w:r>
      <w:r w:rsidR="00F07371" w:rsidRPr="00B350B2">
        <w:rPr>
          <w:rFonts w:ascii="Arial" w:hAnsi="Arial" w:cs="Arial"/>
          <w:sz w:val="24"/>
          <w:szCs w:val="24"/>
        </w:rPr>
        <w:t xml:space="preserve"> – 202</w:t>
      </w:r>
      <w:r w:rsidR="00C91810" w:rsidRPr="00B350B2">
        <w:rPr>
          <w:rFonts w:ascii="Arial" w:hAnsi="Arial" w:cs="Arial"/>
          <w:sz w:val="24"/>
          <w:szCs w:val="24"/>
        </w:rPr>
        <w:t>7</w:t>
      </w:r>
      <w:r w:rsidR="00F07371" w:rsidRPr="00B350B2">
        <w:rPr>
          <w:rFonts w:ascii="Arial" w:hAnsi="Arial" w:cs="Arial"/>
          <w:sz w:val="24"/>
          <w:szCs w:val="24"/>
        </w:rPr>
        <w:t xml:space="preserve">, </w:t>
      </w:r>
      <w:r w:rsidR="00FC5EC6" w:rsidRPr="00B350B2">
        <w:rPr>
          <w:rFonts w:ascii="Arial" w:hAnsi="Arial" w:cs="Arial"/>
          <w:iCs/>
          <w:sz w:val="24"/>
          <w:szCs w:val="24"/>
        </w:rPr>
        <w:t>Priorytet/</w:t>
      </w:r>
      <w:r w:rsidR="00FC5EC6" w:rsidRPr="00A04246">
        <w:rPr>
          <w:rFonts w:ascii="Arial" w:hAnsi="Arial" w:cs="Arial"/>
          <w:iCs/>
          <w:sz w:val="24"/>
          <w:szCs w:val="24"/>
        </w:rPr>
        <w:t xml:space="preserve">Działanie </w:t>
      </w:r>
      <w:r w:rsidR="00270117" w:rsidRPr="00A04246">
        <w:rPr>
          <w:rFonts w:ascii="Arial" w:hAnsi="Arial" w:cs="Arial"/>
          <w:iCs/>
          <w:sz w:val="24"/>
          <w:szCs w:val="24"/>
        </w:rPr>
        <w:t>07.01 - Usługi zdrowotne</w:t>
      </w:r>
      <w:r w:rsidR="00270117" w:rsidRPr="00A04246">
        <w:rPr>
          <w:rFonts w:ascii="Arial" w:hAnsi="Arial" w:cs="Arial"/>
          <w:iCs/>
          <w:sz w:val="24"/>
          <w:szCs w:val="24"/>
        </w:rPr>
        <w:br/>
        <w:t>i społeczne oraz opieka długoterminowa.</w:t>
      </w:r>
    </w:p>
    <w:p w14:paraId="63FF92F3" w14:textId="77777777" w:rsidR="00EA44A8" w:rsidRPr="00A04246" w:rsidRDefault="00EA44A8" w:rsidP="0074247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b/>
          <w:sz w:val="24"/>
          <w:szCs w:val="24"/>
        </w:rPr>
        <w:t xml:space="preserve">Przewiduje się </w:t>
      </w:r>
      <w:r w:rsidR="00472EE0" w:rsidRPr="00A04246">
        <w:rPr>
          <w:rFonts w:ascii="Arial" w:hAnsi="Arial" w:cs="Arial"/>
          <w:b/>
          <w:sz w:val="24"/>
          <w:szCs w:val="24"/>
        </w:rPr>
        <w:t xml:space="preserve">możliwość </w:t>
      </w:r>
      <w:r w:rsidRPr="00A04246">
        <w:rPr>
          <w:rFonts w:ascii="Arial" w:hAnsi="Arial" w:cs="Arial"/>
          <w:b/>
          <w:sz w:val="24"/>
          <w:szCs w:val="24"/>
        </w:rPr>
        <w:t xml:space="preserve">wyboru </w:t>
      </w:r>
      <w:r w:rsidR="00472EE0" w:rsidRPr="00A04246">
        <w:rPr>
          <w:rFonts w:ascii="Arial" w:hAnsi="Arial" w:cs="Arial"/>
          <w:b/>
          <w:sz w:val="24"/>
          <w:szCs w:val="24"/>
        </w:rPr>
        <w:t xml:space="preserve">więcej niż </w:t>
      </w:r>
      <w:r w:rsidRPr="00A04246">
        <w:rPr>
          <w:rFonts w:ascii="Arial" w:hAnsi="Arial" w:cs="Arial"/>
          <w:b/>
          <w:sz w:val="24"/>
          <w:szCs w:val="24"/>
        </w:rPr>
        <w:t>jednego Partnera</w:t>
      </w:r>
      <w:r w:rsidRPr="00A04246">
        <w:rPr>
          <w:rFonts w:ascii="Arial" w:hAnsi="Arial" w:cs="Arial"/>
          <w:sz w:val="24"/>
          <w:szCs w:val="24"/>
        </w:rPr>
        <w:t xml:space="preserve"> w ramach </w:t>
      </w:r>
      <w:r w:rsidR="00845AE7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>, wnosz</w:t>
      </w:r>
      <w:r w:rsidR="001D7668" w:rsidRPr="00A04246">
        <w:rPr>
          <w:rFonts w:ascii="Arial" w:hAnsi="Arial" w:cs="Arial"/>
          <w:sz w:val="24"/>
          <w:szCs w:val="24"/>
        </w:rPr>
        <w:t>ącego do projektu zasoby kadrowe</w:t>
      </w:r>
      <w:r w:rsidRPr="00A04246">
        <w:rPr>
          <w:rFonts w:ascii="Arial" w:hAnsi="Arial" w:cs="Arial"/>
          <w:sz w:val="24"/>
          <w:szCs w:val="24"/>
        </w:rPr>
        <w:t>, organizacy</w:t>
      </w:r>
      <w:r w:rsidR="00E91BD7" w:rsidRPr="00A04246">
        <w:rPr>
          <w:rFonts w:ascii="Arial" w:hAnsi="Arial" w:cs="Arial"/>
          <w:sz w:val="24"/>
          <w:szCs w:val="24"/>
        </w:rPr>
        <w:t>jne, techniczne i/lub finansowe.</w:t>
      </w:r>
    </w:p>
    <w:p w14:paraId="5EB55BD4" w14:textId="77777777" w:rsidR="00270117" w:rsidRPr="00A04246" w:rsidRDefault="00270117" w:rsidP="00270117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Celem partnerstwa jest podjęcie działań w zakresie zwiększenia dostępu do usług społecznych świadczonych w województwie opolskim na rzecz osób niesamodzielnych, starszych i osób z niepełnosprawnościami, które pozwolą przeciwdziałać ich marginalizacji i wykluczeniu społecznemu. </w:t>
      </w:r>
    </w:p>
    <w:p w14:paraId="6E90AEE7" w14:textId="77777777" w:rsidR="00270117" w:rsidRPr="00A04246" w:rsidRDefault="00270117" w:rsidP="00270117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Zakres zadań w projekcie, okres realizacji oraz szczegóły dotyczące grupy docelowej zostaną wspólnie opracowane przez partnerstwo w oparciu</w:t>
      </w:r>
      <w:r w:rsidR="00166BE3" w:rsidRPr="00A04246">
        <w:rPr>
          <w:rFonts w:ascii="Arial" w:eastAsia="Calibri" w:hAnsi="Arial" w:cs="Arial"/>
          <w:sz w:val="24"/>
          <w:szCs w:val="24"/>
          <w:lang w:eastAsia="en-US"/>
        </w:rPr>
        <w:br/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o wymagania naboru, zgodnie z dokumentami programowymi oraz przy uwzględnieniu potencjału Partnera/ów.</w:t>
      </w:r>
    </w:p>
    <w:p w14:paraId="3F92BA6C" w14:textId="77777777" w:rsidR="001E06BD" w:rsidRPr="00A04246" w:rsidRDefault="001E06BD" w:rsidP="001E06BD">
      <w:pPr>
        <w:pStyle w:val="Akapitzlist"/>
        <w:spacing w:after="0" w:line="360" w:lineRule="auto"/>
        <w:ind w:left="644"/>
        <w:rPr>
          <w:rFonts w:ascii="Arial" w:hAnsi="Arial" w:cs="Arial"/>
          <w:sz w:val="24"/>
          <w:szCs w:val="24"/>
        </w:rPr>
      </w:pPr>
    </w:p>
    <w:p w14:paraId="7B06874A" w14:textId="77777777" w:rsidR="007C027F" w:rsidRPr="00A04246" w:rsidRDefault="007C027F" w:rsidP="00742476">
      <w:pPr>
        <w:pStyle w:val="Akapitzlist"/>
        <w:spacing w:after="120" w:line="36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sz w:val="24"/>
          <w:szCs w:val="24"/>
        </w:rPr>
        <w:t>3</w:t>
      </w:r>
      <w:r w:rsidRPr="00A04246">
        <w:rPr>
          <w:rFonts w:ascii="Arial" w:hAnsi="Arial" w:cs="Arial"/>
          <w:sz w:val="24"/>
          <w:szCs w:val="24"/>
        </w:rPr>
        <w:br/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Warunki udziału w </w:t>
      </w:r>
      <w:r w:rsidR="00E47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naborze</w:t>
      </w:r>
    </w:p>
    <w:p w14:paraId="44811BB7" w14:textId="77777777" w:rsidR="00D02367" w:rsidRDefault="0074137C" w:rsidP="00D02367">
      <w:pPr>
        <w:numPr>
          <w:ilvl w:val="0"/>
          <w:numId w:val="26"/>
        </w:numPr>
        <w:spacing w:line="360" w:lineRule="auto"/>
        <w:ind w:hanging="644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 </w:t>
      </w:r>
      <w:r w:rsidR="00E47C5C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 xml:space="preserve"> na wyłonienie Partnera/ów mogą wziąć udział następujące podmioty:</w:t>
      </w:r>
    </w:p>
    <w:p w14:paraId="281122CF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d</w:t>
      </w:r>
      <w:r w:rsidR="005408F1" w:rsidRPr="00D02367">
        <w:rPr>
          <w:rFonts w:ascii="Arial" w:hAnsi="Arial" w:cs="Arial"/>
          <w:sz w:val="24"/>
          <w:szCs w:val="24"/>
        </w:rPr>
        <w:t xml:space="preserve">uże przedsiębiorstwa, </w:t>
      </w:r>
    </w:p>
    <w:p w14:paraId="3471252F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k</w:t>
      </w:r>
      <w:r w:rsidR="005408F1" w:rsidRPr="00D02367">
        <w:rPr>
          <w:rFonts w:ascii="Arial" w:hAnsi="Arial" w:cs="Arial"/>
          <w:sz w:val="24"/>
          <w:szCs w:val="24"/>
        </w:rPr>
        <w:t xml:space="preserve">ościoły i związki wyznaniowe, </w:t>
      </w:r>
    </w:p>
    <w:p w14:paraId="73AC4893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mikro, małe i średnie przedsiębiorstwa (MŚP)</w:t>
      </w:r>
      <w:r w:rsidR="005408F1" w:rsidRPr="00D02367">
        <w:rPr>
          <w:rFonts w:ascii="Arial" w:hAnsi="Arial" w:cs="Arial"/>
          <w:sz w:val="24"/>
          <w:szCs w:val="24"/>
        </w:rPr>
        <w:t xml:space="preserve">, </w:t>
      </w:r>
    </w:p>
    <w:p w14:paraId="33691AB3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n</w:t>
      </w:r>
      <w:r w:rsidR="005408F1" w:rsidRPr="00D02367">
        <w:rPr>
          <w:rFonts w:ascii="Arial" w:hAnsi="Arial" w:cs="Arial"/>
          <w:sz w:val="24"/>
          <w:szCs w:val="24"/>
        </w:rPr>
        <w:t xml:space="preserve">iepubliczne podmioty integracji i pomocy społecznej, </w:t>
      </w:r>
    </w:p>
    <w:p w14:paraId="62322310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n</w:t>
      </w:r>
      <w:r w:rsidR="005408F1" w:rsidRPr="00D02367">
        <w:rPr>
          <w:rFonts w:ascii="Arial" w:hAnsi="Arial" w:cs="Arial"/>
          <w:sz w:val="24"/>
          <w:szCs w:val="24"/>
        </w:rPr>
        <w:t xml:space="preserve">iepubliczne zakłady opieki zdrowotnej, </w:t>
      </w:r>
    </w:p>
    <w:p w14:paraId="3877F514" w14:textId="77777777" w:rsid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o</w:t>
      </w:r>
      <w:r w:rsidR="005408F1" w:rsidRPr="00D02367">
        <w:rPr>
          <w:rFonts w:ascii="Arial" w:hAnsi="Arial" w:cs="Arial"/>
          <w:sz w:val="24"/>
          <w:szCs w:val="24"/>
        </w:rPr>
        <w:t xml:space="preserve">rganizacje pozarządowe, </w:t>
      </w:r>
    </w:p>
    <w:p w14:paraId="6D01D90E" w14:textId="77777777" w:rsidR="00270117" w:rsidRPr="00D02367" w:rsidRDefault="0074137C" w:rsidP="00D02367">
      <w:pPr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p</w:t>
      </w:r>
      <w:r w:rsidR="005408F1" w:rsidRPr="00D02367">
        <w:rPr>
          <w:rFonts w:ascii="Arial" w:hAnsi="Arial" w:cs="Arial"/>
          <w:sz w:val="24"/>
          <w:szCs w:val="24"/>
        </w:rPr>
        <w:t>odmioty ekonomii społecznej</w:t>
      </w:r>
      <w:r w:rsidR="000D1F7B" w:rsidRPr="00D02367">
        <w:rPr>
          <w:rFonts w:ascii="Arial" w:hAnsi="Arial" w:cs="Arial"/>
          <w:sz w:val="24"/>
          <w:szCs w:val="24"/>
        </w:rPr>
        <w:t>.</w:t>
      </w:r>
    </w:p>
    <w:p w14:paraId="7AF0D14A" w14:textId="77777777" w:rsidR="009D10BB" w:rsidRPr="00A04246" w:rsidRDefault="00556C53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Do udziału w </w:t>
      </w:r>
      <w:r w:rsidR="00E47C5C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 xml:space="preserve"> dopuszcza się podmioty, o których mowa</w:t>
      </w:r>
      <w:r w:rsidR="00270117" w:rsidRPr="00A04246">
        <w:rPr>
          <w:rFonts w:ascii="Arial" w:hAnsi="Arial" w:cs="Arial"/>
          <w:sz w:val="24"/>
          <w:szCs w:val="24"/>
        </w:rPr>
        <w:br/>
      </w:r>
      <w:r w:rsidRPr="00A04246">
        <w:rPr>
          <w:rFonts w:ascii="Arial" w:hAnsi="Arial" w:cs="Arial"/>
          <w:sz w:val="24"/>
          <w:szCs w:val="24"/>
        </w:rPr>
        <w:t>w ust.1</w:t>
      </w:r>
      <w:bookmarkStart w:id="6" w:name="_Hlk494192664"/>
      <w:r w:rsidR="00C9101D" w:rsidRPr="00A04246">
        <w:rPr>
          <w:rFonts w:ascii="Arial" w:hAnsi="Arial" w:cs="Arial"/>
          <w:sz w:val="24"/>
          <w:szCs w:val="24"/>
        </w:rPr>
        <w:t> </w:t>
      </w:r>
      <w:r w:rsidRPr="00A04246">
        <w:rPr>
          <w:rFonts w:ascii="Arial" w:hAnsi="Arial" w:cs="Arial"/>
          <w:sz w:val="24"/>
          <w:szCs w:val="24"/>
        </w:rPr>
        <w:t>spełniające łącznie następujące warunki:</w:t>
      </w:r>
    </w:p>
    <w:p w14:paraId="0399F09C" w14:textId="77777777" w:rsidR="00D02367" w:rsidRDefault="00022AE5" w:rsidP="00D02367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s</w:t>
      </w:r>
      <w:r w:rsidR="005733FF" w:rsidRPr="00A04246">
        <w:rPr>
          <w:rFonts w:ascii="Arial" w:hAnsi="Arial" w:cs="Arial"/>
          <w:sz w:val="24"/>
          <w:szCs w:val="24"/>
        </w:rPr>
        <w:t xml:space="preserve">ą </w:t>
      </w:r>
      <w:r w:rsidR="00556C53" w:rsidRPr="00A04246">
        <w:rPr>
          <w:rFonts w:ascii="Arial" w:hAnsi="Arial" w:cs="Arial"/>
          <w:sz w:val="24"/>
          <w:szCs w:val="24"/>
        </w:rPr>
        <w:t>zarejestrowane, od co</w:t>
      </w:r>
      <w:r w:rsidRPr="00A04246">
        <w:rPr>
          <w:rFonts w:ascii="Arial" w:hAnsi="Arial" w:cs="Arial"/>
          <w:sz w:val="24"/>
          <w:szCs w:val="24"/>
        </w:rPr>
        <w:t xml:space="preserve"> najmniej 12 miesięcy,</w:t>
      </w:r>
      <w:bookmarkEnd w:id="6"/>
    </w:p>
    <w:p w14:paraId="43B0335D" w14:textId="77777777" w:rsidR="00D02367" w:rsidRDefault="0074137C" w:rsidP="00D02367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7" w:name="_Hlk195266233"/>
      <w:r w:rsidRPr="00D02367">
        <w:rPr>
          <w:rFonts w:ascii="Arial" w:hAnsi="Arial" w:cs="Arial"/>
          <w:sz w:val="24"/>
          <w:szCs w:val="24"/>
        </w:rPr>
        <w:t>prowadzą</w:t>
      </w:r>
      <w:r w:rsidR="00B11F73" w:rsidRPr="00D02367">
        <w:rPr>
          <w:rFonts w:ascii="Arial" w:hAnsi="Arial" w:cs="Arial"/>
          <w:sz w:val="24"/>
          <w:szCs w:val="24"/>
        </w:rPr>
        <w:t xml:space="preserve"> działalność statutową na terenie województwa opolskiego</w:t>
      </w:r>
      <w:r w:rsidR="00B11F73" w:rsidRPr="00D02367">
        <w:rPr>
          <w:rFonts w:ascii="Arial" w:hAnsi="Arial" w:cs="Arial"/>
          <w:sz w:val="24"/>
          <w:szCs w:val="24"/>
        </w:rPr>
        <w:br/>
        <w:t xml:space="preserve">w obszarze </w:t>
      </w:r>
      <w:r w:rsidR="00975EE7" w:rsidRPr="00D02367">
        <w:rPr>
          <w:rFonts w:ascii="Arial" w:hAnsi="Arial" w:cs="Arial"/>
          <w:sz w:val="24"/>
          <w:szCs w:val="24"/>
        </w:rPr>
        <w:t>usług społecznych</w:t>
      </w:r>
      <w:bookmarkEnd w:id="7"/>
      <w:r w:rsidR="000B7127">
        <w:rPr>
          <w:rFonts w:ascii="Arial" w:hAnsi="Arial" w:cs="Arial"/>
          <w:sz w:val="24"/>
          <w:szCs w:val="24"/>
        </w:rPr>
        <w:t>,</w:t>
      </w:r>
    </w:p>
    <w:p w14:paraId="59AF5472" w14:textId="77777777" w:rsidR="00D02367" w:rsidRDefault="00B11F73" w:rsidP="00D02367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lastRenderedPageBreak/>
        <w:t>posiadają doświadczenie w realizacji minimum 1 projektu o podobnym</w:t>
      </w:r>
      <w:r w:rsidR="00A04246" w:rsidRPr="00D02367">
        <w:rPr>
          <w:rFonts w:ascii="Arial" w:hAnsi="Arial" w:cs="Arial"/>
          <w:sz w:val="24"/>
          <w:szCs w:val="24"/>
        </w:rPr>
        <w:t xml:space="preserve"> </w:t>
      </w:r>
      <w:r w:rsidRPr="00D02367">
        <w:rPr>
          <w:rFonts w:ascii="Arial" w:hAnsi="Arial" w:cs="Arial"/>
          <w:sz w:val="24"/>
          <w:szCs w:val="24"/>
        </w:rPr>
        <w:t>charakterze, współfinansowanego ze środków funduszy strukturalnych</w:t>
      </w:r>
      <w:r w:rsidR="00A04246" w:rsidRPr="00D02367">
        <w:rPr>
          <w:rFonts w:ascii="Arial" w:hAnsi="Arial" w:cs="Arial"/>
          <w:sz w:val="24"/>
          <w:szCs w:val="24"/>
        </w:rPr>
        <w:t xml:space="preserve"> </w:t>
      </w:r>
      <w:r w:rsidRPr="00D02367">
        <w:rPr>
          <w:rFonts w:ascii="Arial" w:hAnsi="Arial" w:cs="Arial"/>
          <w:sz w:val="24"/>
          <w:szCs w:val="24"/>
        </w:rPr>
        <w:t>lub środków krajowych,</w:t>
      </w:r>
    </w:p>
    <w:p w14:paraId="36477534" w14:textId="77777777" w:rsidR="00D02367" w:rsidRDefault="00B11F73" w:rsidP="00D02367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nie podlegają wykluczeniu z ubiegania się o dofinansowanie (weryfikacja na podstawie złożonego oświadczenia, zgodnie z załącznikiem nr 4 do oferty – oświadczenie o nie podleganiu wykluczeniu z ubiegania się</w:t>
      </w:r>
      <w:r w:rsidR="0035067E" w:rsidRPr="00D02367">
        <w:rPr>
          <w:rFonts w:ascii="Arial" w:hAnsi="Arial" w:cs="Arial"/>
          <w:sz w:val="24"/>
          <w:szCs w:val="24"/>
        </w:rPr>
        <w:br/>
      </w:r>
      <w:r w:rsidRPr="00D02367">
        <w:rPr>
          <w:rFonts w:ascii="Arial" w:hAnsi="Arial" w:cs="Arial"/>
          <w:sz w:val="24"/>
          <w:szCs w:val="24"/>
        </w:rPr>
        <w:t>o dofinansowanie).</w:t>
      </w:r>
    </w:p>
    <w:p w14:paraId="6E6812EC" w14:textId="77777777" w:rsidR="00495E5F" w:rsidRPr="00640747" w:rsidRDefault="0074137C" w:rsidP="00640747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8" w:name="_Hlk195266293"/>
      <w:r w:rsidRPr="00D02367">
        <w:rPr>
          <w:rFonts w:ascii="Arial" w:hAnsi="Arial" w:cs="Arial"/>
          <w:sz w:val="24"/>
          <w:szCs w:val="24"/>
        </w:rPr>
        <w:t>nie są podmiot</w:t>
      </w:r>
      <w:r w:rsidR="00495E5F" w:rsidRPr="00D02367">
        <w:rPr>
          <w:rFonts w:ascii="Arial" w:hAnsi="Arial" w:cs="Arial"/>
          <w:sz w:val="24"/>
          <w:szCs w:val="24"/>
        </w:rPr>
        <w:t>ami</w:t>
      </w:r>
      <w:r w:rsidRPr="00D02367">
        <w:rPr>
          <w:rFonts w:ascii="Arial" w:hAnsi="Arial" w:cs="Arial"/>
          <w:sz w:val="24"/>
          <w:szCs w:val="24"/>
        </w:rPr>
        <w:t xml:space="preserve"> wymienionym w art. 4 ustawy</w:t>
      </w:r>
      <w:r w:rsidR="00616B5C">
        <w:rPr>
          <w:rFonts w:ascii="Arial" w:hAnsi="Arial" w:cs="Arial"/>
          <w:sz w:val="24"/>
          <w:szCs w:val="24"/>
        </w:rPr>
        <w:t xml:space="preserve"> z dnia 11 września 2019 roku</w:t>
      </w:r>
      <w:r w:rsidRPr="00D02367">
        <w:rPr>
          <w:rFonts w:ascii="Arial" w:hAnsi="Arial" w:cs="Arial"/>
          <w:sz w:val="24"/>
          <w:szCs w:val="24"/>
        </w:rPr>
        <w:t xml:space="preserve"> Prawo zamówień publicznych (Dz. U z 2024 poz. 1320 ze zm.)</w:t>
      </w:r>
      <w:r w:rsidR="00640747">
        <w:rPr>
          <w:rFonts w:ascii="Arial" w:hAnsi="Arial" w:cs="Arial"/>
          <w:sz w:val="24"/>
          <w:szCs w:val="24"/>
        </w:rPr>
        <w:t>,</w:t>
      </w:r>
      <w:r w:rsidRPr="00D02367">
        <w:rPr>
          <w:rFonts w:ascii="Arial" w:hAnsi="Arial" w:cs="Arial"/>
          <w:sz w:val="24"/>
          <w:szCs w:val="24"/>
        </w:rPr>
        <w:t xml:space="preserve"> </w:t>
      </w:r>
      <w:r w:rsidR="00640747" w:rsidRPr="00D02367">
        <w:rPr>
          <w:rFonts w:ascii="Arial" w:hAnsi="Arial" w:cs="Arial"/>
          <w:sz w:val="24"/>
          <w:szCs w:val="24"/>
        </w:rPr>
        <w:t xml:space="preserve">(weryfikacja na podstawie złożonego oświadczenia, zgodnie z załącznikiem nr 5 do oferty </w:t>
      </w:r>
      <w:bookmarkStart w:id="9" w:name="_Hlk195266331"/>
      <w:bookmarkEnd w:id="8"/>
      <w:r w:rsidR="00640747" w:rsidRPr="00D02367">
        <w:rPr>
          <w:rFonts w:ascii="Arial" w:hAnsi="Arial" w:cs="Arial"/>
          <w:sz w:val="24"/>
          <w:szCs w:val="24"/>
        </w:rPr>
        <w:t xml:space="preserve">– oświadczenie o nie byciu podmiotem </w:t>
      </w:r>
      <w:r w:rsidR="00640747" w:rsidRPr="00D02367">
        <w:rPr>
          <w:rFonts w:ascii="Arial" w:hAnsi="Arial" w:cs="Arial"/>
          <w:bCs/>
          <w:sz w:val="24"/>
          <w:szCs w:val="24"/>
        </w:rPr>
        <w:t>wymienionym w art. 4 ustawy Prawo zamówień publicznych</w:t>
      </w:r>
      <w:bookmarkEnd w:id="9"/>
      <w:r w:rsidR="00640747" w:rsidRPr="00D02367">
        <w:rPr>
          <w:rFonts w:ascii="Arial" w:hAnsi="Arial" w:cs="Arial"/>
          <w:bCs/>
          <w:sz w:val="24"/>
          <w:szCs w:val="24"/>
        </w:rPr>
        <w:t>).</w:t>
      </w:r>
      <w:r w:rsidRPr="00D02367">
        <w:rPr>
          <w:rFonts w:ascii="Arial" w:hAnsi="Arial" w:cs="Arial"/>
          <w:sz w:val="24"/>
          <w:szCs w:val="24"/>
        </w:rPr>
        <w:t>tj.</w:t>
      </w:r>
      <w:r w:rsidR="00640747">
        <w:rPr>
          <w:rFonts w:ascii="Arial" w:hAnsi="Arial" w:cs="Arial"/>
          <w:sz w:val="24"/>
          <w:szCs w:val="24"/>
        </w:rPr>
        <w:t>:</w:t>
      </w:r>
      <w:r w:rsidR="00495E5F" w:rsidRPr="00D02367">
        <w:rPr>
          <w:rFonts w:ascii="Arial" w:hAnsi="Arial" w:cs="Arial"/>
          <w:sz w:val="24"/>
          <w:szCs w:val="24"/>
        </w:rPr>
        <w:t xml:space="preserve"> </w:t>
      </w:r>
    </w:p>
    <w:p w14:paraId="29AAC911" w14:textId="77777777" w:rsidR="00D02367" w:rsidRDefault="00495E5F" w:rsidP="00D02367">
      <w:pPr>
        <w:numPr>
          <w:ilvl w:val="0"/>
          <w:numId w:val="6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jednostkami sektora finansów publicznych w rozumieniu przepisów ustawy</w:t>
      </w:r>
      <w:r w:rsidR="00640747">
        <w:rPr>
          <w:rFonts w:ascii="Arial" w:eastAsia="Calibri" w:hAnsi="Arial" w:cs="Arial"/>
          <w:sz w:val="24"/>
          <w:szCs w:val="24"/>
          <w:lang w:eastAsia="en-US"/>
        </w:rPr>
        <w:br/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z</w:t>
      </w:r>
      <w:r w:rsidR="006407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dnia 27 sierpnia 2009 r. o finansach publicznych (Dz.U. z 202</w:t>
      </w:r>
      <w:r w:rsidR="00D6525E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="00D6525E">
        <w:rPr>
          <w:rFonts w:ascii="Arial" w:eastAsia="Calibri" w:hAnsi="Arial" w:cs="Arial"/>
          <w:sz w:val="24"/>
          <w:szCs w:val="24"/>
          <w:lang w:eastAsia="en-US"/>
        </w:rPr>
        <w:t>530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z późn. zm.),</w:t>
      </w:r>
    </w:p>
    <w:p w14:paraId="17F06938" w14:textId="77777777" w:rsidR="00D02367" w:rsidRDefault="00495E5F" w:rsidP="00D02367">
      <w:pPr>
        <w:numPr>
          <w:ilvl w:val="0"/>
          <w:numId w:val="6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02367">
        <w:rPr>
          <w:rFonts w:ascii="Arial" w:eastAsia="Calibri" w:hAnsi="Arial" w:cs="Arial"/>
          <w:sz w:val="24"/>
          <w:szCs w:val="24"/>
          <w:lang w:eastAsia="en-US"/>
        </w:rPr>
        <w:t>innymi niż ww. państwowymi jednostkami organizacyjnymi nieposiadającymi osobowości prawnej,</w:t>
      </w:r>
    </w:p>
    <w:p w14:paraId="7D014D3A" w14:textId="77777777" w:rsidR="00D02367" w:rsidRPr="00D02367" w:rsidRDefault="00495E5F" w:rsidP="00D02367">
      <w:pPr>
        <w:numPr>
          <w:ilvl w:val="0"/>
          <w:numId w:val="6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02367">
        <w:rPr>
          <w:rFonts w:ascii="Arial" w:eastAsia="Calibri" w:hAnsi="Arial" w:cs="Arial"/>
          <w:sz w:val="24"/>
          <w:szCs w:val="24"/>
          <w:lang w:eastAsia="en-US"/>
        </w:rPr>
        <w:t xml:space="preserve">innymi niż ww. osobami prawnymi, utworzonymi w szczególnym celu </w:t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t>zaspokajania potrzeb o charakterze powszechnym, niemającymi charakteru przemysłowego ani handlowego, jeżeli podmioty wskazane powyżej (pojedynczo lub wspólnie, bezpośrednio lub pośrednio przez inny podmiot):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br/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t xml:space="preserve"> finansują je w ponad 50%, lub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br/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t xml:space="preserve"> posiadają ponad połowę udziałów albo akcji, lub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br/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t xml:space="preserve"> sprawują nadzór nad organem zarządzającym, lub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br/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D02367">
        <w:rPr>
          <w:rFonts w:ascii="Arial" w:eastAsia="Calibri" w:hAnsi="Arial" w:cs="Arial"/>
          <w:sz w:val="24"/>
          <w:szCs w:val="24"/>
          <w:lang w:eastAsia="en-US"/>
        </w:rPr>
        <w:t xml:space="preserve"> mają prawo do powoływania ponad połowy składu organu nadzorczego lub</w:t>
      </w:r>
      <w:r w:rsidR="00957D75" w:rsidRPr="00D02367">
        <w:rPr>
          <w:rFonts w:ascii="Arial" w:eastAsia="Calibri" w:hAnsi="Arial" w:cs="Arial"/>
          <w:sz w:val="24"/>
          <w:szCs w:val="24"/>
          <w:lang w:eastAsia="en-US"/>
        </w:rPr>
        <w:t xml:space="preserve"> zarządzającego, </w:t>
      </w:r>
    </w:p>
    <w:p w14:paraId="35FC99A4" w14:textId="77777777" w:rsidR="0074137C" w:rsidRPr="00D02367" w:rsidRDefault="00495E5F" w:rsidP="00D02367">
      <w:pPr>
        <w:numPr>
          <w:ilvl w:val="0"/>
          <w:numId w:val="6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02367">
        <w:rPr>
          <w:rFonts w:ascii="Arial" w:eastAsia="Calibri" w:hAnsi="Arial" w:cs="Arial"/>
          <w:sz w:val="24"/>
          <w:szCs w:val="24"/>
          <w:lang w:eastAsia="en-US"/>
        </w:rPr>
        <w:t>związkami podmiotów, o których mowa powyżej.</w:t>
      </w:r>
    </w:p>
    <w:p w14:paraId="369EEDE3" w14:textId="77777777" w:rsidR="007C027F" w:rsidRPr="00A04246" w:rsidRDefault="007C027F" w:rsidP="00D02367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Podmiot przystępujący do </w:t>
      </w:r>
      <w:r w:rsidR="00E47C5C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winien posiadać:</w:t>
      </w:r>
    </w:p>
    <w:p w14:paraId="0A18F7FB" w14:textId="77777777" w:rsidR="00D02367" w:rsidRDefault="007C027F" w:rsidP="00D02367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uprawnienia do wykonywania określonej działalności lub </w:t>
      </w:r>
      <w:r w:rsidR="00427D8E" w:rsidRPr="00A04246">
        <w:rPr>
          <w:rFonts w:ascii="Arial" w:hAnsi="Arial" w:cs="Arial"/>
          <w:sz w:val="24"/>
          <w:szCs w:val="24"/>
        </w:rPr>
        <w:t>czynności, jeżeli</w:t>
      </w:r>
      <w:r w:rsidR="00D02367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hAnsi="Arial" w:cs="Arial"/>
          <w:sz w:val="24"/>
          <w:szCs w:val="24"/>
        </w:rPr>
        <w:t>przepisy prawa nakładają obowiązek ich posiadania - zgodnie z</w:t>
      </w:r>
      <w:r w:rsidR="00C9101D" w:rsidRPr="00A04246">
        <w:rPr>
          <w:rFonts w:ascii="Arial" w:hAnsi="Arial" w:cs="Arial"/>
          <w:sz w:val="24"/>
          <w:szCs w:val="24"/>
        </w:rPr>
        <w:t> </w:t>
      </w:r>
      <w:r w:rsidR="00DD2090" w:rsidRPr="00A04246">
        <w:rPr>
          <w:rFonts w:ascii="Arial" w:hAnsi="Arial" w:cs="Arial"/>
          <w:sz w:val="24"/>
          <w:szCs w:val="24"/>
        </w:rPr>
        <w:t>obowiązującymi przepisami prawa,</w:t>
      </w:r>
    </w:p>
    <w:p w14:paraId="7AEE1BD7" w14:textId="77777777" w:rsidR="007C027F" w:rsidRPr="00D02367" w:rsidRDefault="007C027F" w:rsidP="00D02367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67">
        <w:rPr>
          <w:rFonts w:ascii="Arial" w:hAnsi="Arial" w:cs="Arial"/>
          <w:sz w:val="24"/>
          <w:szCs w:val="24"/>
        </w:rPr>
        <w:t>niezbędn</w:t>
      </w:r>
      <w:r w:rsidR="009D4FE1" w:rsidRPr="00D02367">
        <w:rPr>
          <w:rFonts w:ascii="Arial" w:hAnsi="Arial" w:cs="Arial"/>
          <w:sz w:val="24"/>
          <w:szCs w:val="24"/>
        </w:rPr>
        <w:t>e</w:t>
      </w:r>
      <w:r w:rsidRPr="00D02367">
        <w:rPr>
          <w:rFonts w:ascii="Arial" w:hAnsi="Arial" w:cs="Arial"/>
          <w:sz w:val="24"/>
          <w:szCs w:val="24"/>
        </w:rPr>
        <w:t xml:space="preserve"> </w:t>
      </w:r>
      <w:r w:rsidR="009D4FE1" w:rsidRPr="00D02367">
        <w:rPr>
          <w:rFonts w:ascii="Arial" w:hAnsi="Arial" w:cs="Arial"/>
          <w:sz w:val="24"/>
          <w:szCs w:val="24"/>
        </w:rPr>
        <w:t>zasoby</w:t>
      </w:r>
      <w:r w:rsidR="0078396E" w:rsidRPr="00D02367">
        <w:rPr>
          <w:rFonts w:ascii="Arial" w:hAnsi="Arial" w:cs="Arial"/>
          <w:sz w:val="24"/>
          <w:szCs w:val="24"/>
        </w:rPr>
        <w:t xml:space="preserve"> </w:t>
      </w:r>
      <w:r w:rsidR="00A9143B" w:rsidRPr="00D02367">
        <w:rPr>
          <w:rFonts w:ascii="Arial" w:hAnsi="Arial" w:cs="Arial"/>
          <w:sz w:val="24"/>
          <w:szCs w:val="24"/>
        </w:rPr>
        <w:t>kadrow</w:t>
      </w:r>
      <w:r w:rsidR="009D4FE1" w:rsidRPr="00D02367">
        <w:rPr>
          <w:rFonts w:ascii="Arial" w:hAnsi="Arial" w:cs="Arial"/>
          <w:sz w:val="24"/>
          <w:szCs w:val="24"/>
        </w:rPr>
        <w:t>e</w:t>
      </w:r>
      <w:r w:rsidR="00A9143B" w:rsidRPr="00D02367">
        <w:rPr>
          <w:rFonts w:ascii="Arial" w:hAnsi="Arial" w:cs="Arial"/>
          <w:sz w:val="24"/>
          <w:szCs w:val="24"/>
        </w:rPr>
        <w:t>, organizacyjn</w:t>
      </w:r>
      <w:r w:rsidR="009D4FE1" w:rsidRPr="00D02367">
        <w:rPr>
          <w:rFonts w:ascii="Arial" w:hAnsi="Arial" w:cs="Arial"/>
          <w:sz w:val="24"/>
          <w:szCs w:val="24"/>
        </w:rPr>
        <w:t>e</w:t>
      </w:r>
      <w:r w:rsidR="00A9143B" w:rsidRPr="00D02367">
        <w:rPr>
          <w:rFonts w:ascii="Arial" w:hAnsi="Arial" w:cs="Arial"/>
          <w:sz w:val="24"/>
          <w:szCs w:val="24"/>
        </w:rPr>
        <w:t>, techniczn</w:t>
      </w:r>
      <w:r w:rsidR="009D4FE1" w:rsidRPr="00D02367">
        <w:rPr>
          <w:rFonts w:ascii="Arial" w:hAnsi="Arial" w:cs="Arial"/>
          <w:sz w:val="24"/>
          <w:szCs w:val="24"/>
        </w:rPr>
        <w:t>e</w:t>
      </w:r>
      <w:r w:rsidR="00A9143B" w:rsidRPr="00D02367">
        <w:rPr>
          <w:rFonts w:ascii="Arial" w:hAnsi="Arial" w:cs="Arial"/>
          <w:sz w:val="24"/>
          <w:szCs w:val="24"/>
        </w:rPr>
        <w:t xml:space="preserve"> i/lub finansow</w:t>
      </w:r>
      <w:r w:rsidR="009D4FE1" w:rsidRPr="00D02367">
        <w:rPr>
          <w:rFonts w:ascii="Arial" w:hAnsi="Arial" w:cs="Arial"/>
          <w:sz w:val="24"/>
          <w:szCs w:val="24"/>
        </w:rPr>
        <w:t>e</w:t>
      </w:r>
      <w:r w:rsidR="00A9143B" w:rsidRPr="00D02367">
        <w:rPr>
          <w:rFonts w:ascii="Arial" w:hAnsi="Arial" w:cs="Arial"/>
          <w:sz w:val="24"/>
          <w:szCs w:val="24"/>
        </w:rPr>
        <w:t xml:space="preserve"> </w:t>
      </w:r>
      <w:r w:rsidR="00543DA6" w:rsidRPr="00D02367">
        <w:rPr>
          <w:rFonts w:ascii="Arial" w:hAnsi="Arial" w:cs="Arial"/>
          <w:sz w:val="24"/>
          <w:szCs w:val="24"/>
        </w:rPr>
        <w:t>do </w:t>
      </w:r>
      <w:r w:rsidRPr="00D02367">
        <w:rPr>
          <w:rFonts w:ascii="Arial" w:hAnsi="Arial" w:cs="Arial"/>
          <w:sz w:val="24"/>
          <w:szCs w:val="24"/>
        </w:rPr>
        <w:t>opracowania Projektu i wykonania zadań przewidzianych w projekcie.</w:t>
      </w:r>
      <w:r w:rsidR="001D7668" w:rsidRPr="00D02367">
        <w:rPr>
          <w:rFonts w:ascii="Arial" w:hAnsi="Arial" w:cs="Arial"/>
          <w:sz w:val="24"/>
          <w:szCs w:val="24"/>
        </w:rPr>
        <w:t xml:space="preserve"> </w:t>
      </w:r>
    </w:p>
    <w:p w14:paraId="1BAF0822" w14:textId="77777777" w:rsidR="00005AAB" w:rsidRDefault="007C027F" w:rsidP="00005AAB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lastRenderedPageBreak/>
        <w:t xml:space="preserve">Warunkiem przystąpienia do </w:t>
      </w:r>
      <w:r w:rsidR="00E47C5C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P</w:t>
      </w:r>
      <w:r w:rsidR="00543DA6" w:rsidRPr="00A04246">
        <w:rPr>
          <w:rFonts w:ascii="Arial" w:hAnsi="Arial" w:cs="Arial"/>
          <w:sz w:val="24"/>
          <w:szCs w:val="24"/>
        </w:rPr>
        <w:t>artnera jest złożenie oferty wg </w:t>
      </w:r>
      <w:r w:rsidRPr="00A04246">
        <w:rPr>
          <w:rFonts w:ascii="Arial" w:hAnsi="Arial" w:cs="Arial"/>
          <w:sz w:val="24"/>
          <w:szCs w:val="24"/>
        </w:rPr>
        <w:t>w</w:t>
      </w:r>
      <w:r w:rsidR="00A9143B" w:rsidRPr="00A04246">
        <w:rPr>
          <w:rFonts w:ascii="Arial" w:hAnsi="Arial" w:cs="Arial"/>
          <w:sz w:val="24"/>
          <w:szCs w:val="24"/>
        </w:rPr>
        <w:t xml:space="preserve">zoru stanowiącego </w:t>
      </w:r>
      <w:r w:rsidR="00C71BF2" w:rsidRPr="00A04246">
        <w:rPr>
          <w:rFonts w:ascii="Arial" w:hAnsi="Arial" w:cs="Arial"/>
          <w:sz w:val="24"/>
          <w:szCs w:val="24"/>
        </w:rPr>
        <w:t xml:space="preserve">załącznik </w:t>
      </w:r>
      <w:r w:rsidR="004C004A" w:rsidRPr="00A04246">
        <w:rPr>
          <w:rFonts w:ascii="Arial" w:hAnsi="Arial" w:cs="Arial"/>
          <w:sz w:val="24"/>
          <w:szCs w:val="24"/>
        </w:rPr>
        <w:t xml:space="preserve">nr 1 </w:t>
      </w:r>
      <w:r w:rsidRPr="00A04246">
        <w:rPr>
          <w:rFonts w:ascii="Arial" w:hAnsi="Arial" w:cs="Arial"/>
          <w:sz w:val="24"/>
          <w:szCs w:val="24"/>
        </w:rPr>
        <w:t xml:space="preserve">do Regulaminu w 1 egzemplarzu, w wersji papierowej wraz </w:t>
      </w:r>
      <w:r w:rsidR="00B11F73" w:rsidRPr="00A04246">
        <w:rPr>
          <w:rFonts w:ascii="Arial" w:hAnsi="Arial" w:cs="Arial"/>
          <w:sz w:val="24"/>
          <w:szCs w:val="24"/>
        </w:rPr>
        <w:t xml:space="preserve">z </w:t>
      </w:r>
      <w:r w:rsidRPr="00A04246">
        <w:rPr>
          <w:rFonts w:ascii="Arial" w:hAnsi="Arial" w:cs="Arial"/>
          <w:sz w:val="24"/>
          <w:szCs w:val="24"/>
        </w:rPr>
        <w:t>następującymi załącznikami:</w:t>
      </w:r>
    </w:p>
    <w:p w14:paraId="24D7D21A" w14:textId="77777777" w:rsidR="00005AAB" w:rsidRDefault="00D75246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p</w:t>
      </w:r>
      <w:r w:rsidR="00C51F6F" w:rsidRPr="00005AAB">
        <w:rPr>
          <w:rFonts w:ascii="Arial" w:hAnsi="Arial" w:cs="Arial"/>
          <w:sz w:val="24"/>
          <w:szCs w:val="24"/>
        </w:rPr>
        <w:t>otwierdzon</w:t>
      </w:r>
      <w:r w:rsidR="00B350B2">
        <w:rPr>
          <w:rFonts w:ascii="Arial" w:hAnsi="Arial" w:cs="Arial"/>
          <w:sz w:val="24"/>
          <w:szCs w:val="24"/>
        </w:rPr>
        <w:t>ą</w:t>
      </w:r>
      <w:r w:rsidR="00140342" w:rsidRPr="00005AAB">
        <w:rPr>
          <w:rFonts w:ascii="Arial" w:hAnsi="Arial" w:cs="Arial"/>
          <w:sz w:val="24"/>
          <w:szCs w:val="24"/>
        </w:rPr>
        <w:t xml:space="preserve"> za zgodność z oryginałem </w:t>
      </w:r>
      <w:r w:rsidR="005B5932" w:rsidRPr="00005AAB">
        <w:rPr>
          <w:rFonts w:ascii="Arial" w:hAnsi="Arial" w:cs="Arial"/>
          <w:sz w:val="24"/>
          <w:szCs w:val="24"/>
        </w:rPr>
        <w:t>kopi</w:t>
      </w:r>
      <w:r w:rsidR="00B350B2">
        <w:rPr>
          <w:rFonts w:ascii="Arial" w:hAnsi="Arial" w:cs="Arial"/>
          <w:sz w:val="24"/>
          <w:szCs w:val="24"/>
        </w:rPr>
        <w:t>ą</w:t>
      </w:r>
      <w:r w:rsidR="005B5932" w:rsidRPr="00005AAB">
        <w:rPr>
          <w:rFonts w:ascii="Arial" w:hAnsi="Arial" w:cs="Arial"/>
          <w:sz w:val="24"/>
          <w:szCs w:val="24"/>
        </w:rPr>
        <w:t xml:space="preserve"> aktualnego</w:t>
      </w:r>
      <w:r w:rsidRPr="00005AAB">
        <w:rPr>
          <w:rFonts w:ascii="Arial" w:hAnsi="Arial" w:cs="Arial"/>
          <w:sz w:val="24"/>
          <w:szCs w:val="24"/>
        </w:rPr>
        <w:t>,</w:t>
      </w:r>
      <w:r w:rsidR="005B5932" w:rsidRPr="00005AAB">
        <w:rPr>
          <w:rFonts w:ascii="Arial" w:hAnsi="Arial" w:cs="Arial"/>
          <w:sz w:val="24"/>
          <w:szCs w:val="24"/>
        </w:rPr>
        <w:t xml:space="preserve"> </w:t>
      </w:r>
      <w:r w:rsidRPr="00005AAB">
        <w:rPr>
          <w:rFonts w:ascii="Arial" w:hAnsi="Arial" w:cs="Arial"/>
          <w:sz w:val="24"/>
          <w:szCs w:val="24"/>
        </w:rPr>
        <w:t>w dniu złożenia oferty, odpisu</w:t>
      </w:r>
      <w:r w:rsidR="005B5932" w:rsidRPr="00005AAB">
        <w:rPr>
          <w:rFonts w:ascii="Arial" w:hAnsi="Arial" w:cs="Arial"/>
          <w:sz w:val="24"/>
          <w:szCs w:val="24"/>
        </w:rPr>
        <w:t xml:space="preserve"> z KRS lub innego dokumentu rejestrowego, potwierdzającego formę organizacyjno-prawną podmiotu, zgodność obszaru działania podmiotu z celami partnerstwa oraz wskazującego osoby uprawnione do reprezentacji,</w:t>
      </w:r>
    </w:p>
    <w:p w14:paraId="06A3E972" w14:textId="77777777" w:rsidR="00005AAB" w:rsidRDefault="00152D11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potwierdzoną za zgodność z oryginałem kopię </w:t>
      </w:r>
      <w:r w:rsidR="00DA4E56" w:rsidRPr="00005AAB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ego</w:t>
      </w:r>
      <w:r w:rsidR="00DA4E56" w:rsidRPr="00005AAB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u</w:t>
      </w:r>
      <w:r w:rsidR="00DA4E56" w:rsidRPr="00005AAB">
        <w:rPr>
          <w:rFonts w:ascii="Arial" w:hAnsi="Arial" w:cs="Arial"/>
          <w:sz w:val="24"/>
          <w:szCs w:val="24"/>
        </w:rPr>
        <w:t>,</w:t>
      </w:r>
    </w:p>
    <w:p w14:paraId="593F5E27" w14:textId="77777777" w:rsidR="00005AAB" w:rsidRDefault="007C027F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pisemne oświadczenie o niezaleganiu z płatnościami na rzecz podmiotów publicznych i prywatnych</w:t>
      </w:r>
      <w:r w:rsidR="00D75246" w:rsidRPr="00005AAB">
        <w:rPr>
          <w:rFonts w:ascii="Arial" w:hAnsi="Arial" w:cs="Arial"/>
          <w:sz w:val="24"/>
          <w:szCs w:val="24"/>
        </w:rPr>
        <w:t xml:space="preserve"> </w:t>
      </w:r>
      <w:r w:rsidR="00BA40F5" w:rsidRPr="00005AAB">
        <w:rPr>
          <w:rFonts w:ascii="Arial" w:hAnsi="Arial" w:cs="Arial"/>
          <w:sz w:val="24"/>
          <w:szCs w:val="24"/>
        </w:rPr>
        <w:t>wg wzoru stanowiącego załączn</w:t>
      </w:r>
      <w:r w:rsidR="00C71BF2" w:rsidRPr="00005AAB">
        <w:rPr>
          <w:rFonts w:ascii="Arial" w:hAnsi="Arial" w:cs="Arial"/>
          <w:sz w:val="24"/>
          <w:szCs w:val="24"/>
        </w:rPr>
        <w:t>ik nr 1</w:t>
      </w:r>
      <w:r w:rsidR="00E4187E" w:rsidRPr="00005AAB">
        <w:rPr>
          <w:rFonts w:ascii="Arial" w:hAnsi="Arial" w:cs="Arial"/>
          <w:sz w:val="24"/>
          <w:szCs w:val="24"/>
        </w:rPr>
        <w:t xml:space="preserve"> do oferty</w:t>
      </w:r>
      <w:r w:rsidR="00C57E71" w:rsidRPr="00005AAB">
        <w:rPr>
          <w:rFonts w:ascii="Arial" w:hAnsi="Arial" w:cs="Arial"/>
          <w:sz w:val="24"/>
          <w:szCs w:val="24"/>
        </w:rPr>
        <w:t>,</w:t>
      </w:r>
    </w:p>
    <w:p w14:paraId="6F0BF0A8" w14:textId="77777777" w:rsidR="00005AAB" w:rsidRDefault="007C027F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pełnomocnict</w:t>
      </w:r>
      <w:r w:rsidR="008B18C9" w:rsidRPr="00005AAB">
        <w:rPr>
          <w:rFonts w:ascii="Arial" w:hAnsi="Arial" w:cs="Arial"/>
          <w:sz w:val="24"/>
          <w:szCs w:val="24"/>
        </w:rPr>
        <w:t>w</w:t>
      </w:r>
      <w:r w:rsidR="00B350B2">
        <w:rPr>
          <w:rFonts w:ascii="Arial" w:hAnsi="Arial" w:cs="Arial"/>
          <w:sz w:val="24"/>
          <w:szCs w:val="24"/>
        </w:rPr>
        <w:t>em</w:t>
      </w:r>
      <w:r w:rsidR="00105C69" w:rsidRPr="00005AAB">
        <w:rPr>
          <w:rFonts w:ascii="Arial" w:hAnsi="Arial" w:cs="Arial"/>
          <w:sz w:val="24"/>
          <w:szCs w:val="24"/>
        </w:rPr>
        <w:t xml:space="preserve">, </w:t>
      </w:r>
      <w:r w:rsidRPr="00005AAB">
        <w:rPr>
          <w:rFonts w:ascii="Arial" w:hAnsi="Arial" w:cs="Arial"/>
          <w:sz w:val="24"/>
          <w:szCs w:val="24"/>
        </w:rPr>
        <w:t xml:space="preserve">gdy </w:t>
      </w:r>
      <w:r w:rsidR="008B18C9" w:rsidRPr="00005AAB">
        <w:rPr>
          <w:rFonts w:ascii="Arial" w:hAnsi="Arial" w:cs="Arial"/>
          <w:sz w:val="24"/>
          <w:szCs w:val="24"/>
        </w:rPr>
        <w:t>umocowanie do reprezentacji nie wynika</w:t>
      </w:r>
      <w:r w:rsidR="00B350B2">
        <w:rPr>
          <w:rFonts w:ascii="Arial" w:hAnsi="Arial" w:cs="Arial"/>
          <w:sz w:val="24"/>
          <w:szCs w:val="24"/>
        </w:rPr>
        <w:br/>
      </w:r>
      <w:r w:rsidR="008B18C9" w:rsidRPr="00005AAB">
        <w:rPr>
          <w:rFonts w:ascii="Arial" w:hAnsi="Arial" w:cs="Arial"/>
          <w:sz w:val="24"/>
          <w:szCs w:val="24"/>
        </w:rPr>
        <w:t>z załączonych dokumentów</w:t>
      </w:r>
      <w:r w:rsidRPr="00005AAB">
        <w:rPr>
          <w:rFonts w:ascii="Arial" w:hAnsi="Arial" w:cs="Arial"/>
          <w:sz w:val="24"/>
          <w:szCs w:val="24"/>
        </w:rPr>
        <w:t xml:space="preserve">, </w:t>
      </w:r>
    </w:p>
    <w:p w14:paraId="381C4BDA" w14:textId="77777777" w:rsidR="00005AAB" w:rsidRDefault="0076153E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oświadczenie</w:t>
      </w:r>
      <w:r w:rsidR="00B350B2">
        <w:rPr>
          <w:rFonts w:ascii="Arial" w:hAnsi="Arial" w:cs="Arial"/>
          <w:sz w:val="24"/>
          <w:szCs w:val="24"/>
        </w:rPr>
        <w:t>m</w:t>
      </w:r>
      <w:r w:rsidRPr="00005AAB">
        <w:rPr>
          <w:rFonts w:ascii="Arial" w:hAnsi="Arial" w:cs="Arial"/>
          <w:sz w:val="24"/>
          <w:szCs w:val="24"/>
        </w:rPr>
        <w:t xml:space="preserve"> o spełnianiu warunków, o których</w:t>
      </w:r>
      <w:r w:rsidR="00CA7D90" w:rsidRPr="00005AAB">
        <w:rPr>
          <w:rFonts w:ascii="Arial" w:hAnsi="Arial" w:cs="Arial"/>
          <w:sz w:val="24"/>
          <w:szCs w:val="24"/>
        </w:rPr>
        <w:t xml:space="preserve"> mowa w ust. 3 </w:t>
      </w:r>
      <w:r w:rsidR="0078574B">
        <w:rPr>
          <w:rFonts w:ascii="Arial" w:hAnsi="Arial" w:cs="Arial"/>
          <w:sz w:val="24"/>
          <w:szCs w:val="24"/>
        </w:rPr>
        <w:t>pkt.</w:t>
      </w:r>
      <w:r w:rsidR="00CA7D90" w:rsidRPr="00005AAB">
        <w:rPr>
          <w:rFonts w:ascii="Arial" w:hAnsi="Arial" w:cs="Arial"/>
          <w:sz w:val="24"/>
          <w:szCs w:val="24"/>
        </w:rPr>
        <w:t xml:space="preserve"> </w:t>
      </w:r>
      <w:r w:rsidR="0078574B">
        <w:rPr>
          <w:rFonts w:ascii="Arial" w:hAnsi="Arial" w:cs="Arial"/>
          <w:sz w:val="24"/>
          <w:szCs w:val="24"/>
        </w:rPr>
        <w:t>1)</w:t>
      </w:r>
      <w:r w:rsidR="00CA7D90" w:rsidRPr="00005AAB">
        <w:rPr>
          <w:rFonts w:ascii="Arial" w:hAnsi="Arial" w:cs="Arial"/>
          <w:sz w:val="24"/>
          <w:szCs w:val="24"/>
        </w:rPr>
        <w:t xml:space="preserve"> i </w:t>
      </w:r>
      <w:r w:rsidR="0078574B">
        <w:rPr>
          <w:rFonts w:ascii="Arial" w:hAnsi="Arial" w:cs="Arial"/>
          <w:sz w:val="24"/>
          <w:szCs w:val="24"/>
        </w:rPr>
        <w:t>2</w:t>
      </w:r>
      <w:r w:rsidR="00CA7D90" w:rsidRPr="00005AAB">
        <w:rPr>
          <w:rFonts w:ascii="Arial" w:hAnsi="Arial" w:cs="Arial"/>
          <w:sz w:val="24"/>
          <w:szCs w:val="24"/>
        </w:rPr>
        <w:t xml:space="preserve">) </w:t>
      </w:r>
      <w:r w:rsidR="00BA40F5" w:rsidRPr="00005AAB">
        <w:rPr>
          <w:rFonts w:ascii="Arial" w:hAnsi="Arial" w:cs="Arial"/>
          <w:sz w:val="24"/>
          <w:szCs w:val="24"/>
        </w:rPr>
        <w:t>wg wzoru stanowiącego załączn</w:t>
      </w:r>
      <w:r w:rsidR="00C71BF2" w:rsidRPr="00005AAB">
        <w:rPr>
          <w:rFonts w:ascii="Arial" w:hAnsi="Arial" w:cs="Arial"/>
          <w:sz w:val="24"/>
          <w:szCs w:val="24"/>
        </w:rPr>
        <w:t>ik nr 2</w:t>
      </w:r>
      <w:r w:rsidR="00E4187E" w:rsidRPr="00005AAB">
        <w:rPr>
          <w:rFonts w:ascii="Arial" w:hAnsi="Arial" w:cs="Arial"/>
          <w:sz w:val="24"/>
          <w:szCs w:val="24"/>
        </w:rPr>
        <w:t xml:space="preserve"> do oferty</w:t>
      </w:r>
      <w:r w:rsidR="00DE7F4D" w:rsidRPr="00005AAB">
        <w:rPr>
          <w:rFonts w:ascii="Arial" w:hAnsi="Arial" w:cs="Arial"/>
          <w:sz w:val="24"/>
          <w:szCs w:val="24"/>
        </w:rPr>
        <w:t>,</w:t>
      </w:r>
    </w:p>
    <w:p w14:paraId="3096B68C" w14:textId="77777777" w:rsidR="00005AAB" w:rsidRDefault="00E964A4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deklaracj</w:t>
      </w:r>
      <w:r w:rsidR="00B350B2">
        <w:rPr>
          <w:rFonts w:ascii="Arial" w:hAnsi="Arial" w:cs="Arial"/>
          <w:sz w:val="24"/>
          <w:szCs w:val="24"/>
        </w:rPr>
        <w:t>ą</w:t>
      </w:r>
      <w:r w:rsidRPr="00005AAB">
        <w:rPr>
          <w:rFonts w:ascii="Arial" w:hAnsi="Arial" w:cs="Arial"/>
          <w:sz w:val="24"/>
          <w:szCs w:val="24"/>
        </w:rPr>
        <w:t xml:space="preserve"> współpracy w</w:t>
      </w:r>
      <w:r w:rsidR="00BA1327" w:rsidRPr="00005AAB">
        <w:rPr>
          <w:rFonts w:ascii="Arial" w:hAnsi="Arial" w:cs="Arial"/>
          <w:sz w:val="24"/>
          <w:szCs w:val="24"/>
        </w:rPr>
        <w:t xml:space="preserve"> trakcie przygotowania projektu</w:t>
      </w:r>
      <w:r w:rsidR="00E4187E" w:rsidRPr="00005AAB">
        <w:rPr>
          <w:rFonts w:ascii="Arial" w:hAnsi="Arial" w:cs="Arial"/>
          <w:sz w:val="24"/>
          <w:szCs w:val="24"/>
        </w:rPr>
        <w:t xml:space="preserve">, </w:t>
      </w:r>
      <w:r w:rsidR="00C91E6C" w:rsidRPr="00005AAB">
        <w:rPr>
          <w:rFonts w:ascii="Arial" w:hAnsi="Arial" w:cs="Arial"/>
          <w:sz w:val="24"/>
          <w:szCs w:val="24"/>
        </w:rPr>
        <w:t xml:space="preserve">wg </w:t>
      </w:r>
      <w:r w:rsidR="00E4187E" w:rsidRPr="00005AAB">
        <w:rPr>
          <w:rFonts w:ascii="Arial" w:hAnsi="Arial" w:cs="Arial"/>
          <w:sz w:val="24"/>
          <w:szCs w:val="24"/>
        </w:rPr>
        <w:t>wzoru stanowiącego załączn</w:t>
      </w:r>
      <w:r w:rsidR="00C71BF2" w:rsidRPr="00005AAB">
        <w:rPr>
          <w:rFonts w:ascii="Arial" w:hAnsi="Arial" w:cs="Arial"/>
          <w:sz w:val="24"/>
          <w:szCs w:val="24"/>
        </w:rPr>
        <w:t>ik nr 3</w:t>
      </w:r>
      <w:r w:rsidR="00E4187E" w:rsidRPr="00005AAB">
        <w:rPr>
          <w:rFonts w:ascii="Arial" w:hAnsi="Arial" w:cs="Arial"/>
          <w:sz w:val="24"/>
          <w:szCs w:val="24"/>
        </w:rPr>
        <w:t xml:space="preserve"> do oferty,</w:t>
      </w:r>
    </w:p>
    <w:p w14:paraId="20E5F639" w14:textId="77777777" w:rsidR="00005AAB" w:rsidRDefault="00C91E6C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oświadczenie</w:t>
      </w:r>
      <w:r w:rsidR="00B350B2">
        <w:rPr>
          <w:rFonts w:ascii="Arial" w:hAnsi="Arial" w:cs="Arial"/>
          <w:sz w:val="24"/>
          <w:szCs w:val="24"/>
        </w:rPr>
        <w:t>m</w:t>
      </w:r>
      <w:r w:rsidRPr="00005AAB">
        <w:rPr>
          <w:rFonts w:ascii="Arial" w:hAnsi="Arial" w:cs="Arial"/>
          <w:sz w:val="24"/>
          <w:szCs w:val="24"/>
        </w:rPr>
        <w:t xml:space="preserve"> o nie podleganiu wykluczeniu z ubi</w:t>
      </w:r>
      <w:r w:rsidR="00543DA6" w:rsidRPr="00005AAB">
        <w:rPr>
          <w:rFonts w:ascii="Arial" w:hAnsi="Arial" w:cs="Arial"/>
          <w:sz w:val="24"/>
          <w:szCs w:val="24"/>
        </w:rPr>
        <w:t>egania się o</w:t>
      </w:r>
      <w:r w:rsidR="00C9101D" w:rsidRPr="00005AAB">
        <w:rPr>
          <w:rFonts w:ascii="Arial" w:hAnsi="Arial" w:cs="Arial"/>
          <w:sz w:val="24"/>
          <w:szCs w:val="24"/>
        </w:rPr>
        <w:t> </w:t>
      </w:r>
      <w:r w:rsidR="00543DA6" w:rsidRPr="00005AAB">
        <w:rPr>
          <w:rFonts w:ascii="Arial" w:hAnsi="Arial" w:cs="Arial"/>
          <w:sz w:val="24"/>
          <w:szCs w:val="24"/>
        </w:rPr>
        <w:t>dofinansowanie, wg </w:t>
      </w:r>
      <w:r w:rsidRPr="00005AAB">
        <w:rPr>
          <w:rFonts w:ascii="Arial" w:hAnsi="Arial" w:cs="Arial"/>
          <w:sz w:val="24"/>
          <w:szCs w:val="24"/>
        </w:rPr>
        <w:t>wzoru stanowiącego załączn</w:t>
      </w:r>
      <w:r w:rsidR="00C71BF2" w:rsidRPr="00005AAB">
        <w:rPr>
          <w:rFonts w:ascii="Arial" w:hAnsi="Arial" w:cs="Arial"/>
          <w:sz w:val="24"/>
          <w:szCs w:val="24"/>
        </w:rPr>
        <w:t>ik nr 4</w:t>
      </w:r>
      <w:r w:rsidRPr="00005AAB">
        <w:rPr>
          <w:rFonts w:ascii="Arial" w:hAnsi="Arial" w:cs="Arial"/>
          <w:sz w:val="24"/>
          <w:szCs w:val="24"/>
        </w:rPr>
        <w:t xml:space="preserve"> do oferty,</w:t>
      </w:r>
    </w:p>
    <w:p w14:paraId="3123A89F" w14:textId="77777777" w:rsidR="00640747" w:rsidRPr="00640747" w:rsidRDefault="00640747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747">
        <w:rPr>
          <w:rFonts w:ascii="Arial" w:hAnsi="Arial" w:cs="Arial"/>
          <w:sz w:val="24"/>
          <w:szCs w:val="24"/>
        </w:rPr>
        <w:t>oświadczenie</w:t>
      </w:r>
      <w:r w:rsidR="00B350B2">
        <w:rPr>
          <w:rFonts w:ascii="Arial" w:hAnsi="Arial" w:cs="Arial"/>
          <w:sz w:val="24"/>
          <w:szCs w:val="24"/>
        </w:rPr>
        <w:t>m</w:t>
      </w:r>
      <w:r w:rsidRPr="00640747">
        <w:rPr>
          <w:rFonts w:ascii="Arial" w:hAnsi="Arial" w:cs="Arial"/>
          <w:sz w:val="24"/>
          <w:szCs w:val="24"/>
        </w:rPr>
        <w:t xml:space="preserve"> o nie byciu podmiotem wymienionym w art. 4 ustawy Prawo zamówień publicznych, wg wzoru stanowiącego załącznik nr 5 do oferty.</w:t>
      </w:r>
    </w:p>
    <w:p w14:paraId="4008B347" w14:textId="77777777" w:rsidR="00422226" w:rsidRPr="00005AAB" w:rsidRDefault="00422226" w:rsidP="00005AAB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AAB">
        <w:rPr>
          <w:rFonts w:ascii="Arial" w:hAnsi="Arial" w:cs="Arial"/>
          <w:sz w:val="24"/>
          <w:szCs w:val="24"/>
        </w:rPr>
        <w:t>oświadczenie</w:t>
      </w:r>
      <w:r w:rsidR="00B350B2">
        <w:rPr>
          <w:rFonts w:ascii="Arial" w:hAnsi="Arial" w:cs="Arial"/>
          <w:sz w:val="24"/>
          <w:szCs w:val="24"/>
        </w:rPr>
        <w:t>m</w:t>
      </w:r>
      <w:r w:rsidRPr="00005AAB">
        <w:rPr>
          <w:rFonts w:ascii="Arial" w:hAnsi="Arial" w:cs="Arial"/>
          <w:sz w:val="24"/>
          <w:szCs w:val="24"/>
        </w:rPr>
        <w:t xml:space="preserve"> RODO, wg wzoru stanowiącego załącznik nr </w:t>
      </w:r>
      <w:r w:rsidR="00640747">
        <w:rPr>
          <w:rFonts w:ascii="Arial" w:hAnsi="Arial" w:cs="Arial"/>
          <w:sz w:val="24"/>
          <w:szCs w:val="24"/>
        </w:rPr>
        <w:t>6</w:t>
      </w:r>
      <w:r w:rsidRPr="00005AAB">
        <w:rPr>
          <w:rFonts w:ascii="Arial" w:hAnsi="Arial" w:cs="Arial"/>
          <w:sz w:val="24"/>
          <w:szCs w:val="24"/>
        </w:rPr>
        <w:t xml:space="preserve"> do oferty.</w:t>
      </w:r>
    </w:p>
    <w:p w14:paraId="28D28AA1" w14:textId="77777777" w:rsidR="0099357A" w:rsidRPr="00A04246" w:rsidRDefault="0099357A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 ofercie, o której mowa w ust. </w:t>
      </w:r>
      <w:r w:rsidR="001925DB" w:rsidRPr="00A04246">
        <w:rPr>
          <w:rFonts w:ascii="Arial" w:hAnsi="Arial" w:cs="Arial"/>
          <w:sz w:val="24"/>
          <w:szCs w:val="24"/>
        </w:rPr>
        <w:t>4</w:t>
      </w:r>
      <w:r w:rsidR="0076153E" w:rsidRPr="00A04246">
        <w:rPr>
          <w:rFonts w:ascii="Arial" w:hAnsi="Arial" w:cs="Arial"/>
          <w:sz w:val="24"/>
          <w:szCs w:val="24"/>
        </w:rPr>
        <w:t xml:space="preserve"> należy</w:t>
      </w:r>
      <w:r w:rsidRPr="00A04246">
        <w:rPr>
          <w:rFonts w:ascii="Arial" w:hAnsi="Arial" w:cs="Arial"/>
          <w:sz w:val="24"/>
          <w:szCs w:val="24"/>
        </w:rPr>
        <w:t>:</w:t>
      </w:r>
    </w:p>
    <w:p w14:paraId="301D022E" w14:textId="77777777" w:rsidR="00B11F73" w:rsidRPr="00A04246" w:rsidRDefault="00B11F73" w:rsidP="00B11F73">
      <w:pPr>
        <w:numPr>
          <w:ilvl w:val="0"/>
          <w:numId w:val="36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opisać zgodność działania potencjalnego partnera z celami partnerstwa</w:t>
      </w:r>
      <w:r w:rsidR="00166BE3" w:rsidRPr="00A04246">
        <w:rPr>
          <w:rFonts w:ascii="Arial" w:eastAsia="Calibri" w:hAnsi="Arial" w:cs="Arial"/>
          <w:sz w:val="24"/>
          <w:szCs w:val="24"/>
          <w:lang w:eastAsia="en-US"/>
        </w:rPr>
        <w:br/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i zakres współpracy z ROPS w trakcie przygotowania projektu –</w:t>
      </w:r>
      <w:r w:rsidR="00166BE3" w:rsidRPr="00A04246">
        <w:rPr>
          <w:rFonts w:ascii="Arial" w:eastAsia="Calibri" w:hAnsi="Arial" w:cs="Arial"/>
          <w:sz w:val="24"/>
          <w:szCs w:val="24"/>
          <w:lang w:eastAsia="en-US"/>
        </w:rPr>
        <w:br/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w szczególności w zakresie proponowanej metodologii realizacji projektu łącznie z opisem głównych działań podejmowanych w trakcie przygotowania projektu oraz na etapie realizacji projektu, opis grupy docelowej i sposób rekrutacji, opis możliwych działań mających na celu zwiększenie dostępu do usług społecznych świadczonych w województwie opolskim na rzecz osób niesamodzielnych, starszych i osób z niepełnosprawnościami, które pozwolą przeciwdziałać ich marginalizacji i wykluczeniu społecznemu.</w:t>
      </w:r>
    </w:p>
    <w:p w14:paraId="63E96152" w14:textId="77777777" w:rsidR="007F137F" w:rsidRPr="00A04246" w:rsidRDefault="0076153E" w:rsidP="00B11F73">
      <w:pPr>
        <w:numPr>
          <w:ilvl w:val="0"/>
          <w:numId w:val="36"/>
        </w:numPr>
        <w:overflowPunct/>
        <w:spacing w:line="360" w:lineRule="auto"/>
        <w:ind w:left="782" w:hanging="357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przedstawić</w:t>
      </w:r>
      <w:r w:rsidR="00E964A4" w:rsidRPr="00A04246">
        <w:rPr>
          <w:rFonts w:ascii="Arial" w:hAnsi="Arial" w:cs="Arial"/>
          <w:sz w:val="24"/>
          <w:szCs w:val="24"/>
        </w:rPr>
        <w:t xml:space="preserve"> deklarowany </w:t>
      </w:r>
      <w:r w:rsidRPr="00A04246">
        <w:rPr>
          <w:rFonts w:ascii="Arial" w:hAnsi="Arial" w:cs="Arial"/>
          <w:sz w:val="24"/>
          <w:szCs w:val="24"/>
        </w:rPr>
        <w:t>wkład</w:t>
      </w:r>
      <w:r w:rsidR="00582AD7" w:rsidRPr="00A04246">
        <w:rPr>
          <w:rFonts w:ascii="Arial" w:hAnsi="Arial" w:cs="Arial"/>
          <w:sz w:val="24"/>
          <w:szCs w:val="24"/>
        </w:rPr>
        <w:t xml:space="preserve"> w realizację celu partnerstwa – </w:t>
      </w:r>
      <w:r w:rsidR="00EF4E10" w:rsidRPr="00A04246">
        <w:rPr>
          <w:rFonts w:ascii="Arial" w:hAnsi="Arial" w:cs="Arial"/>
          <w:sz w:val="24"/>
          <w:szCs w:val="24"/>
        </w:rPr>
        <w:t>w</w:t>
      </w:r>
      <w:r w:rsidR="001E06BD" w:rsidRPr="00A04246">
        <w:rPr>
          <w:rFonts w:ascii="Arial" w:hAnsi="Arial" w:cs="Arial"/>
          <w:sz w:val="24"/>
          <w:szCs w:val="24"/>
        </w:rPr>
        <w:t> </w:t>
      </w:r>
      <w:r w:rsidR="00EF4E10" w:rsidRPr="00A04246">
        <w:rPr>
          <w:rFonts w:ascii="Arial" w:hAnsi="Arial" w:cs="Arial"/>
          <w:sz w:val="24"/>
          <w:szCs w:val="24"/>
        </w:rPr>
        <w:t xml:space="preserve">szczególności </w:t>
      </w:r>
      <w:r w:rsidR="003D6E38" w:rsidRPr="00A04246">
        <w:rPr>
          <w:rFonts w:ascii="Arial" w:hAnsi="Arial" w:cs="Arial"/>
          <w:sz w:val="24"/>
          <w:szCs w:val="24"/>
        </w:rPr>
        <w:t xml:space="preserve">wykaz zasobów ludzkich, które ze strony Partnera będą </w:t>
      </w:r>
      <w:r w:rsidR="003D6E38" w:rsidRPr="00A04246">
        <w:rPr>
          <w:rFonts w:ascii="Arial" w:hAnsi="Arial" w:cs="Arial"/>
          <w:sz w:val="24"/>
          <w:szCs w:val="24"/>
        </w:rPr>
        <w:lastRenderedPageBreak/>
        <w:t>przygotowywać i realizować projekt</w:t>
      </w:r>
      <w:r w:rsidR="00033823" w:rsidRPr="00A04246">
        <w:rPr>
          <w:rFonts w:ascii="Arial" w:hAnsi="Arial" w:cs="Arial"/>
          <w:sz w:val="24"/>
          <w:szCs w:val="24"/>
        </w:rPr>
        <w:t>,</w:t>
      </w:r>
      <w:r w:rsidR="003D6E38" w:rsidRPr="00A04246">
        <w:rPr>
          <w:rFonts w:ascii="Arial" w:hAnsi="Arial" w:cs="Arial"/>
          <w:sz w:val="24"/>
          <w:szCs w:val="24"/>
        </w:rPr>
        <w:t xml:space="preserve"> </w:t>
      </w:r>
      <w:r w:rsidR="00543DA6" w:rsidRPr="00A04246">
        <w:rPr>
          <w:rFonts w:ascii="Arial" w:hAnsi="Arial" w:cs="Arial"/>
          <w:color w:val="000000"/>
          <w:sz w:val="24"/>
          <w:szCs w:val="24"/>
        </w:rPr>
        <w:t>rolę</w:t>
      </w:r>
      <w:r w:rsidR="00792579" w:rsidRPr="00A04246">
        <w:rPr>
          <w:rFonts w:ascii="Arial" w:hAnsi="Arial" w:cs="Arial"/>
          <w:color w:val="000000"/>
          <w:sz w:val="24"/>
          <w:szCs w:val="24"/>
        </w:rPr>
        <w:t xml:space="preserve"> w realizacji projektu w ramach przewidywanych zadań,</w:t>
      </w:r>
      <w:r w:rsidR="00792579" w:rsidRPr="00A04246">
        <w:rPr>
          <w:rFonts w:ascii="Arial" w:hAnsi="Arial" w:cs="Arial"/>
          <w:sz w:val="24"/>
          <w:szCs w:val="24"/>
        </w:rPr>
        <w:t xml:space="preserve"> </w:t>
      </w:r>
      <w:r w:rsidR="003D6E38" w:rsidRPr="00A04246">
        <w:rPr>
          <w:rFonts w:ascii="Arial" w:hAnsi="Arial" w:cs="Arial"/>
          <w:sz w:val="24"/>
          <w:szCs w:val="24"/>
        </w:rPr>
        <w:t xml:space="preserve">jak również </w:t>
      </w:r>
      <w:r w:rsidR="00F53F56" w:rsidRPr="00A04246">
        <w:rPr>
          <w:rFonts w:ascii="Arial" w:hAnsi="Arial" w:cs="Arial"/>
          <w:sz w:val="24"/>
          <w:szCs w:val="24"/>
        </w:rPr>
        <w:t>przed</w:t>
      </w:r>
      <w:r w:rsidR="00543DA6" w:rsidRPr="00A04246">
        <w:rPr>
          <w:rFonts w:ascii="Arial" w:hAnsi="Arial" w:cs="Arial"/>
          <w:sz w:val="24"/>
          <w:szCs w:val="24"/>
        </w:rPr>
        <w:t>stawić informację</w:t>
      </w:r>
      <w:r w:rsidR="00F53F56" w:rsidRPr="00A04246">
        <w:rPr>
          <w:rFonts w:ascii="Arial" w:hAnsi="Arial" w:cs="Arial"/>
          <w:sz w:val="24"/>
          <w:szCs w:val="24"/>
        </w:rPr>
        <w:t xml:space="preserve"> o posiadanych zasobach </w:t>
      </w:r>
      <w:r w:rsidRPr="00A04246">
        <w:rPr>
          <w:rFonts w:ascii="Arial" w:hAnsi="Arial" w:cs="Arial"/>
          <w:sz w:val="24"/>
          <w:szCs w:val="24"/>
        </w:rPr>
        <w:t>technicznych</w:t>
      </w:r>
      <w:r w:rsidR="009200BF" w:rsidRPr="00A04246">
        <w:rPr>
          <w:rFonts w:ascii="Arial" w:hAnsi="Arial" w:cs="Arial"/>
          <w:sz w:val="24"/>
          <w:szCs w:val="24"/>
        </w:rPr>
        <w:t xml:space="preserve"> (sprzęt, zaplecze lokalowe, itp.)</w:t>
      </w:r>
      <w:r w:rsidRPr="00A04246">
        <w:rPr>
          <w:rFonts w:ascii="Arial" w:hAnsi="Arial" w:cs="Arial"/>
          <w:sz w:val="24"/>
          <w:szCs w:val="24"/>
        </w:rPr>
        <w:t xml:space="preserve">, organizacyjnych, </w:t>
      </w:r>
      <w:r w:rsidR="00F53F56" w:rsidRPr="00A04246">
        <w:rPr>
          <w:rFonts w:ascii="Arial" w:hAnsi="Arial" w:cs="Arial"/>
          <w:sz w:val="24"/>
          <w:szCs w:val="24"/>
        </w:rPr>
        <w:t>kadrowych</w:t>
      </w:r>
      <w:r w:rsidRPr="00A04246">
        <w:rPr>
          <w:rFonts w:ascii="Arial" w:hAnsi="Arial" w:cs="Arial"/>
          <w:sz w:val="24"/>
          <w:szCs w:val="24"/>
        </w:rPr>
        <w:t xml:space="preserve"> lub/i finansowych</w:t>
      </w:r>
      <w:r w:rsidR="00F53F56" w:rsidRPr="00A04246">
        <w:rPr>
          <w:rFonts w:ascii="Arial" w:hAnsi="Arial" w:cs="Arial"/>
          <w:sz w:val="24"/>
          <w:szCs w:val="24"/>
        </w:rPr>
        <w:t xml:space="preserve"> zapewniający</w:t>
      </w:r>
      <w:r w:rsidR="007F137F" w:rsidRPr="00A04246">
        <w:rPr>
          <w:rFonts w:ascii="Arial" w:hAnsi="Arial" w:cs="Arial"/>
          <w:sz w:val="24"/>
          <w:szCs w:val="24"/>
        </w:rPr>
        <w:t xml:space="preserve">ch sprawne wykonywanie projektu, </w:t>
      </w:r>
    </w:p>
    <w:p w14:paraId="0B4772FD" w14:textId="77777777" w:rsidR="00582AD7" w:rsidRPr="00A04246" w:rsidRDefault="00DE7F4D" w:rsidP="00742476">
      <w:pPr>
        <w:pStyle w:val="Akapitzlist"/>
        <w:numPr>
          <w:ilvl w:val="0"/>
          <w:numId w:val="36"/>
        </w:numPr>
        <w:spacing w:after="0" w:line="360" w:lineRule="auto"/>
        <w:ind w:left="782" w:hanging="357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przedstawić </w:t>
      </w:r>
      <w:r w:rsidR="00582AD7" w:rsidRPr="00A04246">
        <w:rPr>
          <w:rFonts w:ascii="Arial" w:hAnsi="Arial" w:cs="Arial"/>
          <w:sz w:val="24"/>
          <w:szCs w:val="24"/>
        </w:rPr>
        <w:t xml:space="preserve">informacje </w:t>
      </w:r>
      <w:r w:rsidR="00EF4E10" w:rsidRPr="00A04246">
        <w:rPr>
          <w:rFonts w:ascii="Arial" w:hAnsi="Arial" w:cs="Arial"/>
          <w:sz w:val="24"/>
          <w:szCs w:val="24"/>
        </w:rPr>
        <w:t>na temat doświadczenia</w:t>
      </w:r>
      <w:r w:rsidR="00BB3AE0" w:rsidRPr="00A04246">
        <w:rPr>
          <w:rFonts w:ascii="Arial" w:hAnsi="Arial" w:cs="Arial"/>
          <w:sz w:val="24"/>
          <w:szCs w:val="24"/>
        </w:rPr>
        <w:t xml:space="preserve"> w</w:t>
      </w:r>
      <w:r w:rsidR="00787063" w:rsidRPr="00A04246">
        <w:rPr>
          <w:rFonts w:ascii="Arial" w:hAnsi="Arial" w:cs="Arial"/>
          <w:sz w:val="24"/>
          <w:szCs w:val="24"/>
        </w:rPr>
        <w:t xml:space="preserve"> </w:t>
      </w:r>
      <w:r w:rsidR="006E4BEB" w:rsidRPr="00A04246">
        <w:rPr>
          <w:rFonts w:ascii="Arial" w:hAnsi="Arial" w:cs="Arial"/>
          <w:sz w:val="24"/>
          <w:szCs w:val="24"/>
        </w:rPr>
        <w:t>realizacji</w:t>
      </w:r>
      <w:r w:rsidRPr="00A04246">
        <w:rPr>
          <w:rFonts w:ascii="Arial" w:hAnsi="Arial" w:cs="Arial"/>
          <w:sz w:val="24"/>
          <w:szCs w:val="24"/>
        </w:rPr>
        <w:t xml:space="preserve"> minimum </w:t>
      </w:r>
      <w:r w:rsidR="00EA196E" w:rsidRPr="00A04246">
        <w:rPr>
          <w:rFonts w:ascii="Arial" w:hAnsi="Arial" w:cs="Arial"/>
          <w:sz w:val="24"/>
          <w:szCs w:val="24"/>
        </w:rPr>
        <w:t>1</w:t>
      </w:r>
      <w:r w:rsidR="001E06BD" w:rsidRPr="00A04246">
        <w:rPr>
          <w:rFonts w:ascii="Arial" w:hAnsi="Arial" w:cs="Arial"/>
          <w:sz w:val="24"/>
          <w:szCs w:val="24"/>
        </w:rPr>
        <w:t> </w:t>
      </w:r>
      <w:r w:rsidR="00EA196E" w:rsidRPr="00A04246">
        <w:rPr>
          <w:rFonts w:ascii="Arial" w:hAnsi="Arial" w:cs="Arial"/>
          <w:sz w:val="24"/>
          <w:szCs w:val="24"/>
        </w:rPr>
        <w:t>projektu</w:t>
      </w:r>
      <w:r w:rsidR="001E06BD" w:rsidRPr="00A04246">
        <w:rPr>
          <w:rFonts w:ascii="Arial" w:hAnsi="Arial" w:cs="Arial"/>
          <w:sz w:val="24"/>
          <w:szCs w:val="24"/>
        </w:rPr>
        <w:t xml:space="preserve"> </w:t>
      </w:r>
      <w:r w:rsidR="00EF4E10" w:rsidRPr="00A04246">
        <w:rPr>
          <w:rFonts w:ascii="Arial" w:hAnsi="Arial" w:cs="Arial"/>
          <w:sz w:val="24"/>
          <w:szCs w:val="24"/>
        </w:rPr>
        <w:t>o podobny</w:t>
      </w:r>
      <w:r w:rsidR="00787063" w:rsidRPr="00A04246">
        <w:rPr>
          <w:rFonts w:ascii="Arial" w:hAnsi="Arial" w:cs="Arial"/>
          <w:sz w:val="24"/>
          <w:szCs w:val="24"/>
        </w:rPr>
        <w:t>m charakterze współfinansowan</w:t>
      </w:r>
      <w:r w:rsidR="00EA196E" w:rsidRPr="00A04246">
        <w:rPr>
          <w:rFonts w:ascii="Arial" w:hAnsi="Arial" w:cs="Arial"/>
          <w:sz w:val="24"/>
          <w:szCs w:val="24"/>
        </w:rPr>
        <w:t>ego</w:t>
      </w:r>
      <w:r w:rsidR="00EF4E10" w:rsidRPr="00A04246">
        <w:rPr>
          <w:rFonts w:ascii="Arial" w:hAnsi="Arial" w:cs="Arial"/>
          <w:sz w:val="24"/>
          <w:szCs w:val="24"/>
        </w:rPr>
        <w:t xml:space="preserve"> ze śr</w:t>
      </w:r>
      <w:r w:rsidR="00787063" w:rsidRPr="00A04246">
        <w:rPr>
          <w:rFonts w:ascii="Arial" w:hAnsi="Arial" w:cs="Arial"/>
          <w:sz w:val="24"/>
          <w:szCs w:val="24"/>
        </w:rPr>
        <w:t xml:space="preserve">odków funduszy strukturalnych </w:t>
      </w:r>
      <w:r w:rsidR="00311450" w:rsidRPr="00A04246">
        <w:rPr>
          <w:rFonts w:ascii="Arial" w:hAnsi="Arial" w:cs="Arial"/>
          <w:sz w:val="24"/>
          <w:szCs w:val="24"/>
        </w:rPr>
        <w:t>lub środków krajowych.</w:t>
      </w:r>
    </w:p>
    <w:p w14:paraId="4F13127A" w14:textId="77777777" w:rsidR="00D24D8C" w:rsidRPr="00A04246" w:rsidRDefault="00D24D8C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Projekt o podobnym charakterz</w:t>
      </w:r>
      <w:r w:rsidR="00863CDE" w:rsidRPr="00A04246">
        <w:rPr>
          <w:rFonts w:ascii="Arial" w:hAnsi="Arial" w:cs="Arial"/>
          <w:sz w:val="24"/>
          <w:szCs w:val="24"/>
        </w:rPr>
        <w:t xml:space="preserve">e, o którym mowa w ust. </w:t>
      </w:r>
      <w:r w:rsidR="00613AF6" w:rsidRPr="00A04246">
        <w:rPr>
          <w:rFonts w:ascii="Arial" w:hAnsi="Arial" w:cs="Arial"/>
          <w:sz w:val="24"/>
          <w:szCs w:val="24"/>
        </w:rPr>
        <w:t>5</w:t>
      </w:r>
      <w:r w:rsidR="00863CDE" w:rsidRPr="00A04246">
        <w:rPr>
          <w:rFonts w:ascii="Arial" w:hAnsi="Arial" w:cs="Arial"/>
          <w:sz w:val="24"/>
          <w:szCs w:val="24"/>
        </w:rPr>
        <w:t xml:space="preserve"> </w:t>
      </w:r>
      <w:r w:rsidR="001909E7">
        <w:rPr>
          <w:rFonts w:ascii="Arial" w:hAnsi="Arial" w:cs="Arial"/>
          <w:sz w:val="24"/>
          <w:szCs w:val="24"/>
        </w:rPr>
        <w:t>pkt.</w:t>
      </w:r>
      <w:r w:rsidR="00863CDE" w:rsidRPr="00A04246">
        <w:rPr>
          <w:rFonts w:ascii="Arial" w:hAnsi="Arial" w:cs="Arial"/>
          <w:sz w:val="24"/>
          <w:szCs w:val="24"/>
        </w:rPr>
        <w:t xml:space="preserve"> </w:t>
      </w:r>
      <w:r w:rsidR="001909E7">
        <w:rPr>
          <w:rFonts w:ascii="Arial" w:hAnsi="Arial" w:cs="Arial"/>
          <w:sz w:val="24"/>
          <w:szCs w:val="24"/>
        </w:rPr>
        <w:t>3</w:t>
      </w:r>
      <w:r w:rsidRPr="00A04246">
        <w:rPr>
          <w:rFonts w:ascii="Arial" w:hAnsi="Arial" w:cs="Arial"/>
          <w:sz w:val="24"/>
          <w:szCs w:val="24"/>
        </w:rPr>
        <w:t>)</w:t>
      </w:r>
      <w:r w:rsidR="00543DA6" w:rsidRPr="00A04246">
        <w:rPr>
          <w:rFonts w:ascii="Arial" w:hAnsi="Arial" w:cs="Arial"/>
          <w:sz w:val="24"/>
          <w:szCs w:val="24"/>
        </w:rPr>
        <w:t xml:space="preserve"> oznacza w </w:t>
      </w:r>
      <w:r w:rsidRPr="00A04246">
        <w:rPr>
          <w:rFonts w:ascii="Arial" w:hAnsi="Arial" w:cs="Arial"/>
          <w:sz w:val="24"/>
          <w:szCs w:val="24"/>
        </w:rPr>
        <w:t>szczególności</w:t>
      </w:r>
      <w:r w:rsidR="009449CD" w:rsidRPr="00A04246">
        <w:rPr>
          <w:rFonts w:ascii="Arial" w:hAnsi="Arial" w:cs="Arial"/>
          <w:sz w:val="24"/>
          <w:szCs w:val="24"/>
        </w:rPr>
        <w:t xml:space="preserve"> projekt dotyczący</w:t>
      </w:r>
      <w:r w:rsidR="00B11F73" w:rsidRPr="00A04246">
        <w:rPr>
          <w:rFonts w:ascii="Arial" w:hAnsi="Arial" w:cs="Arial"/>
          <w:bCs/>
          <w:sz w:val="24"/>
          <w:szCs w:val="24"/>
        </w:rPr>
        <w:t xml:space="preserve"> wsparcia osób niesamodzielnych, starszych i z niepełnosprawnościami.</w:t>
      </w:r>
    </w:p>
    <w:p w14:paraId="29B89F80" w14:textId="77777777" w:rsidR="007C027F" w:rsidRPr="00A04246" w:rsidRDefault="0054180C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Oferent ma obowiązek wykazać spełnienie warunków udziału w </w:t>
      </w:r>
      <w:r w:rsidR="00E47C5C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 xml:space="preserve"> na dzień skł</w:t>
      </w:r>
      <w:bookmarkStart w:id="10" w:name="_GoBack"/>
      <w:bookmarkEnd w:id="10"/>
      <w:r w:rsidRPr="00A04246">
        <w:rPr>
          <w:rFonts w:ascii="Arial" w:hAnsi="Arial" w:cs="Arial"/>
          <w:sz w:val="24"/>
          <w:szCs w:val="24"/>
        </w:rPr>
        <w:t>adania ofert.</w:t>
      </w:r>
    </w:p>
    <w:p w14:paraId="2ACBA86D" w14:textId="77777777" w:rsidR="0054180C" w:rsidRPr="00A04246" w:rsidRDefault="0054180C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Oferta wraz z załącznikami w oryginale muszą być podpisane przez osobę/y upoważnioną/ne do reprezentacji podmiotu, a dokumenty składane jako kopie oryginałów potwierdzone za zgodność z oryginałem przez ww</w:t>
      </w:r>
      <w:r w:rsidR="00EE6F4D" w:rsidRPr="00A04246">
        <w:rPr>
          <w:rFonts w:ascii="Arial" w:hAnsi="Arial" w:cs="Arial"/>
          <w:sz w:val="24"/>
          <w:szCs w:val="24"/>
        </w:rPr>
        <w:t>.</w:t>
      </w:r>
      <w:r w:rsidRPr="00A04246">
        <w:rPr>
          <w:rFonts w:ascii="Arial" w:hAnsi="Arial" w:cs="Arial"/>
          <w:sz w:val="24"/>
          <w:szCs w:val="24"/>
        </w:rPr>
        <w:t xml:space="preserve"> osobę/y.</w:t>
      </w:r>
    </w:p>
    <w:p w14:paraId="6209168B" w14:textId="77777777" w:rsidR="00C51F6F" w:rsidRPr="00A04246" w:rsidRDefault="0058770D" w:rsidP="00A04246">
      <w:pPr>
        <w:pStyle w:val="Akapitzlist"/>
        <w:numPr>
          <w:ilvl w:val="0"/>
          <w:numId w:val="26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 przypadku </w:t>
      </w:r>
      <w:r w:rsidR="007C027F" w:rsidRPr="00A04246">
        <w:rPr>
          <w:rFonts w:ascii="Arial" w:hAnsi="Arial" w:cs="Arial"/>
          <w:sz w:val="24"/>
          <w:szCs w:val="24"/>
        </w:rPr>
        <w:t>nieprzedłożenia wraz z ofertą wymaganych dokumentów</w:t>
      </w:r>
      <w:r w:rsidR="008B18C9" w:rsidRPr="00A04246">
        <w:rPr>
          <w:rFonts w:ascii="Arial" w:hAnsi="Arial" w:cs="Arial"/>
          <w:sz w:val="24"/>
          <w:szCs w:val="24"/>
        </w:rPr>
        <w:t xml:space="preserve"> </w:t>
      </w:r>
      <w:r w:rsidR="00543DA6" w:rsidRPr="00A04246">
        <w:rPr>
          <w:rFonts w:ascii="Arial" w:hAnsi="Arial" w:cs="Arial"/>
          <w:sz w:val="24"/>
          <w:szCs w:val="24"/>
        </w:rPr>
        <w:t>lub </w:t>
      </w:r>
      <w:r w:rsidR="00593842" w:rsidRPr="00A04246">
        <w:rPr>
          <w:rFonts w:ascii="Arial" w:hAnsi="Arial" w:cs="Arial"/>
          <w:sz w:val="24"/>
          <w:szCs w:val="24"/>
        </w:rPr>
        <w:t>o</w:t>
      </w:r>
      <w:r w:rsidR="007C027F" w:rsidRPr="00A04246">
        <w:rPr>
          <w:rFonts w:ascii="Arial" w:hAnsi="Arial" w:cs="Arial"/>
          <w:sz w:val="24"/>
          <w:szCs w:val="24"/>
        </w:rPr>
        <w:t>świa</w:t>
      </w:r>
      <w:r w:rsidR="008B18C9" w:rsidRPr="00A04246">
        <w:rPr>
          <w:rFonts w:ascii="Arial" w:hAnsi="Arial" w:cs="Arial"/>
          <w:sz w:val="24"/>
          <w:szCs w:val="24"/>
        </w:rPr>
        <w:t>dczeń, o któ</w:t>
      </w:r>
      <w:r w:rsidR="001A5DDB" w:rsidRPr="00A04246">
        <w:rPr>
          <w:rFonts w:ascii="Arial" w:hAnsi="Arial" w:cs="Arial"/>
          <w:sz w:val="24"/>
          <w:szCs w:val="24"/>
        </w:rPr>
        <w:t xml:space="preserve">rych mowa w ust. </w:t>
      </w:r>
      <w:r w:rsidR="003A3817" w:rsidRPr="00A04246">
        <w:rPr>
          <w:rFonts w:ascii="Arial" w:hAnsi="Arial" w:cs="Arial"/>
          <w:sz w:val="24"/>
          <w:szCs w:val="24"/>
        </w:rPr>
        <w:t>4</w:t>
      </w:r>
      <w:r w:rsidR="008B18C9" w:rsidRPr="00A04246">
        <w:rPr>
          <w:rFonts w:ascii="Arial" w:hAnsi="Arial" w:cs="Arial"/>
          <w:sz w:val="24"/>
          <w:szCs w:val="24"/>
        </w:rPr>
        <w:t xml:space="preserve"> lub przedłożenia dokumentów lub oświadczeń zawierających błędy</w:t>
      </w:r>
      <w:r w:rsidR="00EE6F4D" w:rsidRPr="00A04246">
        <w:rPr>
          <w:rFonts w:ascii="Arial" w:hAnsi="Arial" w:cs="Arial"/>
          <w:sz w:val="24"/>
          <w:szCs w:val="24"/>
        </w:rPr>
        <w:t>,</w:t>
      </w:r>
      <w:r w:rsidR="007C027F" w:rsidRPr="00A04246">
        <w:rPr>
          <w:rFonts w:ascii="Arial" w:hAnsi="Arial" w:cs="Arial"/>
          <w:sz w:val="24"/>
          <w:szCs w:val="24"/>
        </w:rPr>
        <w:t xml:space="preserve"> </w:t>
      </w:r>
      <w:r w:rsidR="00E47C5C" w:rsidRPr="00E47C5C">
        <w:rPr>
          <w:rFonts w:ascii="Arial" w:hAnsi="Arial" w:cs="Arial"/>
          <w:sz w:val="24"/>
          <w:szCs w:val="24"/>
        </w:rPr>
        <w:t>Komisj</w:t>
      </w:r>
      <w:r w:rsidR="00E47C5C">
        <w:rPr>
          <w:rFonts w:ascii="Arial" w:hAnsi="Arial" w:cs="Arial"/>
          <w:sz w:val="24"/>
          <w:szCs w:val="24"/>
        </w:rPr>
        <w:t>a</w:t>
      </w:r>
      <w:r w:rsidR="00E47C5C" w:rsidRPr="00E47C5C">
        <w:rPr>
          <w:rFonts w:ascii="Arial" w:hAnsi="Arial" w:cs="Arial"/>
          <w:sz w:val="24"/>
          <w:szCs w:val="24"/>
        </w:rPr>
        <w:t xml:space="preserve"> oceniając</w:t>
      </w:r>
      <w:r w:rsidR="00E47C5C">
        <w:rPr>
          <w:rFonts w:ascii="Arial" w:hAnsi="Arial" w:cs="Arial"/>
          <w:sz w:val="24"/>
          <w:szCs w:val="24"/>
        </w:rPr>
        <w:t>a</w:t>
      </w:r>
      <w:r w:rsidR="00E47C5C" w:rsidRPr="00E47C5C">
        <w:rPr>
          <w:rFonts w:ascii="Arial" w:hAnsi="Arial" w:cs="Arial"/>
          <w:sz w:val="24"/>
          <w:szCs w:val="24"/>
        </w:rPr>
        <w:t xml:space="preserve"> złożone oferty </w:t>
      </w:r>
      <w:r w:rsidR="008B18C9" w:rsidRPr="00A04246">
        <w:rPr>
          <w:rFonts w:ascii="Arial" w:hAnsi="Arial" w:cs="Arial"/>
          <w:sz w:val="24"/>
          <w:szCs w:val="24"/>
        </w:rPr>
        <w:t>wezwie</w:t>
      </w:r>
      <w:r w:rsidR="007C027F" w:rsidRPr="00A04246">
        <w:rPr>
          <w:rFonts w:ascii="Arial" w:hAnsi="Arial" w:cs="Arial"/>
          <w:sz w:val="24"/>
          <w:szCs w:val="24"/>
        </w:rPr>
        <w:t xml:space="preserve"> oferenta do uzupełnienia złożonej oferty w terminie 2 dni roboczych od dnia, w którym oferent </w:t>
      </w:r>
      <w:r w:rsidR="00543DA6" w:rsidRPr="00A04246">
        <w:rPr>
          <w:rFonts w:ascii="Arial" w:hAnsi="Arial" w:cs="Arial"/>
          <w:sz w:val="24"/>
          <w:szCs w:val="24"/>
        </w:rPr>
        <w:t>otrzymał wezwanie do </w:t>
      </w:r>
      <w:r w:rsidR="008B18C9" w:rsidRPr="00A04246">
        <w:rPr>
          <w:rFonts w:ascii="Arial" w:hAnsi="Arial" w:cs="Arial"/>
          <w:sz w:val="24"/>
          <w:szCs w:val="24"/>
        </w:rPr>
        <w:t>uzupełnienia</w:t>
      </w:r>
      <w:r w:rsidR="007C027F" w:rsidRPr="00A04246">
        <w:rPr>
          <w:rFonts w:ascii="Arial" w:hAnsi="Arial" w:cs="Arial"/>
          <w:sz w:val="24"/>
          <w:szCs w:val="24"/>
        </w:rPr>
        <w:t>. W przypadku</w:t>
      </w:r>
      <w:r w:rsidR="00033823" w:rsidRPr="00A04246">
        <w:rPr>
          <w:rFonts w:ascii="Arial" w:hAnsi="Arial" w:cs="Arial"/>
          <w:sz w:val="24"/>
          <w:szCs w:val="24"/>
        </w:rPr>
        <w:t xml:space="preserve"> nie</w:t>
      </w:r>
      <w:r w:rsidR="008B18C9" w:rsidRPr="00A04246">
        <w:rPr>
          <w:rFonts w:ascii="Arial" w:hAnsi="Arial" w:cs="Arial"/>
          <w:sz w:val="24"/>
          <w:szCs w:val="24"/>
        </w:rPr>
        <w:t>uzupełnienia oferty</w:t>
      </w:r>
      <w:r w:rsidR="00AA2974" w:rsidRPr="00A04246">
        <w:rPr>
          <w:rFonts w:ascii="Arial" w:hAnsi="Arial" w:cs="Arial"/>
          <w:sz w:val="24"/>
          <w:szCs w:val="24"/>
        </w:rPr>
        <w:t xml:space="preserve"> przez dany podmiot </w:t>
      </w:r>
      <w:r w:rsidR="007C027F" w:rsidRPr="00A04246">
        <w:rPr>
          <w:rFonts w:ascii="Arial" w:hAnsi="Arial" w:cs="Arial"/>
          <w:sz w:val="24"/>
          <w:szCs w:val="24"/>
        </w:rPr>
        <w:t>w wyznaczonym terminie, oferta podlega odrzuceniu.</w:t>
      </w:r>
    </w:p>
    <w:p w14:paraId="11B2AE23" w14:textId="77777777" w:rsidR="0035067E" w:rsidRPr="00A04246" w:rsidRDefault="0035067E" w:rsidP="007424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ECF2DD0" w14:textId="77777777" w:rsidR="007C027F" w:rsidRPr="00A04246" w:rsidRDefault="007C027F" w:rsidP="00742476">
      <w:pPr>
        <w:pStyle w:val="Akapitzlist"/>
        <w:tabs>
          <w:tab w:val="center" w:pos="4536"/>
          <w:tab w:val="left" w:pos="5160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4</w:t>
      </w:r>
    </w:p>
    <w:p w14:paraId="3D1D47C6" w14:textId="77777777" w:rsidR="0035085D" w:rsidRPr="00A04246" w:rsidRDefault="007C027F" w:rsidP="00742476">
      <w:pPr>
        <w:pStyle w:val="Akapitzlist"/>
        <w:spacing w:after="120" w:line="36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</w:t>
      </w:r>
      <w:r w:rsidR="00B9391D"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termin złożenia</w:t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ofert</w:t>
      </w:r>
      <w:r w:rsidR="00B9391D"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F75B70"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otwarcia ofert</w:t>
      </w:r>
    </w:p>
    <w:p w14:paraId="27574E26" w14:textId="77777777" w:rsidR="007C027F" w:rsidRPr="00A04246" w:rsidRDefault="00583962" w:rsidP="00A04246">
      <w:pPr>
        <w:numPr>
          <w:ilvl w:val="0"/>
          <w:numId w:val="10"/>
        </w:numPr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Oferty należy składać</w:t>
      </w:r>
      <w:r w:rsidR="00550695" w:rsidRPr="00A04246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hAnsi="Arial" w:cs="Arial"/>
          <w:bCs/>
          <w:sz w:val="24"/>
          <w:szCs w:val="24"/>
        </w:rPr>
        <w:t>od</w:t>
      </w:r>
      <w:r w:rsidRPr="00A04246">
        <w:rPr>
          <w:rFonts w:ascii="Arial" w:hAnsi="Arial" w:cs="Arial"/>
          <w:sz w:val="24"/>
          <w:szCs w:val="24"/>
        </w:rPr>
        <w:t xml:space="preserve"> poniedziałku do piątku w godzinach 7.30-15.30</w:t>
      </w:r>
      <w:r w:rsidR="00A870C7" w:rsidRPr="00A04246">
        <w:rPr>
          <w:rFonts w:ascii="Arial" w:hAnsi="Arial" w:cs="Arial"/>
          <w:sz w:val="24"/>
          <w:szCs w:val="24"/>
        </w:rPr>
        <w:t>,</w:t>
      </w:r>
      <w:r w:rsidRPr="00A04246">
        <w:rPr>
          <w:rFonts w:ascii="Arial" w:hAnsi="Arial" w:cs="Arial"/>
          <w:sz w:val="24"/>
          <w:szCs w:val="24"/>
        </w:rPr>
        <w:t xml:space="preserve"> </w:t>
      </w:r>
      <w:r w:rsidR="00543DA6" w:rsidRPr="00A04246">
        <w:rPr>
          <w:rFonts w:ascii="Arial" w:hAnsi="Arial" w:cs="Arial"/>
          <w:sz w:val="24"/>
          <w:szCs w:val="24"/>
        </w:rPr>
        <w:t>w </w:t>
      </w:r>
      <w:r w:rsidR="00550695" w:rsidRPr="00A04246">
        <w:rPr>
          <w:rFonts w:ascii="Arial" w:hAnsi="Arial" w:cs="Arial"/>
          <w:sz w:val="24"/>
          <w:szCs w:val="24"/>
        </w:rPr>
        <w:t xml:space="preserve">zamkniętej kopercie z dopiskiem: </w:t>
      </w:r>
      <w:r w:rsidR="00550695" w:rsidRPr="00A04246">
        <w:rPr>
          <w:rFonts w:ascii="Arial" w:hAnsi="Arial" w:cs="Arial"/>
          <w:bCs/>
          <w:iCs/>
          <w:sz w:val="24"/>
          <w:szCs w:val="24"/>
        </w:rPr>
        <w:t>Nie otwierać -</w:t>
      </w:r>
      <w:r w:rsidR="00550695" w:rsidRPr="00A04246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543DA6" w:rsidRPr="00A04246">
        <w:rPr>
          <w:rFonts w:ascii="Arial" w:hAnsi="Arial" w:cs="Arial"/>
          <w:bCs/>
          <w:sz w:val="24"/>
          <w:szCs w:val="24"/>
        </w:rPr>
        <w:t>otwarty nabór na Partnera w </w:t>
      </w:r>
      <w:r w:rsidR="00550695" w:rsidRPr="00A04246">
        <w:rPr>
          <w:rFonts w:ascii="Arial" w:hAnsi="Arial" w:cs="Arial"/>
          <w:bCs/>
          <w:sz w:val="24"/>
          <w:szCs w:val="24"/>
        </w:rPr>
        <w:t>projekcie</w:t>
      </w:r>
      <w:r w:rsidR="00C14FC4" w:rsidRPr="00A04246">
        <w:rPr>
          <w:rFonts w:ascii="Arial" w:hAnsi="Arial" w:cs="Arial"/>
          <w:bCs/>
          <w:sz w:val="24"/>
          <w:szCs w:val="24"/>
        </w:rPr>
        <w:t xml:space="preserve"> „Nie-Sami-Dzielni- rozwój usług społecznych oraz wspierających osoby niesamodzielne – IV edycja”</w:t>
      </w:r>
      <w:r w:rsidR="00502551" w:rsidRPr="00A04246">
        <w:rPr>
          <w:rFonts w:ascii="Arial" w:hAnsi="Arial" w:cs="Arial"/>
          <w:bCs/>
          <w:sz w:val="24"/>
          <w:szCs w:val="24"/>
        </w:rPr>
        <w:t xml:space="preserve"> </w:t>
      </w:r>
      <w:r w:rsidR="00550695" w:rsidRPr="00A04246">
        <w:rPr>
          <w:rFonts w:ascii="Arial" w:hAnsi="Arial" w:cs="Arial"/>
          <w:b/>
          <w:sz w:val="24"/>
          <w:szCs w:val="24"/>
        </w:rPr>
        <w:t>do</w:t>
      </w:r>
      <w:r w:rsidR="00550695" w:rsidRPr="00A04246">
        <w:rPr>
          <w:rFonts w:ascii="Arial" w:hAnsi="Arial" w:cs="Arial"/>
          <w:sz w:val="24"/>
          <w:szCs w:val="24"/>
        </w:rPr>
        <w:t xml:space="preserve"> </w:t>
      </w:r>
      <w:r w:rsidR="00550695" w:rsidRPr="00A04246">
        <w:rPr>
          <w:rFonts w:ascii="Arial" w:hAnsi="Arial" w:cs="Arial"/>
          <w:b/>
          <w:bCs/>
          <w:sz w:val="24"/>
          <w:szCs w:val="24"/>
        </w:rPr>
        <w:t>dnia</w:t>
      </w:r>
      <w:r w:rsidR="007E5525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="00C14FC4" w:rsidRPr="00A04246">
        <w:rPr>
          <w:rFonts w:ascii="Arial" w:hAnsi="Arial" w:cs="Arial"/>
          <w:b/>
          <w:bCs/>
          <w:sz w:val="24"/>
          <w:szCs w:val="24"/>
        </w:rPr>
        <w:t>5</w:t>
      </w:r>
      <w:r w:rsidR="007E5525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="00C14FC4" w:rsidRPr="00A04246">
        <w:rPr>
          <w:rFonts w:ascii="Arial" w:hAnsi="Arial" w:cs="Arial"/>
          <w:b/>
          <w:bCs/>
          <w:sz w:val="24"/>
          <w:szCs w:val="24"/>
        </w:rPr>
        <w:t>maja</w:t>
      </w:r>
      <w:r w:rsidR="007E5525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="002E7791" w:rsidRPr="00A04246">
        <w:rPr>
          <w:rFonts w:ascii="Arial" w:hAnsi="Arial" w:cs="Arial"/>
          <w:b/>
          <w:bCs/>
          <w:sz w:val="24"/>
          <w:szCs w:val="24"/>
        </w:rPr>
        <w:t>202</w:t>
      </w:r>
      <w:r w:rsidR="00C14FC4" w:rsidRPr="00A04246">
        <w:rPr>
          <w:rFonts w:ascii="Arial" w:hAnsi="Arial" w:cs="Arial"/>
          <w:b/>
          <w:bCs/>
          <w:sz w:val="24"/>
          <w:szCs w:val="24"/>
        </w:rPr>
        <w:t>5</w:t>
      </w:r>
      <w:r w:rsidR="002E7791" w:rsidRPr="00A04246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="00550695" w:rsidRPr="00A04246">
        <w:rPr>
          <w:rFonts w:ascii="Arial" w:hAnsi="Arial" w:cs="Arial"/>
          <w:sz w:val="24"/>
          <w:szCs w:val="24"/>
        </w:rPr>
        <w:t>w siedzibie Regionalnego Ośrodka Polityki Społecznej,</w:t>
      </w:r>
      <w:r w:rsidR="00502551" w:rsidRPr="00A04246">
        <w:rPr>
          <w:rFonts w:ascii="Arial" w:hAnsi="Arial" w:cs="Arial"/>
          <w:sz w:val="24"/>
          <w:szCs w:val="24"/>
        </w:rPr>
        <w:t xml:space="preserve"> </w:t>
      </w:r>
      <w:r w:rsidR="00550695" w:rsidRPr="00A04246">
        <w:rPr>
          <w:rFonts w:ascii="Arial" w:hAnsi="Arial" w:cs="Arial"/>
          <w:sz w:val="24"/>
          <w:szCs w:val="24"/>
        </w:rPr>
        <w:t>ul. Głogowska 25 C, 45-315 Opole osobiście lub za pośrednictwe</w:t>
      </w:r>
      <w:r w:rsidR="005075AC" w:rsidRPr="00A04246">
        <w:rPr>
          <w:rFonts w:ascii="Arial" w:hAnsi="Arial" w:cs="Arial"/>
          <w:sz w:val="24"/>
          <w:szCs w:val="24"/>
        </w:rPr>
        <w:t>m poczty lub usług kurierskich.</w:t>
      </w:r>
      <w:r w:rsidR="00F75B70" w:rsidRPr="00A04246">
        <w:rPr>
          <w:rFonts w:ascii="Arial" w:hAnsi="Arial" w:cs="Arial"/>
          <w:sz w:val="24"/>
          <w:szCs w:val="24"/>
        </w:rPr>
        <w:t xml:space="preserve"> </w:t>
      </w:r>
      <w:r w:rsidR="00F75B70" w:rsidRPr="00A04246">
        <w:rPr>
          <w:rFonts w:ascii="Arial" w:hAnsi="Arial" w:cs="Arial"/>
          <w:b/>
          <w:sz w:val="24"/>
          <w:szCs w:val="24"/>
        </w:rPr>
        <w:t>Dla ofert przesyłanych drogą pocztową</w:t>
      </w:r>
      <w:r w:rsidR="00966EEF" w:rsidRPr="00A04246">
        <w:rPr>
          <w:rFonts w:ascii="Arial" w:hAnsi="Arial" w:cs="Arial"/>
          <w:sz w:val="24"/>
          <w:szCs w:val="24"/>
        </w:rPr>
        <w:t xml:space="preserve"> </w:t>
      </w:r>
      <w:r w:rsidR="00966EEF" w:rsidRPr="00A04246">
        <w:rPr>
          <w:rFonts w:ascii="Arial" w:hAnsi="Arial" w:cs="Arial"/>
          <w:b/>
          <w:sz w:val="24"/>
          <w:szCs w:val="24"/>
        </w:rPr>
        <w:t>lub usług kurierskich</w:t>
      </w:r>
      <w:r w:rsidR="00F75B70" w:rsidRPr="00A04246">
        <w:rPr>
          <w:rFonts w:ascii="Arial" w:hAnsi="Arial" w:cs="Arial"/>
          <w:b/>
          <w:sz w:val="24"/>
          <w:szCs w:val="24"/>
        </w:rPr>
        <w:t xml:space="preserve"> liczy się data wpływu.</w:t>
      </w:r>
    </w:p>
    <w:p w14:paraId="5B5DCBC3" w14:textId="77777777" w:rsidR="00B9391D" w:rsidRPr="00A04246" w:rsidRDefault="00B9391D" w:rsidP="00A04246">
      <w:pPr>
        <w:pStyle w:val="Tekstpodstawowywcity3"/>
        <w:numPr>
          <w:ilvl w:val="0"/>
          <w:numId w:val="10"/>
        </w:numPr>
        <w:overflowPunct/>
        <w:autoSpaceDE/>
        <w:autoSpaceDN/>
        <w:adjustRightInd/>
        <w:spacing w:after="0" w:line="360" w:lineRule="auto"/>
        <w:ind w:hanging="720"/>
        <w:textAlignment w:val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lastRenderedPageBreak/>
        <w:t>Oferta powinna być:</w:t>
      </w:r>
    </w:p>
    <w:p w14:paraId="385EEE61" w14:textId="77777777" w:rsidR="00005AAB" w:rsidRDefault="00C9101D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A04246">
        <w:rPr>
          <w:rFonts w:ascii="Arial" w:hAnsi="Arial" w:cs="Arial"/>
          <w:sz w:val="24"/>
          <w:szCs w:val="24"/>
        </w:rPr>
        <w:t>n</w:t>
      </w:r>
      <w:r w:rsidR="00B9391D" w:rsidRPr="00A04246">
        <w:rPr>
          <w:rFonts w:ascii="Arial" w:hAnsi="Arial" w:cs="Arial"/>
          <w:sz w:val="24"/>
          <w:szCs w:val="24"/>
        </w:rPr>
        <w:t>apisana w języku polskim na komputerze lub inną trwałą i czytelną techniką,</w:t>
      </w:r>
    </w:p>
    <w:p w14:paraId="2CEBC05A" w14:textId="77777777" w:rsidR="00005AAB" w:rsidRDefault="00F53602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005AAB">
        <w:rPr>
          <w:rFonts w:ascii="Arial" w:hAnsi="Arial" w:cs="Arial"/>
          <w:sz w:val="24"/>
          <w:szCs w:val="24"/>
        </w:rPr>
        <w:t>o</w:t>
      </w:r>
      <w:r w:rsidR="00DD718A" w:rsidRPr="00005AAB">
        <w:rPr>
          <w:rFonts w:ascii="Arial" w:hAnsi="Arial" w:cs="Arial"/>
          <w:sz w:val="24"/>
          <w:szCs w:val="24"/>
        </w:rPr>
        <w:t>ferta (</w:t>
      </w:r>
      <w:r w:rsidR="00DD718A" w:rsidRPr="00005AAB">
        <w:rPr>
          <w:rFonts w:ascii="Arial" w:hAnsi="Arial" w:cs="Arial"/>
          <w:sz w:val="24"/>
          <w:szCs w:val="24"/>
          <w:lang w:val="pl-PL"/>
        </w:rPr>
        <w:t>druk</w:t>
      </w:r>
      <w:r w:rsidR="00DD718A" w:rsidRPr="00005AAB">
        <w:rPr>
          <w:rFonts w:ascii="Arial" w:hAnsi="Arial" w:cs="Arial"/>
          <w:sz w:val="24"/>
          <w:szCs w:val="24"/>
        </w:rPr>
        <w:t xml:space="preserve"> ofert</w:t>
      </w:r>
      <w:r w:rsidR="00DD718A" w:rsidRPr="00005AAB">
        <w:rPr>
          <w:rFonts w:ascii="Arial" w:hAnsi="Arial" w:cs="Arial"/>
          <w:sz w:val="24"/>
          <w:szCs w:val="24"/>
          <w:lang w:val="pl-PL"/>
        </w:rPr>
        <w:t>y</w:t>
      </w:r>
      <w:r w:rsidR="00B9391D" w:rsidRPr="00005AAB">
        <w:rPr>
          <w:rFonts w:ascii="Arial" w:hAnsi="Arial" w:cs="Arial"/>
          <w:sz w:val="24"/>
          <w:szCs w:val="24"/>
        </w:rPr>
        <w:t>) i wszystkie załączniki do oferty powinny być podpisane przez osobę upoważnioną do reprezentowan</w:t>
      </w:r>
      <w:r w:rsidR="00543DA6" w:rsidRPr="00005AAB">
        <w:rPr>
          <w:rFonts w:ascii="Arial" w:hAnsi="Arial" w:cs="Arial"/>
          <w:sz w:val="24"/>
          <w:szCs w:val="24"/>
        </w:rPr>
        <w:t>ia oferenta zgodnie z zapisem w </w:t>
      </w:r>
      <w:r w:rsidR="00B9391D" w:rsidRPr="00005AAB">
        <w:rPr>
          <w:rFonts w:ascii="Arial" w:hAnsi="Arial" w:cs="Arial"/>
          <w:sz w:val="24"/>
          <w:szCs w:val="24"/>
        </w:rPr>
        <w:t>dokumencie rejestrowym lub zgodn</w:t>
      </w:r>
      <w:r w:rsidR="0085019A" w:rsidRPr="00005AAB">
        <w:rPr>
          <w:rFonts w:ascii="Arial" w:hAnsi="Arial" w:cs="Arial"/>
          <w:sz w:val="24"/>
          <w:szCs w:val="24"/>
        </w:rPr>
        <w:t>ie z załączonym pełnomocnictwem</w:t>
      </w:r>
      <w:r w:rsidR="0085019A" w:rsidRPr="00005AAB">
        <w:rPr>
          <w:rFonts w:ascii="Arial" w:hAnsi="Arial" w:cs="Arial"/>
          <w:sz w:val="24"/>
          <w:szCs w:val="24"/>
          <w:lang w:val="pl-PL"/>
        </w:rPr>
        <w:t>,</w:t>
      </w:r>
    </w:p>
    <w:p w14:paraId="6B3F109D" w14:textId="77777777" w:rsidR="00005AAB" w:rsidRDefault="00C749F6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005AAB">
        <w:rPr>
          <w:rFonts w:ascii="Arial" w:hAnsi="Arial" w:cs="Arial"/>
          <w:sz w:val="24"/>
          <w:szCs w:val="24"/>
        </w:rPr>
        <w:t>wszelkie</w:t>
      </w:r>
      <w:r w:rsidR="00B9391D" w:rsidRPr="00005AAB">
        <w:rPr>
          <w:rFonts w:ascii="Arial" w:hAnsi="Arial" w:cs="Arial"/>
          <w:sz w:val="24"/>
          <w:szCs w:val="24"/>
        </w:rPr>
        <w:t xml:space="preserve"> poprawki lub zmiany w tekście oferty muszą być parafowane własnoręcznie</w:t>
      </w:r>
      <w:r w:rsidR="0085019A" w:rsidRPr="00005AAB">
        <w:rPr>
          <w:rFonts w:ascii="Arial" w:hAnsi="Arial" w:cs="Arial"/>
          <w:sz w:val="24"/>
          <w:szCs w:val="24"/>
        </w:rPr>
        <w:t xml:space="preserve"> przez osobę podpisującą ofertę</w:t>
      </w:r>
      <w:r w:rsidR="0085019A" w:rsidRPr="00005AAB">
        <w:rPr>
          <w:rFonts w:ascii="Arial" w:hAnsi="Arial" w:cs="Arial"/>
          <w:sz w:val="24"/>
          <w:szCs w:val="24"/>
          <w:lang w:val="pl-PL"/>
        </w:rPr>
        <w:t>,</w:t>
      </w:r>
    </w:p>
    <w:p w14:paraId="6D6D41A8" w14:textId="77777777" w:rsidR="00005AAB" w:rsidRDefault="00C14FC4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005AAB">
        <w:rPr>
          <w:rFonts w:ascii="Arial" w:hAnsi="Arial" w:cs="Arial"/>
          <w:bCs/>
          <w:sz w:val="24"/>
          <w:szCs w:val="24"/>
        </w:rPr>
        <w:t>zaleca</w:t>
      </w:r>
      <w:r w:rsidR="00B9391D" w:rsidRPr="00005AAB">
        <w:rPr>
          <w:rFonts w:ascii="Arial" w:hAnsi="Arial" w:cs="Arial"/>
          <w:bCs/>
          <w:sz w:val="24"/>
          <w:szCs w:val="24"/>
        </w:rPr>
        <w:t xml:space="preserve"> się by </w:t>
      </w:r>
      <w:r w:rsidR="00F53602" w:rsidRPr="00005AAB">
        <w:rPr>
          <w:rFonts w:ascii="Arial" w:hAnsi="Arial" w:cs="Arial"/>
          <w:bCs/>
          <w:sz w:val="24"/>
          <w:szCs w:val="24"/>
        </w:rPr>
        <w:t>wszystkie zapisane strony o</w:t>
      </w:r>
      <w:r w:rsidR="00B9391D" w:rsidRPr="00005AAB">
        <w:rPr>
          <w:rFonts w:ascii="Arial" w:hAnsi="Arial" w:cs="Arial"/>
          <w:bCs/>
          <w:sz w:val="24"/>
          <w:szCs w:val="24"/>
        </w:rPr>
        <w:t>ferty oraz załączników do niej, były ponumerowane kolejnymi numerami, a strony nie zawierające podpisów – para</w:t>
      </w:r>
      <w:r w:rsidR="00F53602" w:rsidRPr="00005AAB">
        <w:rPr>
          <w:rFonts w:ascii="Arial" w:hAnsi="Arial" w:cs="Arial"/>
          <w:bCs/>
          <w:sz w:val="24"/>
          <w:szCs w:val="24"/>
        </w:rPr>
        <w:t>fowane przez osobę podpisującą o</w:t>
      </w:r>
      <w:r w:rsidR="0085019A" w:rsidRPr="00005AAB">
        <w:rPr>
          <w:rFonts w:ascii="Arial" w:hAnsi="Arial" w:cs="Arial"/>
          <w:bCs/>
          <w:sz w:val="24"/>
          <w:szCs w:val="24"/>
        </w:rPr>
        <w:t>fertę</w:t>
      </w:r>
      <w:r w:rsidR="0085019A" w:rsidRPr="00005AAB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137CB628" w14:textId="77777777" w:rsidR="00005AAB" w:rsidRDefault="00C14FC4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005AAB">
        <w:rPr>
          <w:rFonts w:ascii="Arial" w:hAnsi="Arial" w:cs="Arial"/>
          <w:sz w:val="24"/>
          <w:szCs w:val="24"/>
        </w:rPr>
        <w:t>zaleca</w:t>
      </w:r>
      <w:r w:rsidR="00B9391D" w:rsidRPr="00005AAB">
        <w:rPr>
          <w:rFonts w:ascii="Arial" w:hAnsi="Arial" w:cs="Arial"/>
          <w:sz w:val="24"/>
          <w:szCs w:val="24"/>
        </w:rPr>
        <w:t xml:space="preserve"> się by kartki oferty i załączników były spięte w jedną całość w</w:t>
      </w:r>
      <w:r w:rsidR="001E06BD" w:rsidRPr="00005AAB">
        <w:rPr>
          <w:rFonts w:ascii="Arial" w:hAnsi="Arial" w:cs="Arial"/>
          <w:sz w:val="24"/>
          <w:szCs w:val="24"/>
        </w:rPr>
        <w:t> </w:t>
      </w:r>
      <w:r w:rsidR="00B9391D" w:rsidRPr="00005AAB">
        <w:rPr>
          <w:rFonts w:ascii="Arial" w:hAnsi="Arial" w:cs="Arial"/>
          <w:sz w:val="24"/>
          <w:szCs w:val="24"/>
        </w:rPr>
        <w:t>sposób uniemożliwiający ich przypadkową</w:t>
      </w:r>
      <w:r w:rsidR="0085019A" w:rsidRPr="00005AAB">
        <w:rPr>
          <w:rFonts w:ascii="Arial" w:hAnsi="Arial" w:cs="Arial"/>
          <w:sz w:val="24"/>
          <w:szCs w:val="24"/>
        </w:rPr>
        <w:t xml:space="preserve"> dekompletację</w:t>
      </w:r>
      <w:r w:rsidR="0085019A" w:rsidRPr="00005AAB">
        <w:rPr>
          <w:rFonts w:ascii="Arial" w:hAnsi="Arial" w:cs="Arial"/>
          <w:sz w:val="24"/>
          <w:szCs w:val="24"/>
          <w:lang w:val="pl-PL"/>
        </w:rPr>
        <w:t>,</w:t>
      </w:r>
    </w:p>
    <w:p w14:paraId="3264D434" w14:textId="77777777" w:rsidR="00C914B4" w:rsidRPr="00005AAB" w:rsidRDefault="0085019A" w:rsidP="00005AAB">
      <w:pPr>
        <w:pStyle w:val="Tekstpodstawowywcity3"/>
        <w:numPr>
          <w:ilvl w:val="0"/>
          <w:numId w:val="62"/>
        </w:numPr>
        <w:spacing w:line="360" w:lineRule="auto"/>
        <w:ind w:right="-2"/>
        <w:rPr>
          <w:rFonts w:ascii="Arial" w:hAnsi="Arial" w:cs="Arial"/>
          <w:sz w:val="24"/>
          <w:szCs w:val="24"/>
          <w:lang w:val="pl-PL"/>
        </w:rPr>
      </w:pPr>
      <w:r w:rsidRPr="00005AAB">
        <w:rPr>
          <w:rFonts w:ascii="Arial" w:hAnsi="Arial" w:cs="Arial"/>
          <w:sz w:val="24"/>
          <w:szCs w:val="24"/>
          <w:lang w:val="pl-PL"/>
        </w:rPr>
        <w:t>p</w:t>
      </w:r>
      <w:r w:rsidR="00C14FC4" w:rsidRPr="00005AAB">
        <w:rPr>
          <w:rFonts w:ascii="Arial" w:hAnsi="Arial" w:cs="Arial"/>
          <w:sz w:val="24"/>
          <w:szCs w:val="24"/>
        </w:rPr>
        <w:t>rzy</w:t>
      </w:r>
      <w:r w:rsidRPr="00005AAB">
        <w:rPr>
          <w:rFonts w:ascii="Arial" w:hAnsi="Arial" w:cs="Arial"/>
          <w:sz w:val="24"/>
          <w:szCs w:val="24"/>
        </w:rPr>
        <w:t xml:space="preserve"> sporządzaniu oferty, oświadczeń i dokumentów, dla których </w:t>
      </w:r>
      <w:r w:rsidR="00543DA6" w:rsidRPr="00005AAB">
        <w:rPr>
          <w:rFonts w:ascii="Arial" w:hAnsi="Arial" w:cs="Arial"/>
          <w:sz w:val="24"/>
          <w:szCs w:val="24"/>
          <w:lang w:val="pl-PL"/>
        </w:rPr>
        <w:t>są </w:t>
      </w:r>
      <w:r w:rsidR="00C2541C" w:rsidRPr="00005AAB">
        <w:rPr>
          <w:rFonts w:ascii="Arial" w:hAnsi="Arial" w:cs="Arial"/>
          <w:sz w:val="24"/>
          <w:szCs w:val="24"/>
        </w:rPr>
        <w:t>przygotowa</w:t>
      </w:r>
      <w:r w:rsidR="00BE5FF3" w:rsidRPr="00005AAB">
        <w:rPr>
          <w:rFonts w:ascii="Arial" w:hAnsi="Arial" w:cs="Arial"/>
          <w:sz w:val="24"/>
          <w:szCs w:val="24"/>
          <w:lang w:val="pl-PL"/>
        </w:rPr>
        <w:t>ne</w:t>
      </w:r>
      <w:r w:rsidRPr="00005AAB">
        <w:rPr>
          <w:rFonts w:ascii="Arial" w:hAnsi="Arial" w:cs="Arial"/>
          <w:sz w:val="24"/>
          <w:szCs w:val="24"/>
        </w:rPr>
        <w:t xml:space="preserve"> druki należy kierować się tymi drukami.</w:t>
      </w:r>
    </w:p>
    <w:p w14:paraId="612DA728" w14:textId="77777777" w:rsidR="007C027F" w:rsidRPr="00A04246" w:rsidRDefault="007C027F" w:rsidP="00005AAB">
      <w:pPr>
        <w:pStyle w:val="Akapitzlist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Oferty nadesłane po </w:t>
      </w:r>
      <w:r w:rsidR="007A1BD5" w:rsidRPr="00A04246">
        <w:rPr>
          <w:rFonts w:ascii="Arial" w:hAnsi="Arial" w:cs="Arial"/>
          <w:sz w:val="24"/>
          <w:szCs w:val="24"/>
        </w:rPr>
        <w:t>terminie wskazanym w ust</w:t>
      </w:r>
      <w:r w:rsidR="000E6881" w:rsidRPr="00A04246">
        <w:rPr>
          <w:rFonts w:ascii="Arial" w:hAnsi="Arial" w:cs="Arial"/>
          <w:sz w:val="24"/>
          <w:szCs w:val="24"/>
        </w:rPr>
        <w:t xml:space="preserve">. </w:t>
      </w:r>
      <w:r w:rsidR="007A1BD5" w:rsidRPr="00A04246">
        <w:rPr>
          <w:rFonts w:ascii="Arial" w:hAnsi="Arial" w:cs="Arial"/>
          <w:sz w:val="24"/>
          <w:szCs w:val="24"/>
        </w:rPr>
        <w:t>1</w:t>
      </w:r>
      <w:r w:rsidR="000E6881" w:rsidRPr="00A04246">
        <w:rPr>
          <w:rFonts w:ascii="Arial" w:hAnsi="Arial" w:cs="Arial"/>
          <w:sz w:val="24"/>
          <w:szCs w:val="24"/>
        </w:rPr>
        <w:t xml:space="preserve"> zostaną zwrócone nad</w:t>
      </w:r>
      <w:r w:rsidR="00543DA6" w:rsidRPr="00A04246">
        <w:rPr>
          <w:rFonts w:ascii="Arial" w:hAnsi="Arial" w:cs="Arial"/>
          <w:sz w:val="24"/>
          <w:szCs w:val="24"/>
        </w:rPr>
        <w:t>awcy</w:t>
      </w:r>
      <w:r w:rsidR="00932A81">
        <w:rPr>
          <w:rFonts w:ascii="Arial" w:hAnsi="Arial" w:cs="Arial"/>
          <w:sz w:val="24"/>
          <w:szCs w:val="24"/>
        </w:rPr>
        <w:t>.</w:t>
      </w:r>
    </w:p>
    <w:p w14:paraId="2F728253" w14:textId="77777777" w:rsidR="00272A3A" w:rsidRDefault="000E6881" w:rsidP="00272A3A">
      <w:pPr>
        <w:pStyle w:val="Akapitzlist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Wszelkie koszty związane z przygotowaniem i złożeniem oferty ponosi oferent</w:t>
      </w:r>
      <w:r w:rsidR="007C027F" w:rsidRPr="00A04246">
        <w:rPr>
          <w:rFonts w:ascii="Arial" w:hAnsi="Arial" w:cs="Arial"/>
          <w:sz w:val="24"/>
          <w:szCs w:val="24"/>
        </w:rPr>
        <w:t xml:space="preserve">. </w:t>
      </w:r>
    </w:p>
    <w:p w14:paraId="56FE66FE" w14:textId="77777777" w:rsidR="00272A3A" w:rsidRPr="00272A3A" w:rsidRDefault="00272A3A" w:rsidP="00272A3A">
      <w:pPr>
        <w:pStyle w:val="Akapitzlist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272A3A">
        <w:rPr>
          <w:rFonts w:ascii="Arial" w:hAnsi="Arial" w:cs="Arial"/>
          <w:sz w:val="24"/>
          <w:szCs w:val="24"/>
        </w:rPr>
        <w:t xml:space="preserve">Otwarcie ofert </w:t>
      </w:r>
      <w:r>
        <w:rPr>
          <w:rFonts w:ascii="Arial" w:hAnsi="Arial" w:cs="Arial"/>
          <w:sz w:val="24"/>
          <w:szCs w:val="24"/>
        </w:rPr>
        <w:t xml:space="preserve">odbędzie się </w:t>
      </w:r>
      <w:r w:rsidRPr="00272A3A">
        <w:rPr>
          <w:rFonts w:ascii="Arial" w:hAnsi="Arial" w:cs="Arial"/>
          <w:sz w:val="24"/>
          <w:szCs w:val="24"/>
        </w:rPr>
        <w:t>dnia 06 maja 2025 r. o godz. 10.00</w:t>
      </w:r>
      <w:r w:rsidR="006C08F6">
        <w:rPr>
          <w:rFonts w:ascii="Arial" w:hAnsi="Arial" w:cs="Arial"/>
          <w:sz w:val="24"/>
          <w:szCs w:val="24"/>
        </w:rPr>
        <w:br/>
      </w:r>
      <w:r w:rsidR="00B90EC9">
        <w:rPr>
          <w:rFonts w:ascii="Arial" w:hAnsi="Arial" w:cs="Arial"/>
          <w:sz w:val="24"/>
          <w:szCs w:val="24"/>
        </w:rPr>
        <w:t xml:space="preserve">w </w:t>
      </w:r>
      <w:r w:rsidR="006C08F6">
        <w:rPr>
          <w:rFonts w:ascii="Arial" w:hAnsi="Arial" w:cs="Arial"/>
          <w:sz w:val="24"/>
          <w:szCs w:val="24"/>
        </w:rPr>
        <w:t xml:space="preserve">siedzibie </w:t>
      </w:r>
      <w:r w:rsidR="00B90EC9">
        <w:rPr>
          <w:rFonts w:ascii="Arial" w:hAnsi="Arial" w:cs="Arial"/>
          <w:sz w:val="24"/>
          <w:szCs w:val="24"/>
        </w:rPr>
        <w:t>Regionaln</w:t>
      </w:r>
      <w:r w:rsidR="006C08F6">
        <w:rPr>
          <w:rFonts w:ascii="Arial" w:hAnsi="Arial" w:cs="Arial"/>
          <w:sz w:val="24"/>
          <w:szCs w:val="24"/>
        </w:rPr>
        <w:t>ego</w:t>
      </w:r>
      <w:r w:rsidR="00B90EC9">
        <w:rPr>
          <w:rFonts w:ascii="Arial" w:hAnsi="Arial" w:cs="Arial"/>
          <w:sz w:val="24"/>
          <w:szCs w:val="24"/>
        </w:rPr>
        <w:t xml:space="preserve"> Ośrodk</w:t>
      </w:r>
      <w:r w:rsidR="006C08F6">
        <w:rPr>
          <w:rFonts w:ascii="Arial" w:hAnsi="Arial" w:cs="Arial"/>
          <w:sz w:val="24"/>
          <w:szCs w:val="24"/>
        </w:rPr>
        <w:t>a</w:t>
      </w:r>
      <w:r w:rsidR="00B90EC9">
        <w:rPr>
          <w:rFonts w:ascii="Arial" w:hAnsi="Arial" w:cs="Arial"/>
          <w:sz w:val="24"/>
          <w:szCs w:val="24"/>
        </w:rPr>
        <w:t xml:space="preserve"> Polityki Społecznej</w:t>
      </w:r>
      <w:r w:rsidR="006C08F6">
        <w:rPr>
          <w:rFonts w:ascii="Arial" w:hAnsi="Arial" w:cs="Arial"/>
          <w:sz w:val="24"/>
          <w:szCs w:val="24"/>
        </w:rPr>
        <w:t xml:space="preserve"> w Opolu,</w:t>
      </w:r>
      <w:r w:rsidR="006C08F6">
        <w:rPr>
          <w:rFonts w:ascii="Arial" w:hAnsi="Arial" w:cs="Arial"/>
          <w:sz w:val="24"/>
          <w:szCs w:val="24"/>
        </w:rPr>
        <w:br/>
        <w:t>ul. Głogowska 25c, 45-315 Opole</w:t>
      </w:r>
      <w:r w:rsidRPr="00272A3A">
        <w:rPr>
          <w:rFonts w:ascii="Arial" w:hAnsi="Arial" w:cs="Arial"/>
          <w:sz w:val="24"/>
          <w:szCs w:val="24"/>
        </w:rPr>
        <w:t>.</w:t>
      </w:r>
    </w:p>
    <w:p w14:paraId="78C20AFE" w14:textId="77777777" w:rsidR="001E06BD" w:rsidRPr="00A04246" w:rsidRDefault="001E06BD" w:rsidP="001E06B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472CA19E" w14:textId="77777777" w:rsidR="007C027F" w:rsidRPr="00A04246" w:rsidRDefault="007C027F" w:rsidP="00742476">
      <w:pPr>
        <w:pStyle w:val="Akapitzlist"/>
        <w:spacing w:after="120" w:line="36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5</w:t>
      </w:r>
      <w:r w:rsidRPr="00A04246">
        <w:rPr>
          <w:rFonts w:ascii="Arial" w:hAnsi="Arial" w:cs="Arial"/>
          <w:bCs/>
          <w:sz w:val="24"/>
          <w:szCs w:val="24"/>
        </w:rPr>
        <w:br/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i kryteria oceny ofert</w:t>
      </w:r>
      <w:r w:rsidR="00A672B0"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tryb pracy Komisji</w:t>
      </w:r>
      <w:r w:rsidR="00E47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47C5C" w:rsidRPr="00E47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oceniającej złożone oferty</w:t>
      </w:r>
    </w:p>
    <w:p w14:paraId="1641013E" w14:textId="77777777" w:rsidR="007C027F" w:rsidRPr="00A04246" w:rsidRDefault="007C027F" w:rsidP="00A04246">
      <w:pPr>
        <w:pStyle w:val="Akapitzlist"/>
        <w:numPr>
          <w:ilvl w:val="0"/>
          <w:numId w:val="4"/>
        </w:numPr>
        <w:spacing w:after="12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Nadesłane oferty będą podlegać oceni</w:t>
      </w:r>
      <w:r w:rsidR="007A1BD5" w:rsidRPr="00A04246">
        <w:rPr>
          <w:rFonts w:ascii="Arial" w:hAnsi="Arial" w:cs="Arial"/>
          <w:sz w:val="24"/>
          <w:szCs w:val="24"/>
        </w:rPr>
        <w:t xml:space="preserve">e </w:t>
      </w:r>
      <w:r w:rsidR="00E47C5C" w:rsidRPr="00E47C5C">
        <w:rPr>
          <w:rFonts w:ascii="Arial" w:hAnsi="Arial" w:cs="Arial"/>
          <w:sz w:val="24"/>
          <w:szCs w:val="24"/>
        </w:rPr>
        <w:t>Komisji oceniającej złożone oferty</w:t>
      </w:r>
      <w:r w:rsidR="007A1BD5" w:rsidRPr="00A04246">
        <w:rPr>
          <w:rFonts w:ascii="Arial" w:hAnsi="Arial" w:cs="Arial"/>
          <w:sz w:val="24"/>
          <w:szCs w:val="24"/>
        </w:rPr>
        <w:t>, powołanej</w:t>
      </w:r>
      <w:r w:rsidRPr="00A04246">
        <w:rPr>
          <w:rFonts w:ascii="Arial" w:hAnsi="Arial" w:cs="Arial"/>
          <w:sz w:val="24"/>
          <w:szCs w:val="24"/>
        </w:rPr>
        <w:t xml:space="preserve"> </w:t>
      </w:r>
      <w:r w:rsidR="00504C27" w:rsidRPr="00A04246">
        <w:rPr>
          <w:rFonts w:ascii="Arial" w:hAnsi="Arial" w:cs="Arial"/>
          <w:sz w:val="24"/>
          <w:szCs w:val="24"/>
        </w:rPr>
        <w:t>z</w:t>
      </w:r>
      <w:r w:rsidR="00B82617" w:rsidRPr="00A04246">
        <w:rPr>
          <w:rFonts w:ascii="Arial" w:hAnsi="Arial" w:cs="Arial"/>
          <w:sz w:val="24"/>
          <w:szCs w:val="24"/>
        </w:rPr>
        <w:t>arządzeniem Dyrektora ROPS.</w:t>
      </w:r>
    </w:p>
    <w:p w14:paraId="56D96F01" w14:textId="77777777" w:rsidR="00A672B0" w:rsidRPr="00A04246" w:rsidRDefault="00A672B0" w:rsidP="00A04246">
      <w:pPr>
        <w:pStyle w:val="Akapitzlist"/>
        <w:numPr>
          <w:ilvl w:val="0"/>
          <w:numId w:val="4"/>
        </w:numPr>
        <w:spacing w:after="12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bCs/>
          <w:sz w:val="24"/>
          <w:szCs w:val="24"/>
        </w:rPr>
        <w:t xml:space="preserve">Wprowadza się następujący tryb pracy </w:t>
      </w:r>
      <w:r w:rsidR="00E47C5C" w:rsidRPr="00E47C5C">
        <w:rPr>
          <w:rFonts w:ascii="Arial" w:hAnsi="Arial" w:cs="Arial"/>
          <w:bCs/>
          <w:sz w:val="24"/>
          <w:szCs w:val="24"/>
        </w:rPr>
        <w:t>Komisji oceniającej złożone oferty</w:t>
      </w:r>
      <w:r w:rsidRPr="00A04246">
        <w:rPr>
          <w:rFonts w:ascii="Arial" w:hAnsi="Arial" w:cs="Arial"/>
          <w:bCs/>
          <w:sz w:val="24"/>
          <w:szCs w:val="24"/>
        </w:rPr>
        <w:t>:</w:t>
      </w:r>
    </w:p>
    <w:p w14:paraId="6E845E24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eastAsia="Calibri" w:hAnsi="Arial" w:cs="Arial"/>
          <w:sz w:val="24"/>
          <w:szCs w:val="24"/>
        </w:rPr>
        <w:t>Komisja obraduje na posiedzeniach zamkniętych, bez udziału oferentów.</w:t>
      </w:r>
    </w:p>
    <w:p w14:paraId="671C70AE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eastAsia="Calibri" w:hAnsi="Arial" w:cs="Arial"/>
          <w:sz w:val="24"/>
          <w:szCs w:val="24"/>
        </w:rPr>
        <w:t>Posiedzenia Komisji zwołuje i prowadzi Przewodn</w:t>
      </w:r>
      <w:r w:rsidR="005B78C0" w:rsidRPr="00A04246">
        <w:rPr>
          <w:rFonts w:ascii="Arial" w:eastAsia="Calibri" w:hAnsi="Arial" w:cs="Arial"/>
          <w:sz w:val="24"/>
          <w:szCs w:val="24"/>
        </w:rPr>
        <w:t>iczący</w:t>
      </w:r>
      <w:r w:rsidRPr="00A04246">
        <w:rPr>
          <w:rFonts w:ascii="Arial" w:eastAsia="Calibri" w:hAnsi="Arial" w:cs="Arial"/>
          <w:sz w:val="24"/>
          <w:szCs w:val="24"/>
        </w:rPr>
        <w:t>, a w razie jej nieobecności wyznaczony przez Przewodniczącego Członek Komisji.</w:t>
      </w:r>
    </w:p>
    <w:p w14:paraId="491BA8BD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eastAsia="Calibri" w:hAnsi="Arial" w:cs="Arial"/>
          <w:sz w:val="24"/>
          <w:szCs w:val="24"/>
        </w:rPr>
        <w:lastRenderedPageBreak/>
        <w:t xml:space="preserve">Dla ważności podejmowanych decyzji, konieczna jest obecność, co najmniej </w:t>
      </w:r>
      <w:r w:rsidR="00A80123">
        <w:rPr>
          <w:rFonts w:ascii="Arial" w:eastAsia="Calibri" w:hAnsi="Arial" w:cs="Arial"/>
          <w:sz w:val="24"/>
          <w:szCs w:val="24"/>
        </w:rPr>
        <w:t>2/3 składu komisji</w:t>
      </w:r>
      <w:r w:rsidRPr="00A04246">
        <w:rPr>
          <w:rFonts w:ascii="Arial" w:eastAsia="Calibri" w:hAnsi="Arial" w:cs="Arial"/>
          <w:sz w:val="24"/>
          <w:szCs w:val="24"/>
        </w:rPr>
        <w:t>.</w:t>
      </w:r>
    </w:p>
    <w:p w14:paraId="45253938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eastAsia="Calibri" w:hAnsi="Arial" w:cs="Arial"/>
          <w:sz w:val="24"/>
          <w:szCs w:val="24"/>
        </w:rPr>
        <w:t>Członkowie Komisji przed pierwszym posie</w:t>
      </w:r>
      <w:r w:rsidR="0074524E" w:rsidRPr="00A04246">
        <w:rPr>
          <w:rFonts w:ascii="Arial" w:eastAsia="Calibri" w:hAnsi="Arial" w:cs="Arial"/>
          <w:sz w:val="24"/>
          <w:szCs w:val="24"/>
        </w:rPr>
        <w:t xml:space="preserve">dzeniem, składają oświadczenie </w:t>
      </w:r>
      <w:r w:rsidRPr="00A04246">
        <w:rPr>
          <w:rFonts w:ascii="Arial" w:eastAsia="Calibri" w:hAnsi="Arial" w:cs="Arial"/>
          <w:sz w:val="24"/>
          <w:szCs w:val="24"/>
        </w:rPr>
        <w:t>o</w:t>
      </w:r>
      <w:r w:rsidR="001E06BD" w:rsidRPr="00A04246">
        <w:rPr>
          <w:rFonts w:ascii="Arial" w:eastAsia="Calibri" w:hAnsi="Arial" w:cs="Arial"/>
          <w:sz w:val="24"/>
          <w:szCs w:val="24"/>
        </w:rPr>
        <w:t> </w:t>
      </w:r>
      <w:r w:rsidRPr="00A04246">
        <w:rPr>
          <w:rFonts w:ascii="Arial" w:eastAsia="Calibri" w:hAnsi="Arial" w:cs="Arial"/>
          <w:sz w:val="24"/>
          <w:szCs w:val="24"/>
        </w:rPr>
        <w:t xml:space="preserve">niepodleganiu wyłączeniu z udziału w pracy Komisji, zgodnie ze wzorem stanowiącym załącznik nr </w:t>
      </w:r>
      <w:r w:rsidR="004C004A" w:rsidRPr="00A04246">
        <w:rPr>
          <w:rFonts w:ascii="Arial" w:eastAsia="Calibri" w:hAnsi="Arial" w:cs="Arial"/>
          <w:sz w:val="24"/>
          <w:szCs w:val="24"/>
        </w:rPr>
        <w:t>2</w:t>
      </w:r>
      <w:r w:rsidRPr="00A04246">
        <w:rPr>
          <w:rFonts w:ascii="Arial" w:eastAsia="Calibri" w:hAnsi="Arial" w:cs="Arial"/>
          <w:sz w:val="24"/>
          <w:szCs w:val="24"/>
        </w:rPr>
        <w:t xml:space="preserve"> do Regulaminu,</w:t>
      </w:r>
    </w:p>
    <w:p w14:paraId="4010FC06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 pierwszym etapie oceny, </w:t>
      </w:r>
      <w:r w:rsidR="00E47C5C" w:rsidRPr="00E47C5C">
        <w:rPr>
          <w:rFonts w:ascii="Arial" w:hAnsi="Arial" w:cs="Arial"/>
          <w:sz w:val="24"/>
          <w:szCs w:val="24"/>
        </w:rPr>
        <w:t>Komisj</w:t>
      </w:r>
      <w:r w:rsidR="00E47C5C">
        <w:rPr>
          <w:rFonts w:ascii="Arial" w:hAnsi="Arial" w:cs="Arial"/>
          <w:sz w:val="24"/>
          <w:szCs w:val="24"/>
        </w:rPr>
        <w:t>a</w:t>
      </w:r>
      <w:r w:rsidR="00E47C5C" w:rsidRPr="00E47C5C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hAnsi="Arial" w:cs="Arial"/>
          <w:sz w:val="24"/>
          <w:szCs w:val="24"/>
        </w:rPr>
        <w:t xml:space="preserve">kolegialnie ocenia oferty złożone w </w:t>
      </w:r>
      <w:r w:rsidR="00E47C5C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 xml:space="preserve"> pod względem formalnym.</w:t>
      </w:r>
      <w:r w:rsidRPr="00A04246">
        <w:rPr>
          <w:rFonts w:ascii="Arial" w:eastAsia="Calibri" w:hAnsi="Arial" w:cs="Arial"/>
          <w:bCs/>
          <w:sz w:val="24"/>
          <w:szCs w:val="24"/>
        </w:rPr>
        <w:t xml:space="preserve"> Karta oceny formalnej stanowi załącznik nr </w:t>
      </w:r>
      <w:r w:rsidR="004C004A" w:rsidRPr="00A04246">
        <w:rPr>
          <w:rFonts w:ascii="Arial" w:eastAsia="Calibri" w:hAnsi="Arial" w:cs="Arial"/>
          <w:bCs/>
          <w:sz w:val="24"/>
          <w:szCs w:val="24"/>
        </w:rPr>
        <w:t>3</w:t>
      </w:r>
      <w:r w:rsidRPr="00A04246">
        <w:rPr>
          <w:rFonts w:ascii="Arial" w:eastAsia="Calibri" w:hAnsi="Arial" w:cs="Arial"/>
          <w:bCs/>
          <w:sz w:val="24"/>
          <w:szCs w:val="24"/>
        </w:rPr>
        <w:t xml:space="preserve"> do niniejszego Regulaminu.</w:t>
      </w:r>
    </w:p>
    <w:p w14:paraId="66A1547C" w14:textId="77777777" w:rsidR="00A672B0" w:rsidRPr="00A04246" w:rsidRDefault="00A672B0" w:rsidP="00742476">
      <w:pPr>
        <w:numPr>
          <w:ilvl w:val="0"/>
          <w:numId w:val="48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W drugim etapie oceny ofert, każdy z członków Komisji indywidualnie ocenia pod względem merytorycznym każdą z ofert, która przejdzie ocenę formalną.</w:t>
      </w:r>
      <w:r w:rsidRPr="00A04246">
        <w:rPr>
          <w:rFonts w:ascii="Arial" w:eastAsia="Calibri" w:hAnsi="Arial" w:cs="Arial"/>
          <w:bCs/>
          <w:sz w:val="24"/>
          <w:szCs w:val="24"/>
        </w:rPr>
        <w:t xml:space="preserve"> Karty oceny merytorycznej stanowi załącz</w:t>
      </w:r>
      <w:r w:rsidR="004C004A" w:rsidRPr="00A04246">
        <w:rPr>
          <w:rFonts w:ascii="Arial" w:eastAsia="Calibri" w:hAnsi="Arial" w:cs="Arial"/>
          <w:bCs/>
          <w:sz w:val="24"/>
          <w:szCs w:val="24"/>
        </w:rPr>
        <w:t>nik</w:t>
      </w:r>
      <w:r w:rsidR="00E47C5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C004A" w:rsidRPr="00A04246">
        <w:rPr>
          <w:rFonts w:ascii="Arial" w:eastAsia="Calibri" w:hAnsi="Arial" w:cs="Arial"/>
          <w:bCs/>
          <w:sz w:val="24"/>
          <w:szCs w:val="24"/>
        </w:rPr>
        <w:t>nr  4</w:t>
      </w:r>
      <w:r w:rsidR="001E06BD" w:rsidRPr="00A04246">
        <w:rPr>
          <w:rFonts w:ascii="Arial" w:eastAsia="Calibri" w:hAnsi="Arial" w:cs="Arial"/>
          <w:bCs/>
          <w:sz w:val="24"/>
          <w:szCs w:val="24"/>
        </w:rPr>
        <w:t> </w:t>
      </w:r>
      <w:r w:rsidRPr="00A04246">
        <w:rPr>
          <w:rFonts w:ascii="Arial" w:eastAsia="Calibri" w:hAnsi="Arial" w:cs="Arial"/>
          <w:bCs/>
          <w:sz w:val="24"/>
          <w:szCs w:val="24"/>
        </w:rPr>
        <w:t>do niniejszego Regulaminu.</w:t>
      </w:r>
    </w:p>
    <w:p w14:paraId="5632FEE0" w14:textId="77777777" w:rsidR="007C027F" w:rsidRPr="00A04246" w:rsidRDefault="00582369" w:rsidP="003C4ABE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709" w:hanging="709"/>
        <w:textAlignment w:val="auto"/>
        <w:rPr>
          <w:rFonts w:ascii="Arial" w:hAnsi="Arial" w:cs="Arial"/>
          <w:sz w:val="24"/>
          <w:szCs w:val="24"/>
        </w:rPr>
      </w:pPr>
      <w:bookmarkStart w:id="11" w:name="_Hlk195270550"/>
      <w:r w:rsidRPr="00A04246">
        <w:rPr>
          <w:rFonts w:ascii="Arial" w:hAnsi="Arial" w:cs="Arial"/>
          <w:sz w:val="24"/>
          <w:szCs w:val="24"/>
        </w:rPr>
        <w:t>Otwarcie ofert oraz jednocześnie p</w:t>
      </w:r>
      <w:r w:rsidR="007C027F" w:rsidRPr="00A04246">
        <w:rPr>
          <w:rFonts w:ascii="Arial" w:hAnsi="Arial" w:cs="Arial"/>
          <w:sz w:val="24"/>
          <w:szCs w:val="24"/>
        </w:rPr>
        <w:t>ierwsze posiedzenie Komisji</w:t>
      </w:r>
      <w:r w:rsidR="00593842" w:rsidRPr="00A04246">
        <w:rPr>
          <w:rFonts w:ascii="Arial" w:hAnsi="Arial" w:cs="Arial"/>
          <w:sz w:val="24"/>
          <w:szCs w:val="24"/>
        </w:rPr>
        <w:t xml:space="preserve"> odbędzie się </w:t>
      </w:r>
      <w:r w:rsidR="0074524E" w:rsidRPr="00A04246">
        <w:rPr>
          <w:rFonts w:ascii="Arial" w:hAnsi="Arial" w:cs="Arial"/>
          <w:b/>
          <w:sz w:val="24"/>
          <w:szCs w:val="24"/>
        </w:rPr>
        <w:t>dnia</w:t>
      </w:r>
      <w:r w:rsidR="007E5525" w:rsidRPr="00A04246">
        <w:rPr>
          <w:rFonts w:ascii="Arial" w:hAnsi="Arial" w:cs="Arial"/>
          <w:b/>
          <w:sz w:val="24"/>
          <w:szCs w:val="24"/>
        </w:rPr>
        <w:t xml:space="preserve"> </w:t>
      </w:r>
      <w:r w:rsidR="007A7DE3" w:rsidRPr="00A04246">
        <w:rPr>
          <w:rFonts w:ascii="Arial" w:hAnsi="Arial" w:cs="Arial"/>
          <w:b/>
          <w:sz w:val="24"/>
          <w:szCs w:val="24"/>
        </w:rPr>
        <w:t>06</w:t>
      </w:r>
      <w:r w:rsidR="007E5525" w:rsidRPr="00A04246">
        <w:rPr>
          <w:rFonts w:ascii="Arial" w:hAnsi="Arial" w:cs="Arial"/>
          <w:b/>
          <w:sz w:val="24"/>
          <w:szCs w:val="24"/>
        </w:rPr>
        <w:t xml:space="preserve"> </w:t>
      </w:r>
      <w:r w:rsidR="007A7DE3" w:rsidRPr="00A04246">
        <w:rPr>
          <w:rFonts w:ascii="Arial" w:hAnsi="Arial" w:cs="Arial"/>
          <w:b/>
          <w:sz w:val="24"/>
          <w:szCs w:val="24"/>
        </w:rPr>
        <w:t>maja</w:t>
      </w:r>
      <w:r w:rsidR="007E5525" w:rsidRPr="00A04246">
        <w:rPr>
          <w:rFonts w:ascii="Arial" w:hAnsi="Arial" w:cs="Arial"/>
          <w:b/>
          <w:sz w:val="24"/>
          <w:szCs w:val="24"/>
        </w:rPr>
        <w:t xml:space="preserve"> </w:t>
      </w:r>
      <w:r w:rsidR="002E7791" w:rsidRPr="00A04246">
        <w:rPr>
          <w:rFonts w:ascii="Arial" w:hAnsi="Arial" w:cs="Arial"/>
          <w:b/>
          <w:sz w:val="24"/>
          <w:szCs w:val="24"/>
        </w:rPr>
        <w:t>202</w:t>
      </w:r>
      <w:r w:rsidR="007A7DE3" w:rsidRPr="00A04246">
        <w:rPr>
          <w:rFonts w:ascii="Arial" w:hAnsi="Arial" w:cs="Arial"/>
          <w:b/>
          <w:sz w:val="24"/>
          <w:szCs w:val="24"/>
        </w:rPr>
        <w:t>5</w:t>
      </w:r>
      <w:r w:rsidR="002E7791" w:rsidRPr="00A04246">
        <w:rPr>
          <w:rFonts w:ascii="Arial" w:hAnsi="Arial" w:cs="Arial"/>
          <w:b/>
          <w:sz w:val="24"/>
          <w:szCs w:val="24"/>
        </w:rPr>
        <w:t xml:space="preserve"> r.</w:t>
      </w:r>
      <w:r w:rsidR="0074524E" w:rsidRPr="00A04246">
        <w:rPr>
          <w:rFonts w:ascii="Arial" w:hAnsi="Arial" w:cs="Arial"/>
          <w:b/>
          <w:sz w:val="24"/>
          <w:szCs w:val="24"/>
        </w:rPr>
        <w:t xml:space="preserve"> o godz. 10.00.</w:t>
      </w:r>
    </w:p>
    <w:bookmarkEnd w:id="11"/>
    <w:p w14:paraId="7D68AB71" w14:textId="77777777" w:rsidR="007C027F" w:rsidRPr="00A04246" w:rsidRDefault="007C027F" w:rsidP="003C4ABE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709" w:hanging="709"/>
        <w:textAlignment w:val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W pierwszym etapie oceny, Komisja kolegialnie ocenia oferty złożone</w:t>
      </w:r>
      <w:r w:rsidR="005410BA">
        <w:rPr>
          <w:rFonts w:ascii="Arial" w:hAnsi="Arial" w:cs="Arial"/>
          <w:sz w:val="24"/>
          <w:szCs w:val="24"/>
        </w:rPr>
        <w:br/>
      </w:r>
      <w:r w:rsidRPr="00A04246">
        <w:rPr>
          <w:rFonts w:ascii="Arial" w:hAnsi="Arial" w:cs="Arial"/>
          <w:sz w:val="24"/>
          <w:szCs w:val="24"/>
        </w:rPr>
        <w:t xml:space="preserve">w </w:t>
      </w:r>
      <w:r w:rsidR="005410BA">
        <w:rPr>
          <w:rFonts w:ascii="Arial" w:hAnsi="Arial" w:cs="Arial"/>
          <w:sz w:val="24"/>
          <w:szCs w:val="24"/>
        </w:rPr>
        <w:t>naborze</w:t>
      </w:r>
      <w:r w:rsidRPr="00A04246">
        <w:rPr>
          <w:rFonts w:ascii="Arial" w:hAnsi="Arial" w:cs="Arial"/>
          <w:sz w:val="24"/>
          <w:szCs w:val="24"/>
        </w:rPr>
        <w:t xml:space="preserve"> pod względem formalnym i w razie konieczności formułuje zalecenia uzupełnienia braków formal</w:t>
      </w:r>
      <w:r w:rsidR="001A5DDB" w:rsidRPr="00A04246">
        <w:rPr>
          <w:rFonts w:ascii="Arial" w:hAnsi="Arial" w:cs="Arial"/>
          <w:sz w:val="24"/>
          <w:szCs w:val="24"/>
        </w:rPr>
        <w:t>n</w:t>
      </w:r>
      <w:r w:rsidR="00346F25" w:rsidRPr="00A04246">
        <w:rPr>
          <w:rFonts w:ascii="Arial" w:hAnsi="Arial" w:cs="Arial"/>
          <w:sz w:val="24"/>
          <w:szCs w:val="24"/>
        </w:rPr>
        <w:t>ych oferty, zgodnie z §3 ust. 9</w:t>
      </w:r>
      <w:r w:rsidRPr="00A04246">
        <w:rPr>
          <w:rFonts w:ascii="Arial" w:hAnsi="Arial" w:cs="Arial"/>
          <w:sz w:val="24"/>
          <w:szCs w:val="24"/>
        </w:rPr>
        <w:t xml:space="preserve"> Regulaminu.</w:t>
      </w:r>
      <w:r w:rsidR="00F53602" w:rsidRPr="00A04246">
        <w:rPr>
          <w:rFonts w:ascii="Arial" w:hAnsi="Arial" w:cs="Arial"/>
          <w:sz w:val="24"/>
          <w:szCs w:val="24"/>
        </w:rPr>
        <w:t xml:space="preserve"> Oferty, które nie spełnią warunków formalnych podlegają odrzuceniu.</w:t>
      </w:r>
    </w:p>
    <w:p w14:paraId="3386069D" w14:textId="77777777" w:rsidR="00A672B0" w:rsidRPr="00A04246" w:rsidRDefault="007C027F" w:rsidP="003C4ABE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709" w:hanging="709"/>
        <w:textAlignment w:val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 drugim etapie oceny ofert, każdy z członków </w:t>
      </w:r>
      <w:r w:rsidR="005410BA" w:rsidRPr="005410BA">
        <w:rPr>
          <w:rFonts w:ascii="Arial" w:hAnsi="Arial" w:cs="Arial"/>
          <w:sz w:val="24"/>
          <w:szCs w:val="24"/>
        </w:rPr>
        <w:t xml:space="preserve">Komisji oceniającej złożone oferty </w:t>
      </w:r>
      <w:r w:rsidRPr="00A04246">
        <w:rPr>
          <w:rFonts w:ascii="Arial" w:hAnsi="Arial" w:cs="Arial"/>
          <w:sz w:val="24"/>
          <w:szCs w:val="24"/>
        </w:rPr>
        <w:t>indywidualnie ocenia pod względem merytorycznym każdą z ofert, która przejdzie ocenę formalną i prz</w:t>
      </w:r>
      <w:r w:rsidR="00711553" w:rsidRPr="00A04246">
        <w:rPr>
          <w:rFonts w:ascii="Arial" w:hAnsi="Arial" w:cs="Arial"/>
          <w:sz w:val="24"/>
          <w:szCs w:val="24"/>
        </w:rPr>
        <w:t>yznaje punkty</w:t>
      </w:r>
      <w:r w:rsidRPr="00A04246">
        <w:rPr>
          <w:rFonts w:ascii="Arial" w:hAnsi="Arial" w:cs="Arial"/>
          <w:sz w:val="24"/>
          <w:szCs w:val="24"/>
        </w:rPr>
        <w:t>, w oparciu o następujące kryteria oceny:</w:t>
      </w:r>
    </w:p>
    <w:p w14:paraId="37B8728D" w14:textId="77777777" w:rsidR="003C4ABE" w:rsidRDefault="00EF04A3" w:rsidP="003C4ABE">
      <w:pPr>
        <w:numPr>
          <w:ilvl w:val="0"/>
          <w:numId w:val="6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hAnsi="Arial" w:cs="Arial"/>
          <w:sz w:val="24"/>
          <w:szCs w:val="24"/>
        </w:rPr>
        <w:t xml:space="preserve">zgodność działania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potencjalnego</w:t>
      </w:r>
      <w:r w:rsidRPr="00A04246">
        <w:rPr>
          <w:rFonts w:ascii="Arial" w:hAnsi="Arial" w:cs="Arial"/>
          <w:sz w:val="24"/>
          <w:szCs w:val="24"/>
        </w:rPr>
        <w:t xml:space="preserve"> Partnera z celami partnerstwa i z</w:t>
      </w:r>
      <w:r w:rsidR="00364D94" w:rsidRPr="00A04246">
        <w:rPr>
          <w:rFonts w:ascii="Arial" w:hAnsi="Arial" w:cs="Arial"/>
          <w:sz w:val="24"/>
          <w:szCs w:val="24"/>
        </w:rPr>
        <w:t>akres współpracy z ROPS</w:t>
      </w:r>
      <w:r w:rsidRPr="00A04246">
        <w:rPr>
          <w:rFonts w:ascii="Arial" w:hAnsi="Arial" w:cs="Arial"/>
          <w:sz w:val="24"/>
          <w:szCs w:val="24"/>
        </w:rPr>
        <w:t xml:space="preserve"> w trakcie przygotowania projektu </w:t>
      </w:r>
      <w:r w:rsidR="009F545C" w:rsidRPr="00A04246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9F545C" w:rsidRPr="00A04246">
        <w:rPr>
          <w:rFonts w:ascii="Arial" w:eastAsia="Calibri" w:hAnsi="Arial" w:cs="Arial"/>
          <w:b/>
          <w:sz w:val="24"/>
          <w:szCs w:val="24"/>
          <w:lang w:eastAsia="en-US"/>
        </w:rPr>
        <w:t>0-</w:t>
      </w:r>
      <w:r w:rsidR="00301CCB" w:rsidRPr="00A04246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9F545C" w:rsidRPr="00A04246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8A1399" w:rsidRPr="00A04246">
        <w:rPr>
          <w:rFonts w:ascii="Arial" w:eastAsia="Calibri" w:hAnsi="Arial" w:cs="Arial"/>
          <w:b/>
          <w:sz w:val="24"/>
          <w:szCs w:val="24"/>
          <w:lang w:eastAsia="en-US"/>
        </w:rPr>
        <w:t xml:space="preserve"> pkt</w:t>
      </w:r>
      <w:r w:rsidR="00022AE5" w:rsidRPr="00A04246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="006E4BEB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A0F69EF" w14:textId="77777777" w:rsidR="003C4ABE" w:rsidRDefault="00EF04A3" w:rsidP="003C4ABE">
      <w:pPr>
        <w:numPr>
          <w:ilvl w:val="0"/>
          <w:numId w:val="6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C4ABE">
        <w:rPr>
          <w:rFonts w:ascii="Arial" w:hAnsi="Arial" w:cs="Arial"/>
          <w:sz w:val="24"/>
          <w:szCs w:val="24"/>
        </w:rPr>
        <w:t xml:space="preserve">deklarowany wkład </w:t>
      </w:r>
      <w:r w:rsidRPr="003C4ABE">
        <w:rPr>
          <w:rFonts w:ascii="Arial" w:eastAsia="Calibri" w:hAnsi="Arial" w:cs="Arial"/>
          <w:sz w:val="24"/>
          <w:szCs w:val="24"/>
          <w:lang w:eastAsia="en-US"/>
        </w:rPr>
        <w:t xml:space="preserve">Partnera </w:t>
      </w:r>
      <w:r w:rsidRPr="003C4ABE">
        <w:rPr>
          <w:rFonts w:ascii="Arial" w:hAnsi="Arial" w:cs="Arial"/>
          <w:sz w:val="24"/>
          <w:szCs w:val="24"/>
        </w:rPr>
        <w:t>w realizację celu partnerstwa</w:t>
      </w:r>
      <w:r w:rsidR="00E65232" w:rsidRPr="003C4ABE">
        <w:rPr>
          <w:rFonts w:ascii="Arial" w:hAnsi="Arial" w:cs="Arial"/>
          <w:sz w:val="24"/>
          <w:szCs w:val="24"/>
        </w:rPr>
        <w:t xml:space="preserve">- </w:t>
      </w:r>
      <w:r w:rsidR="003E559D" w:rsidRPr="003C4ABE">
        <w:rPr>
          <w:rFonts w:ascii="Arial" w:hAnsi="Arial" w:cs="Arial"/>
          <w:b/>
          <w:sz w:val="24"/>
          <w:szCs w:val="24"/>
        </w:rPr>
        <w:t>0-25</w:t>
      </w:r>
      <w:r w:rsidR="008A1399" w:rsidRPr="003C4ABE">
        <w:rPr>
          <w:rFonts w:ascii="Arial" w:hAnsi="Arial" w:cs="Arial"/>
          <w:b/>
          <w:sz w:val="24"/>
          <w:szCs w:val="24"/>
        </w:rPr>
        <w:t xml:space="preserve"> pkt</w:t>
      </w:r>
      <w:r w:rsidR="008A1399" w:rsidRPr="003C4ABE">
        <w:rPr>
          <w:rFonts w:ascii="Arial" w:hAnsi="Arial" w:cs="Arial"/>
          <w:sz w:val="24"/>
          <w:szCs w:val="24"/>
        </w:rPr>
        <w:t>,</w:t>
      </w:r>
    </w:p>
    <w:p w14:paraId="7C5FC013" w14:textId="77777777" w:rsidR="00585B9C" w:rsidRPr="003C4ABE" w:rsidRDefault="00543DA6" w:rsidP="003C4ABE">
      <w:pPr>
        <w:numPr>
          <w:ilvl w:val="0"/>
          <w:numId w:val="6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C4ABE">
        <w:rPr>
          <w:rFonts w:ascii="Arial" w:hAnsi="Arial" w:cs="Arial"/>
          <w:sz w:val="24"/>
          <w:szCs w:val="24"/>
        </w:rPr>
        <w:t>doświadczenie w</w:t>
      </w:r>
      <w:r w:rsidR="00DF02F7" w:rsidRPr="003C4ABE">
        <w:rPr>
          <w:rFonts w:ascii="Arial" w:hAnsi="Arial" w:cs="Arial"/>
          <w:sz w:val="24"/>
          <w:szCs w:val="24"/>
        </w:rPr>
        <w:t xml:space="preserve"> realizacji minimum 1 projektu o podobnym charakterze </w:t>
      </w:r>
      <w:r w:rsidR="00DF537A" w:rsidRPr="003C4ABE">
        <w:rPr>
          <w:rFonts w:ascii="Arial" w:hAnsi="Arial" w:cs="Arial"/>
          <w:sz w:val="24"/>
          <w:szCs w:val="24"/>
        </w:rPr>
        <w:t>współfinansowanego ze środków funduszy strukturalnych lub środków krajowych</w:t>
      </w:r>
      <w:r w:rsidR="003A3817" w:rsidRPr="003C4ABE">
        <w:rPr>
          <w:rFonts w:ascii="Arial" w:hAnsi="Arial" w:cs="Arial"/>
          <w:sz w:val="24"/>
          <w:szCs w:val="24"/>
        </w:rPr>
        <w:t xml:space="preserve"> </w:t>
      </w:r>
      <w:r w:rsidR="008A1399" w:rsidRPr="003C4ABE"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3E559D" w:rsidRPr="003C4ABE">
        <w:rPr>
          <w:rFonts w:ascii="Arial" w:eastAsia="Calibri" w:hAnsi="Arial" w:cs="Arial"/>
          <w:b/>
          <w:sz w:val="24"/>
          <w:szCs w:val="24"/>
          <w:lang w:eastAsia="en-US"/>
        </w:rPr>
        <w:t xml:space="preserve"> 5</w:t>
      </w:r>
      <w:r w:rsidR="00020B01" w:rsidRPr="003C4ABE">
        <w:rPr>
          <w:rFonts w:ascii="Arial" w:eastAsia="Calibri" w:hAnsi="Arial" w:cs="Arial"/>
          <w:b/>
          <w:sz w:val="24"/>
          <w:szCs w:val="24"/>
          <w:lang w:eastAsia="en-US"/>
        </w:rPr>
        <w:t>-</w:t>
      </w:r>
      <w:r w:rsidR="003E559D" w:rsidRPr="003C4ABE"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8A1399" w:rsidRPr="003C4ABE">
        <w:rPr>
          <w:rFonts w:ascii="Arial" w:eastAsia="Calibri" w:hAnsi="Arial" w:cs="Arial"/>
          <w:b/>
          <w:sz w:val="24"/>
          <w:szCs w:val="24"/>
          <w:lang w:eastAsia="en-US"/>
        </w:rPr>
        <w:t xml:space="preserve"> pkt</w:t>
      </w:r>
      <w:r w:rsidR="008A1399" w:rsidRPr="003C4AB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E559D" w:rsidRPr="003C4ABE">
        <w:rPr>
          <w:rFonts w:ascii="Arial" w:eastAsia="Calibri" w:hAnsi="Arial" w:cs="Arial"/>
          <w:sz w:val="24"/>
          <w:szCs w:val="24"/>
          <w:lang w:eastAsia="en-US"/>
        </w:rPr>
        <w:t>(5</w:t>
      </w:r>
      <w:r w:rsidR="00DF02F7" w:rsidRPr="003C4ABE">
        <w:rPr>
          <w:rFonts w:ascii="Arial" w:eastAsia="Calibri" w:hAnsi="Arial" w:cs="Arial"/>
          <w:sz w:val="24"/>
          <w:szCs w:val="24"/>
          <w:lang w:eastAsia="en-US"/>
        </w:rPr>
        <w:t xml:space="preserve"> punkt</w:t>
      </w:r>
      <w:r w:rsidR="003E559D" w:rsidRPr="003C4ABE">
        <w:rPr>
          <w:rFonts w:ascii="Arial" w:eastAsia="Calibri" w:hAnsi="Arial" w:cs="Arial"/>
          <w:sz w:val="24"/>
          <w:szCs w:val="24"/>
          <w:lang w:eastAsia="en-US"/>
        </w:rPr>
        <w:t>ów</w:t>
      </w:r>
      <w:r w:rsidR="009F545C" w:rsidRPr="003C4ABE">
        <w:rPr>
          <w:rFonts w:ascii="Arial" w:eastAsia="Calibri" w:hAnsi="Arial" w:cs="Arial"/>
          <w:sz w:val="24"/>
          <w:szCs w:val="24"/>
          <w:lang w:eastAsia="en-US"/>
        </w:rPr>
        <w:t xml:space="preserve"> za każdy</w:t>
      </w:r>
      <w:r w:rsidR="00C2504D" w:rsidRPr="003C4ABE">
        <w:rPr>
          <w:rFonts w:ascii="Arial" w:eastAsia="Calibri" w:hAnsi="Arial" w:cs="Arial"/>
          <w:sz w:val="24"/>
          <w:szCs w:val="24"/>
          <w:lang w:eastAsia="en-US"/>
        </w:rPr>
        <w:t xml:space="preserve"> wskazany</w:t>
      </w:r>
      <w:r w:rsidR="009F545C" w:rsidRPr="003C4ABE">
        <w:rPr>
          <w:rFonts w:ascii="Arial" w:eastAsia="Calibri" w:hAnsi="Arial" w:cs="Arial"/>
          <w:sz w:val="24"/>
          <w:szCs w:val="24"/>
          <w:lang w:eastAsia="en-US"/>
        </w:rPr>
        <w:t xml:space="preserve"> projekt, </w:t>
      </w:r>
      <w:r w:rsidR="003E559D" w:rsidRPr="003C4ABE">
        <w:rPr>
          <w:rFonts w:ascii="Arial" w:eastAsia="Calibri" w:hAnsi="Arial" w:cs="Arial"/>
          <w:b/>
          <w:sz w:val="24"/>
          <w:szCs w:val="24"/>
          <w:lang w:eastAsia="en-US"/>
        </w:rPr>
        <w:t>max. 25</w:t>
      </w:r>
      <w:r w:rsidR="003A3817" w:rsidRPr="003C4AB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F02F7" w:rsidRPr="003C4ABE">
        <w:rPr>
          <w:rFonts w:ascii="Arial" w:eastAsia="Calibri" w:hAnsi="Arial" w:cs="Arial"/>
          <w:b/>
          <w:sz w:val="24"/>
          <w:szCs w:val="24"/>
          <w:lang w:eastAsia="en-US"/>
        </w:rPr>
        <w:t>pkt</w:t>
      </w:r>
      <w:r w:rsidR="00DF02F7" w:rsidRPr="003C4ABE">
        <w:rPr>
          <w:rFonts w:ascii="Arial" w:eastAsia="Calibri" w:hAnsi="Arial" w:cs="Arial"/>
          <w:sz w:val="24"/>
          <w:szCs w:val="24"/>
          <w:lang w:eastAsia="en-US"/>
        </w:rPr>
        <w:t>),</w:t>
      </w:r>
      <w:r w:rsidR="00B8698B" w:rsidRPr="00A04246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1"/>
      </w:r>
    </w:p>
    <w:p w14:paraId="00589955" w14:textId="77777777" w:rsidR="00A672B0" w:rsidRPr="00A04246" w:rsidRDefault="007C027F" w:rsidP="00A04246">
      <w:pPr>
        <w:pStyle w:val="Akapitzlist"/>
        <w:numPr>
          <w:ilvl w:val="0"/>
          <w:numId w:val="4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Komisja na etapie oceny merytorycznej może zwrócić się do danego podmiotu o przedstawienie dodatkowych informacji, niezbędnych do dokonania oceny spełniania kryteriów wyboru.</w:t>
      </w:r>
    </w:p>
    <w:p w14:paraId="61FF123E" w14:textId="77777777" w:rsidR="007C027F" w:rsidRPr="00A04246" w:rsidRDefault="007C027F" w:rsidP="00A04246">
      <w:pPr>
        <w:pStyle w:val="Akapitzlist"/>
        <w:numPr>
          <w:ilvl w:val="0"/>
          <w:numId w:val="4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lastRenderedPageBreak/>
        <w:t>Z przebiegu prac Komisji</w:t>
      </w:r>
      <w:r w:rsidR="005410BA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hAnsi="Arial" w:cs="Arial"/>
          <w:sz w:val="24"/>
          <w:szCs w:val="24"/>
        </w:rPr>
        <w:t>sporządza się protokół</w:t>
      </w:r>
      <w:r w:rsidRPr="00A04246">
        <w:rPr>
          <w:rFonts w:ascii="Arial" w:hAnsi="Arial" w:cs="Arial"/>
          <w:bCs/>
          <w:sz w:val="24"/>
          <w:szCs w:val="24"/>
        </w:rPr>
        <w:t xml:space="preserve">, w którym zawiera </w:t>
      </w:r>
      <w:r w:rsidR="00ED00AE" w:rsidRPr="00A04246">
        <w:rPr>
          <w:rFonts w:ascii="Arial" w:hAnsi="Arial" w:cs="Arial"/>
          <w:bCs/>
          <w:sz w:val="24"/>
          <w:szCs w:val="24"/>
        </w:rPr>
        <w:t xml:space="preserve">się </w:t>
      </w:r>
      <w:r w:rsidRPr="00A04246">
        <w:rPr>
          <w:rFonts w:ascii="Arial" w:hAnsi="Arial" w:cs="Arial"/>
          <w:bCs/>
          <w:sz w:val="24"/>
          <w:szCs w:val="24"/>
        </w:rPr>
        <w:t>informację o wyborze Partnera</w:t>
      </w:r>
      <w:r w:rsidR="00A34E0D">
        <w:rPr>
          <w:rFonts w:ascii="Arial" w:hAnsi="Arial" w:cs="Arial"/>
          <w:bCs/>
          <w:sz w:val="24"/>
          <w:szCs w:val="24"/>
        </w:rPr>
        <w:t>/ów</w:t>
      </w:r>
      <w:r w:rsidRPr="00A04246">
        <w:rPr>
          <w:rFonts w:ascii="Arial" w:hAnsi="Arial" w:cs="Arial"/>
          <w:bCs/>
          <w:sz w:val="24"/>
          <w:szCs w:val="24"/>
        </w:rPr>
        <w:t>.</w:t>
      </w:r>
    </w:p>
    <w:p w14:paraId="116BAF7E" w14:textId="77777777" w:rsidR="001C0AB9" w:rsidRPr="00A04246" w:rsidRDefault="00A672B0" w:rsidP="00A04246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bCs/>
          <w:sz w:val="24"/>
          <w:szCs w:val="24"/>
        </w:rPr>
        <w:t xml:space="preserve">Jako Partner zostanie wybrany podmiot, który uzyska końcową, najwyższą ilość punktów. Ocena końcowa danej oferty jest średnią, obliczoną </w:t>
      </w:r>
      <w:r w:rsidR="005E3584" w:rsidRPr="00A04246">
        <w:rPr>
          <w:rFonts w:ascii="Arial" w:hAnsi="Arial" w:cs="Arial"/>
          <w:bCs/>
          <w:sz w:val="24"/>
          <w:szCs w:val="24"/>
        </w:rPr>
        <w:br/>
      </w:r>
      <w:r w:rsidRPr="00A04246">
        <w:rPr>
          <w:rFonts w:ascii="Arial" w:hAnsi="Arial" w:cs="Arial"/>
          <w:bCs/>
          <w:sz w:val="24"/>
          <w:szCs w:val="24"/>
        </w:rPr>
        <w:t>z dokładnością do drugiego miejsca po przecinku, z punktacji zbiorczej wystawionej przez poszczególne osoby oceniające dana ofertę.</w:t>
      </w:r>
    </w:p>
    <w:p w14:paraId="6B3823E7" w14:textId="77777777" w:rsidR="00A672B0" w:rsidRPr="00A04246" w:rsidRDefault="00A672B0" w:rsidP="00A04246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 xml:space="preserve">Wyniki </w:t>
      </w:r>
      <w:r w:rsidR="005410BA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są zatwierdzane przez Dyrektora ROPS.</w:t>
      </w:r>
    </w:p>
    <w:p w14:paraId="63C6386C" w14:textId="77777777" w:rsidR="00F04674" w:rsidRPr="00A04246" w:rsidRDefault="007C027F" w:rsidP="00A04246">
      <w:pPr>
        <w:pStyle w:val="Akapitzlist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Informacja o podmio</w:t>
      </w:r>
      <w:r w:rsidR="00C749F6">
        <w:rPr>
          <w:rFonts w:ascii="Arial" w:hAnsi="Arial" w:cs="Arial"/>
          <w:sz w:val="24"/>
          <w:szCs w:val="24"/>
        </w:rPr>
        <w:t>t</w:t>
      </w:r>
      <w:r w:rsidR="000F2E98">
        <w:rPr>
          <w:rFonts w:ascii="Arial" w:hAnsi="Arial" w:cs="Arial"/>
          <w:sz w:val="24"/>
          <w:szCs w:val="24"/>
        </w:rPr>
        <w:t>ach</w:t>
      </w:r>
      <w:r w:rsidRPr="00A04246">
        <w:rPr>
          <w:rFonts w:ascii="Arial" w:hAnsi="Arial" w:cs="Arial"/>
          <w:sz w:val="24"/>
          <w:szCs w:val="24"/>
        </w:rPr>
        <w:t>, któr</w:t>
      </w:r>
      <w:r w:rsidR="00C749F6">
        <w:rPr>
          <w:rFonts w:ascii="Arial" w:hAnsi="Arial" w:cs="Arial"/>
          <w:sz w:val="24"/>
          <w:szCs w:val="24"/>
        </w:rPr>
        <w:t>e</w:t>
      </w:r>
      <w:r w:rsidRPr="00A04246">
        <w:rPr>
          <w:rFonts w:ascii="Arial" w:hAnsi="Arial" w:cs="Arial"/>
          <w:sz w:val="24"/>
          <w:szCs w:val="24"/>
        </w:rPr>
        <w:t xml:space="preserve"> zostan</w:t>
      </w:r>
      <w:r w:rsidR="00C749F6">
        <w:rPr>
          <w:rFonts w:ascii="Arial" w:hAnsi="Arial" w:cs="Arial"/>
          <w:sz w:val="24"/>
          <w:szCs w:val="24"/>
        </w:rPr>
        <w:t>ą</w:t>
      </w:r>
      <w:r w:rsidRPr="00A04246">
        <w:rPr>
          <w:rFonts w:ascii="Arial" w:hAnsi="Arial" w:cs="Arial"/>
          <w:sz w:val="24"/>
          <w:szCs w:val="24"/>
        </w:rPr>
        <w:t xml:space="preserve"> wybran</w:t>
      </w:r>
      <w:r w:rsidR="00C749F6">
        <w:rPr>
          <w:rFonts w:ascii="Arial" w:hAnsi="Arial" w:cs="Arial"/>
          <w:sz w:val="24"/>
          <w:szCs w:val="24"/>
        </w:rPr>
        <w:t>e</w:t>
      </w:r>
      <w:r w:rsidRPr="00A04246">
        <w:rPr>
          <w:rFonts w:ascii="Arial" w:hAnsi="Arial" w:cs="Arial"/>
          <w:sz w:val="24"/>
          <w:szCs w:val="24"/>
        </w:rPr>
        <w:t xml:space="preserve"> w wyniku rozstrzygnięcia </w:t>
      </w:r>
      <w:r w:rsidR="005410BA">
        <w:rPr>
          <w:rFonts w:ascii="Arial" w:hAnsi="Arial" w:cs="Arial"/>
          <w:sz w:val="24"/>
          <w:szCs w:val="24"/>
        </w:rPr>
        <w:t>naboru</w:t>
      </w:r>
      <w:r w:rsidRPr="00A04246">
        <w:rPr>
          <w:rFonts w:ascii="Arial" w:hAnsi="Arial" w:cs="Arial"/>
          <w:sz w:val="24"/>
          <w:szCs w:val="24"/>
        </w:rPr>
        <w:t xml:space="preserve"> zostanie opubli</w:t>
      </w:r>
      <w:r w:rsidR="007C13EB" w:rsidRPr="00A04246">
        <w:rPr>
          <w:rFonts w:ascii="Arial" w:hAnsi="Arial" w:cs="Arial"/>
          <w:sz w:val="24"/>
          <w:szCs w:val="24"/>
        </w:rPr>
        <w:t xml:space="preserve">kowana na stronie internetowej </w:t>
      </w:r>
      <w:r w:rsidR="003A4CD3" w:rsidRPr="00A04246">
        <w:rPr>
          <w:rFonts w:ascii="Arial" w:hAnsi="Arial" w:cs="Arial"/>
          <w:sz w:val="24"/>
          <w:szCs w:val="24"/>
        </w:rPr>
        <w:t>ROPS –</w:t>
      </w:r>
      <w:r w:rsidR="00C749F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749F6" w:rsidRPr="00224190">
          <w:rPr>
            <w:rStyle w:val="Hipercze"/>
            <w:rFonts w:ascii="Arial" w:hAnsi="Arial" w:cs="Arial"/>
            <w:sz w:val="24"/>
            <w:szCs w:val="24"/>
          </w:rPr>
          <w:t>www.rops-opole.pl</w:t>
        </w:r>
      </w:hyperlink>
      <w:r w:rsidR="003A4CD3" w:rsidRPr="00A04246">
        <w:rPr>
          <w:rFonts w:ascii="Arial" w:hAnsi="Arial" w:cs="Arial"/>
          <w:sz w:val="24"/>
          <w:szCs w:val="24"/>
        </w:rPr>
        <w:t xml:space="preserve"> </w:t>
      </w:r>
    </w:p>
    <w:p w14:paraId="466F6977" w14:textId="77777777" w:rsidR="007C027F" w:rsidRPr="00A04246" w:rsidRDefault="007C027F" w:rsidP="003C4ABE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6</w:t>
      </w:r>
      <w:r w:rsidRPr="00A04246">
        <w:rPr>
          <w:rFonts w:ascii="Arial" w:hAnsi="Arial" w:cs="Arial"/>
          <w:b/>
          <w:bCs/>
          <w:sz w:val="24"/>
          <w:szCs w:val="24"/>
        </w:rPr>
        <w:br/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Procedura odwoławcza</w:t>
      </w:r>
    </w:p>
    <w:p w14:paraId="3B2DD917" w14:textId="77777777" w:rsidR="007C027F" w:rsidRPr="00A04246" w:rsidRDefault="007C13EB" w:rsidP="00A04246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Podmiotom, które złożyły oferty, a nie zostały wybrane 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przysługuje prawo odwołania </w:t>
      </w:r>
      <w:r w:rsidR="00A278F3" w:rsidRPr="00A04246">
        <w:rPr>
          <w:rFonts w:ascii="Arial" w:eastAsia="Calibri" w:hAnsi="Arial" w:cs="Arial"/>
          <w:sz w:val="24"/>
          <w:szCs w:val="24"/>
          <w:lang w:eastAsia="en-US"/>
        </w:rPr>
        <w:t xml:space="preserve">się od decyzji Komisji </w:t>
      </w:r>
      <w:r w:rsidR="004C0B62" w:rsidRPr="00A04246">
        <w:rPr>
          <w:rFonts w:ascii="Arial" w:eastAsia="Calibri" w:hAnsi="Arial" w:cs="Arial"/>
          <w:sz w:val="24"/>
          <w:szCs w:val="24"/>
          <w:lang w:eastAsia="en-US"/>
        </w:rPr>
        <w:t>w formie pisemnej</w:t>
      </w:r>
      <w:r w:rsidR="00A278F3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>w terminie 2</w:t>
      </w:r>
      <w:r w:rsidR="001E06BD" w:rsidRPr="00A0424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dni roboczych od daty 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>opublikowania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informacji o wynikach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postępowania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8EE1F8B" w14:textId="77777777" w:rsidR="004C0B62" w:rsidRPr="00A04246" w:rsidRDefault="004C0B62" w:rsidP="00A04246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Odwołanie składa się do Dyrektora ROPS.</w:t>
      </w:r>
    </w:p>
    <w:p w14:paraId="123D0FAF" w14:textId="77777777" w:rsidR="0058664A" w:rsidRPr="00A04246" w:rsidRDefault="007C027F" w:rsidP="00A04246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Odwołanie należy złożyć w zamkniętej kopercie</w:t>
      </w:r>
      <w:r w:rsidR="00BB0E9E" w:rsidRPr="00A04246">
        <w:rPr>
          <w:rFonts w:ascii="Arial" w:eastAsia="Calibri" w:hAnsi="Arial" w:cs="Arial"/>
          <w:sz w:val="24"/>
          <w:szCs w:val="24"/>
          <w:lang w:eastAsia="en-US"/>
        </w:rPr>
        <w:t>, na</w:t>
      </w:r>
      <w:r w:rsidR="00543DA6" w:rsidRPr="00A04246">
        <w:rPr>
          <w:rFonts w:ascii="Arial" w:eastAsia="Calibri" w:hAnsi="Arial" w:cs="Arial"/>
          <w:sz w:val="24"/>
          <w:szCs w:val="24"/>
          <w:lang w:eastAsia="en-US"/>
        </w:rPr>
        <w:t xml:space="preserve"> adres wskazany </w:t>
      </w:r>
      <w:r w:rsidR="005E3584" w:rsidRPr="00A04246">
        <w:rPr>
          <w:rFonts w:ascii="Arial" w:eastAsia="Calibri" w:hAnsi="Arial" w:cs="Arial"/>
          <w:sz w:val="24"/>
          <w:szCs w:val="24"/>
          <w:lang w:eastAsia="en-US"/>
        </w:rPr>
        <w:br/>
      </w:r>
      <w:r w:rsidR="00543DA6" w:rsidRPr="00A04246">
        <w:rPr>
          <w:rFonts w:ascii="Arial" w:eastAsia="Calibri" w:hAnsi="Arial" w:cs="Arial"/>
          <w:sz w:val="24"/>
          <w:szCs w:val="24"/>
          <w:lang w:eastAsia="en-US"/>
        </w:rPr>
        <w:t>w § 4</w:t>
      </w:r>
      <w:r w:rsidR="001E06BD" w:rsidRPr="00A0424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43DA6" w:rsidRPr="00A04246">
        <w:rPr>
          <w:rFonts w:ascii="Arial" w:eastAsia="Calibri" w:hAnsi="Arial" w:cs="Arial"/>
          <w:sz w:val="24"/>
          <w:szCs w:val="24"/>
          <w:lang w:eastAsia="en-US"/>
        </w:rPr>
        <w:t>ust. 1 z 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dopiskiem:</w:t>
      </w:r>
      <w:r w:rsidR="009366AE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Odwołanie od decyzji dotyczącej </w:t>
      </w:r>
      <w:r w:rsidR="00543DA6" w:rsidRPr="00A04246">
        <w:rPr>
          <w:rFonts w:ascii="Arial" w:hAnsi="Arial" w:cs="Arial"/>
          <w:bCs/>
          <w:sz w:val="24"/>
          <w:szCs w:val="24"/>
        </w:rPr>
        <w:t>otwartego naboru na Partnera w </w:t>
      </w:r>
      <w:r w:rsidR="0058664A" w:rsidRPr="00A04246">
        <w:rPr>
          <w:rFonts w:ascii="Arial" w:hAnsi="Arial" w:cs="Arial"/>
          <w:bCs/>
          <w:sz w:val="24"/>
          <w:szCs w:val="24"/>
        </w:rPr>
        <w:t>projekcie</w:t>
      </w:r>
      <w:r w:rsidR="0041437B" w:rsidRPr="00A04246">
        <w:rPr>
          <w:rFonts w:ascii="Arial" w:hAnsi="Arial" w:cs="Arial"/>
          <w:bCs/>
          <w:sz w:val="24"/>
          <w:szCs w:val="24"/>
        </w:rPr>
        <w:t xml:space="preserve"> </w:t>
      </w:r>
      <w:r w:rsidR="007A7DE3" w:rsidRPr="00A04246">
        <w:rPr>
          <w:rFonts w:ascii="Arial" w:hAnsi="Arial" w:cs="Arial"/>
          <w:bCs/>
          <w:sz w:val="24"/>
          <w:szCs w:val="24"/>
        </w:rPr>
        <w:t>„Nie-Sami-Dzielni- rozwój usług społecznych oraz wspierających osoby niesamodzielne – IV edycja”.</w:t>
      </w:r>
    </w:p>
    <w:p w14:paraId="4B8F6D89" w14:textId="77777777" w:rsidR="003C4ABE" w:rsidRDefault="007C027F" w:rsidP="003C4ABE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Odwołanie zostanie rozpatrzone w terminie </w:t>
      </w:r>
      <w:r w:rsidR="00C56259" w:rsidRPr="00A04246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dni robocz</w:t>
      </w:r>
      <w:r w:rsidR="00C56259" w:rsidRPr="00A04246">
        <w:rPr>
          <w:rFonts w:ascii="Arial" w:eastAsia="Calibri" w:hAnsi="Arial" w:cs="Arial"/>
          <w:sz w:val="24"/>
          <w:szCs w:val="24"/>
          <w:lang w:eastAsia="en-US"/>
        </w:rPr>
        <w:t>ych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od daty jego otrzymania, pod warunkiem: </w:t>
      </w:r>
    </w:p>
    <w:p w14:paraId="586A0D1D" w14:textId="77777777" w:rsidR="003C4ABE" w:rsidRDefault="007C027F" w:rsidP="003C4ABE">
      <w:pPr>
        <w:numPr>
          <w:ilvl w:val="0"/>
          <w:numId w:val="65"/>
        </w:numPr>
        <w:shd w:val="clear" w:color="auto" w:fill="FFFFFF"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C4ABE">
        <w:rPr>
          <w:rFonts w:ascii="Arial" w:eastAsia="Calibri" w:hAnsi="Arial" w:cs="Arial"/>
          <w:sz w:val="24"/>
          <w:szCs w:val="24"/>
          <w:lang w:eastAsia="en-US"/>
        </w:rPr>
        <w:t>wniesienia odwołania w terminie wskazanym w ust. 1,</w:t>
      </w:r>
    </w:p>
    <w:p w14:paraId="77860466" w14:textId="77777777" w:rsidR="003C4ABE" w:rsidRDefault="007C027F" w:rsidP="003C4ABE">
      <w:pPr>
        <w:numPr>
          <w:ilvl w:val="0"/>
          <w:numId w:val="65"/>
        </w:numPr>
        <w:shd w:val="clear" w:color="auto" w:fill="FFFFFF"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C4ABE">
        <w:rPr>
          <w:rFonts w:ascii="Arial" w:eastAsia="Calibri" w:hAnsi="Arial" w:cs="Arial"/>
          <w:sz w:val="24"/>
          <w:szCs w:val="24"/>
          <w:lang w:eastAsia="en-US"/>
        </w:rPr>
        <w:t xml:space="preserve">wniesienia odwołania przez podmiot będący stroną w przeprowadzonym </w:t>
      </w:r>
      <w:r w:rsidR="005410BA">
        <w:rPr>
          <w:rFonts w:ascii="Arial" w:eastAsia="Calibri" w:hAnsi="Arial" w:cs="Arial"/>
          <w:sz w:val="24"/>
          <w:szCs w:val="24"/>
          <w:lang w:eastAsia="en-US"/>
        </w:rPr>
        <w:t>naborze</w:t>
      </w:r>
      <w:r w:rsidRPr="003C4ABE">
        <w:rPr>
          <w:rFonts w:ascii="Arial" w:eastAsia="Calibri" w:hAnsi="Arial" w:cs="Arial"/>
          <w:sz w:val="24"/>
          <w:szCs w:val="24"/>
          <w:lang w:eastAsia="en-US"/>
        </w:rPr>
        <w:t xml:space="preserve"> (z zachowaniem sposobu reprezentacji podmiotu),</w:t>
      </w:r>
    </w:p>
    <w:p w14:paraId="6B63A85A" w14:textId="77777777" w:rsidR="007C027F" w:rsidRPr="003C4ABE" w:rsidRDefault="007C027F" w:rsidP="003C4ABE">
      <w:pPr>
        <w:numPr>
          <w:ilvl w:val="0"/>
          <w:numId w:val="65"/>
        </w:numPr>
        <w:shd w:val="clear" w:color="auto" w:fill="FFFFFF"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C4ABE">
        <w:rPr>
          <w:rFonts w:ascii="Arial" w:eastAsia="Calibri" w:hAnsi="Arial" w:cs="Arial"/>
          <w:sz w:val="24"/>
          <w:szCs w:val="24"/>
          <w:lang w:eastAsia="en-US"/>
        </w:rPr>
        <w:t>zachowania formy pisemnej odwołania i określenia w odwołaniu przedmiotu sporu w sposób precyzyjny i merytoryczny oraz przedstawienia rzetelnej argumentacji.</w:t>
      </w:r>
    </w:p>
    <w:p w14:paraId="693E62BA" w14:textId="77777777" w:rsidR="007C027F" w:rsidRPr="00A04246" w:rsidRDefault="007C027F" w:rsidP="00A04246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W przypadku poz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>ytywnego rozpatrzenia odwołania</w:t>
      </w:r>
      <w:r w:rsidR="00A34539" w:rsidRPr="00A0424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oferta podlega ponownej ocenie przez Komisję Odwoławczą</w:t>
      </w:r>
      <w:r w:rsidR="00A34539" w:rsidRPr="00A04246">
        <w:rPr>
          <w:rFonts w:ascii="Arial" w:eastAsia="Calibri" w:hAnsi="Arial" w:cs="Arial"/>
          <w:sz w:val="24"/>
          <w:szCs w:val="24"/>
          <w:lang w:eastAsia="en-US"/>
        </w:rPr>
        <w:t xml:space="preserve">, z </w:t>
      </w:r>
      <w:r w:rsidR="00543DA6" w:rsidRPr="00A04246">
        <w:rPr>
          <w:rFonts w:ascii="Arial" w:eastAsia="Calibri" w:hAnsi="Arial" w:cs="Arial"/>
          <w:sz w:val="24"/>
          <w:szCs w:val="24"/>
          <w:lang w:eastAsia="en-US"/>
        </w:rPr>
        <w:t>prac</w:t>
      </w:r>
      <w:r w:rsidR="003F3F4C" w:rsidRPr="00A04246">
        <w:rPr>
          <w:rFonts w:ascii="Arial" w:eastAsia="Calibri" w:hAnsi="Arial" w:cs="Arial"/>
          <w:sz w:val="24"/>
          <w:szCs w:val="24"/>
          <w:lang w:eastAsia="en-US"/>
        </w:rPr>
        <w:t xml:space="preserve"> której</w:t>
      </w:r>
      <w:r w:rsidR="00A34539" w:rsidRPr="00A04246">
        <w:rPr>
          <w:rFonts w:ascii="Arial" w:eastAsia="Calibri" w:hAnsi="Arial" w:cs="Arial"/>
          <w:sz w:val="24"/>
          <w:szCs w:val="24"/>
          <w:lang w:eastAsia="en-US"/>
        </w:rPr>
        <w:t xml:space="preserve"> wyłączone są osoby zaangażowane w ocenę zgłoszeń w ramach </w:t>
      </w:r>
      <w:r w:rsidR="005410BA" w:rsidRPr="00A04246">
        <w:rPr>
          <w:rFonts w:ascii="Arial" w:hAnsi="Arial" w:cs="Arial"/>
          <w:sz w:val="24"/>
          <w:szCs w:val="24"/>
        </w:rPr>
        <w:t xml:space="preserve">Komisji </w:t>
      </w:r>
      <w:r w:rsidR="005410BA">
        <w:rPr>
          <w:rFonts w:ascii="Arial" w:hAnsi="Arial" w:cs="Arial"/>
          <w:sz w:val="24"/>
          <w:szCs w:val="24"/>
        </w:rPr>
        <w:t>oceniającej złożone oferty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95E7847" w14:textId="77777777" w:rsidR="00F04674" w:rsidRPr="00A04246" w:rsidRDefault="007C027F" w:rsidP="00A04246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before="100" w:beforeAutospacing="1" w:after="200"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lastRenderedPageBreak/>
        <w:t>Po zakończeniu procedury odwoławczej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F5F56" w:rsidRPr="00A04246">
        <w:rPr>
          <w:rFonts w:ascii="Arial" w:eastAsia="Calibri" w:hAnsi="Arial" w:cs="Arial"/>
          <w:sz w:val="24"/>
          <w:szCs w:val="24"/>
          <w:lang w:eastAsia="en-US"/>
        </w:rPr>
        <w:t>na stronie</w:t>
      </w:r>
      <w:r w:rsidR="00A34539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9" w:history="1">
        <w:r w:rsidR="003F3F4C" w:rsidRPr="00A04246">
          <w:rPr>
            <w:rStyle w:val="Hipercze"/>
            <w:rFonts w:ascii="Arial" w:hAnsi="Arial" w:cs="Arial"/>
            <w:sz w:val="24"/>
            <w:szCs w:val="24"/>
          </w:rPr>
          <w:t>www.rops-opole.pl</w:t>
        </w:r>
      </w:hyperlink>
      <w:r w:rsidR="003F3F4C" w:rsidRPr="00A04246">
        <w:rPr>
          <w:rFonts w:ascii="Arial" w:hAnsi="Arial" w:cs="Arial"/>
          <w:sz w:val="24"/>
          <w:szCs w:val="24"/>
        </w:rPr>
        <w:t xml:space="preserve"> </w:t>
      </w:r>
      <w:r w:rsidR="002F5F56" w:rsidRPr="00A04246">
        <w:rPr>
          <w:rFonts w:ascii="Arial" w:hAnsi="Arial" w:cs="Arial"/>
          <w:sz w:val="24"/>
          <w:szCs w:val="24"/>
        </w:rPr>
        <w:t xml:space="preserve">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zostanie opublikowana ostateczna decyzja o wynikach </w:t>
      </w:r>
      <w:r w:rsidR="005410BA">
        <w:rPr>
          <w:rFonts w:ascii="Arial" w:eastAsia="Calibri" w:hAnsi="Arial" w:cs="Arial"/>
          <w:sz w:val="24"/>
          <w:szCs w:val="24"/>
          <w:lang w:eastAsia="en-US"/>
        </w:rPr>
        <w:t>naboru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, wskazująca wybran</w:t>
      </w:r>
      <w:r w:rsidR="00C749F6">
        <w:rPr>
          <w:rFonts w:ascii="Arial" w:eastAsia="Calibri" w:hAnsi="Arial" w:cs="Arial"/>
          <w:sz w:val="24"/>
          <w:szCs w:val="24"/>
          <w:lang w:eastAsia="en-US"/>
        </w:rPr>
        <w:t xml:space="preserve">ych </w:t>
      </w:r>
      <w:r w:rsidR="000F2E98">
        <w:rPr>
          <w:rFonts w:ascii="Arial" w:eastAsia="Calibri" w:hAnsi="Arial" w:cs="Arial"/>
          <w:sz w:val="24"/>
          <w:szCs w:val="24"/>
          <w:lang w:eastAsia="en-US"/>
        </w:rPr>
        <w:t>Partnerów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, od której nie przysługuje możliwość wniesienia kolejnego środka odwoławczego.</w:t>
      </w:r>
    </w:p>
    <w:p w14:paraId="5838F530" w14:textId="77777777" w:rsidR="007C027F" w:rsidRPr="00A04246" w:rsidRDefault="007C027F" w:rsidP="00742476">
      <w:pPr>
        <w:pStyle w:val="Bezodstpw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7</w:t>
      </w:r>
      <w:r w:rsidRPr="00A04246">
        <w:rPr>
          <w:rFonts w:ascii="Arial" w:hAnsi="Arial" w:cs="Arial"/>
          <w:bCs/>
          <w:sz w:val="24"/>
          <w:szCs w:val="24"/>
        </w:rPr>
        <w:br/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14:paraId="1C231186" w14:textId="77777777" w:rsidR="00047C70" w:rsidRPr="00A04246" w:rsidRDefault="00047C70" w:rsidP="00A04246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line="360" w:lineRule="auto"/>
        <w:ind w:left="714" w:hanging="714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Z wybranym</w:t>
      </w:r>
      <w:r w:rsidR="00C749F6">
        <w:rPr>
          <w:rFonts w:ascii="Arial" w:eastAsia="Calibri" w:hAnsi="Arial" w:cs="Arial"/>
          <w:sz w:val="24"/>
          <w:szCs w:val="24"/>
          <w:lang w:eastAsia="en-US"/>
        </w:rPr>
        <w:t>i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Partner</w:t>
      </w:r>
      <w:r w:rsidR="00875BD2" w:rsidRPr="00A04246">
        <w:rPr>
          <w:rFonts w:ascii="Arial" w:eastAsia="Calibri" w:hAnsi="Arial" w:cs="Arial"/>
          <w:sz w:val="24"/>
          <w:szCs w:val="24"/>
          <w:lang w:eastAsia="en-US"/>
        </w:rPr>
        <w:t>ami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F3F4C" w:rsidRPr="00A04246">
        <w:rPr>
          <w:rFonts w:ascii="Arial" w:eastAsia="Calibri" w:hAnsi="Arial" w:cs="Arial"/>
          <w:sz w:val="24"/>
          <w:szCs w:val="24"/>
          <w:lang w:eastAsia="en-US"/>
        </w:rPr>
        <w:t xml:space="preserve">ROPS 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>prze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prowadzi negocjacje, dotyczące doprecyzowania celu partnerstwa, dookreślenia zadań i ich podziału pomiędzy Liderem a Partner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>em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, sposobu zarządzania partnerstwem oraz innych kwestii niezbędnych do zawarcia umowy o partnerstwie.</w:t>
      </w:r>
    </w:p>
    <w:p w14:paraId="0864086A" w14:textId="77777777" w:rsidR="007C027F" w:rsidRPr="00A04246" w:rsidRDefault="007C027F" w:rsidP="00A04246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line="360" w:lineRule="auto"/>
        <w:ind w:left="714" w:hanging="714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Podpisanie umowy o partnerstwie, </w:t>
      </w:r>
      <w:r w:rsidR="0016727C" w:rsidRPr="00A04246">
        <w:rPr>
          <w:rFonts w:ascii="Arial" w:eastAsia="Calibri" w:hAnsi="Arial" w:cs="Arial"/>
          <w:sz w:val="24"/>
          <w:szCs w:val="24"/>
          <w:lang w:eastAsia="en-US"/>
        </w:rPr>
        <w:t>nastą</w:t>
      </w:r>
      <w:r w:rsidR="003F3F4C" w:rsidRPr="00A04246">
        <w:rPr>
          <w:rFonts w:ascii="Arial" w:eastAsia="Calibri" w:hAnsi="Arial" w:cs="Arial"/>
          <w:sz w:val="24"/>
          <w:szCs w:val="24"/>
          <w:lang w:eastAsia="en-US"/>
        </w:rPr>
        <w:t>pi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z podmiot</w:t>
      </w:r>
      <w:r w:rsidR="00875BD2" w:rsidRPr="00A04246">
        <w:rPr>
          <w:rFonts w:ascii="Arial" w:eastAsia="Calibri" w:hAnsi="Arial" w:cs="Arial"/>
          <w:sz w:val="24"/>
          <w:szCs w:val="24"/>
          <w:lang w:eastAsia="en-US"/>
        </w:rPr>
        <w:t>ami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, któr</w:t>
      </w:r>
      <w:r w:rsidR="00875BD2" w:rsidRPr="00A04246">
        <w:rPr>
          <w:rFonts w:ascii="Arial" w:eastAsia="Calibri" w:hAnsi="Arial" w:cs="Arial"/>
          <w:sz w:val="24"/>
          <w:szCs w:val="24"/>
          <w:lang w:eastAsia="en-US"/>
        </w:rPr>
        <w:t>ych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ofert</w:t>
      </w:r>
      <w:r w:rsidR="00E23684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został</w:t>
      </w:r>
      <w:r w:rsidR="00E23684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najwyżej ocenion</w:t>
      </w:r>
      <w:r w:rsidR="00E23684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i któr</w:t>
      </w:r>
      <w:r w:rsidR="00E23684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zgodził</w:t>
      </w:r>
      <w:r w:rsidR="00E23684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się na wspólnie ustalone warunki partnerstwa określone podczas przyg</w:t>
      </w:r>
      <w:r w:rsidR="0016727C" w:rsidRPr="00A04246">
        <w:rPr>
          <w:rFonts w:ascii="Arial" w:eastAsia="Calibri" w:hAnsi="Arial" w:cs="Arial"/>
          <w:sz w:val="24"/>
          <w:szCs w:val="24"/>
          <w:lang w:eastAsia="en-US"/>
        </w:rPr>
        <w:t xml:space="preserve">otowania projektu do realizacji, </w:t>
      </w:r>
      <w:r w:rsidR="0016727C" w:rsidRPr="00A04246">
        <w:rPr>
          <w:rFonts w:ascii="Arial" w:hAnsi="Arial" w:cs="Arial"/>
          <w:sz w:val="24"/>
          <w:szCs w:val="24"/>
        </w:rPr>
        <w:t>po przyjęciu pro</w:t>
      </w:r>
      <w:r w:rsidR="00543DA6" w:rsidRPr="00A04246">
        <w:rPr>
          <w:rFonts w:ascii="Arial" w:hAnsi="Arial" w:cs="Arial"/>
          <w:sz w:val="24"/>
          <w:szCs w:val="24"/>
        </w:rPr>
        <w:t>jektu do </w:t>
      </w:r>
      <w:r w:rsidR="0016727C" w:rsidRPr="00A04246">
        <w:rPr>
          <w:rFonts w:ascii="Arial" w:hAnsi="Arial" w:cs="Arial"/>
          <w:sz w:val="24"/>
          <w:szCs w:val="24"/>
        </w:rPr>
        <w:t xml:space="preserve">dofinansowania, </w:t>
      </w:r>
      <w:r w:rsidR="00797E4D" w:rsidRPr="00A04246">
        <w:rPr>
          <w:rFonts w:ascii="Arial" w:hAnsi="Arial" w:cs="Arial"/>
          <w:sz w:val="24"/>
          <w:szCs w:val="24"/>
        </w:rPr>
        <w:t xml:space="preserve">a </w:t>
      </w:r>
      <w:r w:rsidR="0016727C" w:rsidRPr="00A04246">
        <w:rPr>
          <w:rFonts w:ascii="Arial" w:hAnsi="Arial" w:cs="Arial"/>
          <w:sz w:val="24"/>
          <w:szCs w:val="24"/>
        </w:rPr>
        <w:t>przed po</w:t>
      </w:r>
      <w:r w:rsidR="00797E4D" w:rsidRPr="00A04246">
        <w:rPr>
          <w:rFonts w:ascii="Arial" w:hAnsi="Arial" w:cs="Arial"/>
          <w:sz w:val="24"/>
          <w:szCs w:val="24"/>
        </w:rPr>
        <w:t>djęciem</w:t>
      </w:r>
      <w:r w:rsidR="0016727C" w:rsidRPr="00A04246">
        <w:rPr>
          <w:rFonts w:ascii="Arial" w:hAnsi="Arial" w:cs="Arial"/>
          <w:sz w:val="24"/>
          <w:szCs w:val="24"/>
        </w:rPr>
        <w:t xml:space="preserve"> </w:t>
      </w:r>
      <w:r w:rsidR="00797E4D" w:rsidRPr="00A04246">
        <w:rPr>
          <w:rFonts w:ascii="Arial" w:hAnsi="Arial" w:cs="Arial"/>
          <w:sz w:val="24"/>
          <w:szCs w:val="24"/>
        </w:rPr>
        <w:t xml:space="preserve">decyzji </w:t>
      </w:r>
      <w:r w:rsidR="0016727C" w:rsidRPr="00A04246">
        <w:rPr>
          <w:rFonts w:ascii="Arial" w:hAnsi="Arial" w:cs="Arial"/>
          <w:sz w:val="24"/>
          <w:szCs w:val="24"/>
        </w:rPr>
        <w:t>o</w:t>
      </w:r>
      <w:r w:rsidR="00C9101D" w:rsidRPr="00A04246">
        <w:rPr>
          <w:rFonts w:ascii="Arial" w:hAnsi="Arial" w:cs="Arial"/>
          <w:sz w:val="24"/>
          <w:szCs w:val="24"/>
        </w:rPr>
        <w:t> </w:t>
      </w:r>
      <w:r w:rsidR="0016727C" w:rsidRPr="00A04246">
        <w:rPr>
          <w:rFonts w:ascii="Arial" w:hAnsi="Arial" w:cs="Arial"/>
          <w:sz w:val="24"/>
          <w:szCs w:val="24"/>
        </w:rPr>
        <w:t>dofinansowani</w:t>
      </w:r>
      <w:r w:rsidR="00797E4D" w:rsidRPr="00A04246">
        <w:rPr>
          <w:rFonts w:ascii="Arial" w:hAnsi="Arial" w:cs="Arial"/>
          <w:sz w:val="24"/>
          <w:szCs w:val="24"/>
        </w:rPr>
        <w:t>u</w:t>
      </w:r>
      <w:r w:rsidR="0016727C" w:rsidRPr="00A04246">
        <w:rPr>
          <w:rFonts w:ascii="Arial" w:hAnsi="Arial" w:cs="Arial"/>
          <w:sz w:val="24"/>
          <w:szCs w:val="24"/>
        </w:rPr>
        <w:t>.</w:t>
      </w:r>
    </w:p>
    <w:p w14:paraId="00A38FF8" w14:textId="77777777" w:rsidR="0016727C" w:rsidRPr="00A04246" w:rsidRDefault="007C027F" w:rsidP="00A04246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before="100" w:beforeAutospacing="1" w:line="360" w:lineRule="auto"/>
        <w:ind w:left="714" w:hanging="714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Partnerstwo ulega natychmiastowemu rozwiązaniu w przypadku nie otrzymania dofinansowania ze środków Europejskiego Funduszu Społecznego</w:t>
      </w:r>
      <w:r w:rsidR="00797E4D" w:rsidRPr="00A04246">
        <w:rPr>
          <w:rFonts w:ascii="Arial" w:eastAsia="Calibri" w:hAnsi="Arial" w:cs="Arial"/>
          <w:sz w:val="24"/>
          <w:szCs w:val="24"/>
          <w:lang w:eastAsia="en-US"/>
        </w:rPr>
        <w:t xml:space="preserve"> Plus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1DD6DF2F" w14:textId="77777777" w:rsidR="007C027F" w:rsidRPr="00A04246" w:rsidRDefault="0016727C" w:rsidP="00A04246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before="100" w:beforeAutospacing="1" w:line="360" w:lineRule="auto"/>
        <w:ind w:left="714" w:hanging="714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ROPS 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oświadcza, iż nie ponosi odpowiedzialności za koszty </w:t>
      </w:r>
      <w:r w:rsidR="0093292F" w:rsidRPr="00A04246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>inne zobowiązania zaciągnięte przez wyłonion</w:t>
      </w:r>
      <w:r w:rsidR="00BD3529" w:rsidRPr="00A04246">
        <w:rPr>
          <w:rFonts w:ascii="Arial" w:eastAsia="Calibri" w:hAnsi="Arial" w:cs="Arial"/>
          <w:sz w:val="24"/>
          <w:szCs w:val="24"/>
          <w:lang w:eastAsia="en-US"/>
        </w:rPr>
        <w:t>ych Partnerów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na etapie opracowania projektu.</w:t>
      </w:r>
    </w:p>
    <w:p w14:paraId="573CC97E" w14:textId="77777777" w:rsidR="00422226" w:rsidRPr="00A04246" w:rsidRDefault="0016727C" w:rsidP="00A04246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before="100" w:beforeAutospacing="1" w:line="360" w:lineRule="auto"/>
        <w:ind w:left="714" w:hanging="714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ROPS 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zastrzega sobie prawo do unieważnienia </w:t>
      </w:r>
      <w:r w:rsidR="005410BA">
        <w:rPr>
          <w:rFonts w:ascii="Arial" w:eastAsia="Calibri" w:hAnsi="Arial" w:cs="Arial"/>
          <w:sz w:val="24"/>
          <w:szCs w:val="24"/>
          <w:lang w:eastAsia="en-US"/>
        </w:rPr>
        <w:t>naboru</w:t>
      </w:r>
      <w:r w:rsidR="007C027F" w:rsidRPr="00A04246">
        <w:rPr>
          <w:rFonts w:ascii="Arial" w:eastAsia="Calibri" w:hAnsi="Arial" w:cs="Arial"/>
          <w:sz w:val="24"/>
          <w:szCs w:val="24"/>
          <w:lang w:eastAsia="en-US"/>
        </w:rPr>
        <w:t xml:space="preserve"> bez podania przyczyny. Informacja o unieważnieniu, zostanie podana do publicznej wiadomości.</w:t>
      </w:r>
    </w:p>
    <w:p w14:paraId="520ACDB0" w14:textId="77777777" w:rsidR="00022DA4" w:rsidRPr="00A04246" w:rsidRDefault="00022DA4" w:rsidP="00742476">
      <w:pPr>
        <w:pStyle w:val="Bezodstpw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246">
        <w:rPr>
          <w:rFonts w:ascii="Arial" w:hAnsi="Arial" w:cs="Arial"/>
          <w:b/>
          <w:bCs/>
          <w:sz w:val="24"/>
          <w:szCs w:val="24"/>
        </w:rPr>
        <w:t>§</w:t>
      </w:r>
      <w:r w:rsidR="00422226" w:rsidRPr="00A04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246">
        <w:rPr>
          <w:rFonts w:ascii="Arial" w:hAnsi="Arial" w:cs="Arial"/>
          <w:b/>
          <w:bCs/>
          <w:sz w:val="24"/>
          <w:szCs w:val="24"/>
        </w:rPr>
        <w:t>8</w:t>
      </w:r>
      <w:r w:rsidRPr="00A04246">
        <w:rPr>
          <w:rFonts w:ascii="Arial" w:hAnsi="Arial" w:cs="Arial"/>
          <w:bCs/>
          <w:sz w:val="24"/>
          <w:szCs w:val="24"/>
        </w:rPr>
        <w:br/>
      </w:r>
      <w:r w:rsidRPr="00A04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0381B21B" w14:textId="77777777" w:rsidR="00022DA4" w:rsidRPr="00A04246" w:rsidRDefault="004C004A" w:rsidP="00A04246">
      <w:pPr>
        <w:numPr>
          <w:ilvl w:val="0"/>
          <w:numId w:val="49"/>
        </w:numPr>
        <w:shd w:val="clear" w:color="auto" w:fill="FFFFFF"/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_Hlk482354767"/>
      <w:r w:rsidRPr="00A04246">
        <w:rPr>
          <w:rFonts w:ascii="Arial" w:eastAsia="Calibri" w:hAnsi="Arial" w:cs="Arial"/>
          <w:sz w:val="24"/>
          <w:szCs w:val="24"/>
          <w:lang w:eastAsia="en-US"/>
        </w:rPr>
        <w:t>Z</w:t>
      </w:r>
      <w:r w:rsidR="009C4FBD" w:rsidRPr="00A04246">
        <w:rPr>
          <w:rFonts w:ascii="Arial" w:eastAsia="Calibri" w:hAnsi="Arial" w:cs="Arial"/>
          <w:sz w:val="24"/>
          <w:szCs w:val="24"/>
          <w:lang w:eastAsia="en-US"/>
        </w:rPr>
        <w:t>ałącznik</w:t>
      </w:r>
      <w:r w:rsidR="00022DA4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nr 1 </w:t>
      </w:r>
      <w:r w:rsidR="009C4FBD" w:rsidRPr="00A04246">
        <w:rPr>
          <w:rFonts w:ascii="Arial" w:eastAsia="Calibri" w:hAnsi="Arial" w:cs="Arial"/>
          <w:sz w:val="24"/>
          <w:szCs w:val="24"/>
          <w:lang w:eastAsia="en-US"/>
        </w:rPr>
        <w:t xml:space="preserve">do Regulaminu </w:t>
      </w:r>
      <w:bookmarkEnd w:id="12"/>
      <w:r w:rsidR="00022DA4" w:rsidRPr="00A04246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65471A" w:rsidRPr="00A04246">
        <w:rPr>
          <w:rFonts w:ascii="Arial" w:eastAsia="Calibri" w:hAnsi="Arial" w:cs="Arial"/>
          <w:sz w:val="24"/>
          <w:szCs w:val="24"/>
          <w:lang w:eastAsia="en-US"/>
        </w:rPr>
        <w:t>druk</w:t>
      </w:r>
      <w:r w:rsidR="009C4FBD" w:rsidRPr="00A04246">
        <w:rPr>
          <w:rFonts w:ascii="Arial" w:eastAsia="Calibri" w:hAnsi="Arial" w:cs="Arial"/>
          <w:sz w:val="24"/>
          <w:szCs w:val="24"/>
          <w:lang w:eastAsia="en-US"/>
        </w:rPr>
        <w:t xml:space="preserve"> oferty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 xml:space="preserve"> wraz z załącznikami:</w:t>
      </w:r>
    </w:p>
    <w:p w14:paraId="219A6F22" w14:textId="77777777" w:rsidR="003C4ABE" w:rsidRDefault="0065471A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załącznik nr 1 do oferty</w:t>
      </w:r>
      <w:r w:rsidR="00022DA4" w:rsidRPr="00A04246">
        <w:rPr>
          <w:rFonts w:ascii="Arial" w:hAnsi="Arial" w:cs="Arial"/>
          <w:sz w:val="24"/>
          <w:szCs w:val="24"/>
        </w:rPr>
        <w:t xml:space="preserve"> - </w:t>
      </w:r>
      <w:r w:rsidRPr="00A04246">
        <w:rPr>
          <w:rFonts w:ascii="Arial" w:hAnsi="Arial" w:cs="Arial"/>
          <w:sz w:val="24"/>
          <w:szCs w:val="24"/>
        </w:rPr>
        <w:t>pisemne oświadczenie o</w:t>
      </w:r>
      <w:r w:rsidR="00543DA6" w:rsidRPr="00A04246">
        <w:rPr>
          <w:rFonts w:ascii="Arial" w:hAnsi="Arial" w:cs="Arial"/>
          <w:sz w:val="24"/>
          <w:szCs w:val="24"/>
        </w:rPr>
        <w:t xml:space="preserve"> niezaleganiu z</w:t>
      </w:r>
      <w:r w:rsidR="001E06BD" w:rsidRPr="00A04246">
        <w:rPr>
          <w:rFonts w:ascii="Arial" w:hAnsi="Arial" w:cs="Arial"/>
          <w:sz w:val="24"/>
          <w:szCs w:val="24"/>
        </w:rPr>
        <w:t> </w:t>
      </w:r>
      <w:r w:rsidR="00543DA6" w:rsidRPr="00A04246">
        <w:rPr>
          <w:rFonts w:ascii="Arial" w:hAnsi="Arial" w:cs="Arial"/>
          <w:sz w:val="24"/>
          <w:szCs w:val="24"/>
        </w:rPr>
        <w:t>płatnościami na </w:t>
      </w:r>
      <w:r w:rsidRPr="00A04246">
        <w:rPr>
          <w:rFonts w:ascii="Arial" w:hAnsi="Arial" w:cs="Arial"/>
          <w:sz w:val="24"/>
          <w:szCs w:val="24"/>
        </w:rPr>
        <w:t>rzecz podmiotów publicznych i prywatnych,</w:t>
      </w:r>
    </w:p>
    <w:p w14:paraId="3CA61D1B" w14:textId="77777777" w:rsidR="003C4ABE" w:rsidRDefault="0065471A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4ABE">
        <w:rPr>
          <w:rFonts w:ascii="Arial" w:hAnsi="Arial" w:cs="Arial"/>
          <w:sz w:val="24"/>
          <w:szCs w:val="24"/>
        </w:rPr>
        <w:t>załącznik nr 2 do oferty -</w:t>
      </w:r>
      <w:r w:rsidR="005840B4" w:rsidRPr="003C4ABE">
        <w:rPr>
          <w:rFonts w:ascii="Arial" w:hAnsi="Arial" w:cs="Arial"/>
          <w:sz w:val="24"/>
          <w:szCs w:val="24"/>
        </w:rPr>
        <w:t xml:space="preserve"> oświadczenie o spełnianiu warunków, o których</w:t>
      </w:r>
      <w:r w:rsidR="004C004A" w:rsidRPr="003C4ABE">
        <w:rPr>
          <w:rFonts w:ascii="Arial" w:hAnsi="Arial" w:cs="Arial"/>
          <w:sz w:val="24"/>
          <w:szCs w:val="24"/>
        </w:rPr>
        <w:t xml:space="preserve"> mowa w ust. 3 </w:t>
      </w:r>
      <w:r w:rsidR="00397E50">
        <w:rPr>
          <w:rFonts w:ascii="Arial" w:hAnsi="Arial" w:cs="Arial"/>
          <w:sz w:val="24"/>
          <w:szCs w:val="24"/>
        </w:rPr>
        <w:t>pkt.</w:t>
      </w:r>
      <w:r w:rsidR="004C004A" w:rsidRPr="003C4ABE">
        <w:rPr>
          <w:rFonts w:ascii="Arial" w:hAnsi="Arial" w:cs="Arial"/>
          <w:sz w:val="24"/>
          <w:szCs w:val="24"/>
        </w:rPr>
        <w:t xml:space="preserve"> </w:t>
      </w:r>
      <w:r w:rsidR="00397E50">
        <w:rPr>
          <w:rFonts w:ascii="Arial" w:hAnsi="Arial" w:cs="Arial"/>
          <w:sz w:val="24"/>
          <w:szCs w:val="24"/>
        </w:rPr>
        <w:t>1</w:t>
      </w:r>
      <w:r w:rsidR="004C004A" w:rsidRPr="003C4ABE">
        <w:rPr>
          <w:rFonts w:ascii="Arial" w:hAnsi="Arial" w:cs="Arial"/>
          <w:sz w:val="24"/>
          <w:szCs w:val="24"/>
        </w:rPr>
        <w:t xml:space="preserve">) i </w:t>
      </w:r>
      <w:r w:rsidR="00397E50">
        <w:rPr>
          <w:rFonts w:ascii="Arial" w:hAnsi="Arial" w:cs="Arial"/>
          <w:sz w:val="24"/>
          <w:szCs w:val="24"/>
        </w:rPr>
        <w:t>2</w:t>
      </w:r>
      <w:r w:rsidR="004C004A" w:rsidRPr="003C4ABE">
        <w:rPr>
          <w:rFonts w:ascii="Arial" w:hAnsi="Arial" w:cs="Arial"/>
          <w:sz w:val="24"/>
          <w:szCs w:val="24"/>
        </w:rPr>
        <w:t xml:space="preserve">) </w:t>
      </w:r>
      <w:r w:rsidR="00FE76EF" w:rsidRPr="003C4ABE">
        <w:rPr>
          <w:rFonts w:ascii="Arial" w:hAnsi="Arial" w:cs="Arial"/>
          <w:sz w:val="24"/>
          <w:szCs w:val="24"/>
        </w:rPr>
        <w:t>Regulaminu</w:t>
      </w:r>
      <w:r w:rsidR="001B5C66" w:rsidRPr="003C4ABE">
        <w:rPr>
          <w:rFonts w:ascii="Arial" w:hAnsi="Arial" w:cs="Arial"/>
          <w:sz w:val="24"/>
          <w:szCs w:val="24"/>
        </w:rPr>
        <w:t>,</w:t>
      </w:r>
    </w:p>
    <w:p w14:paraId="4BB75FA9" w14:textId="77777777" w:rsidR="003C4ABE" w:rsidRDefault="001B5C66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4ABE">
        <w:rPr>
          <w:rFonts w:ascii="Arial" w:hAnsi="Arial" w:cs="Arial"/>
          <w:sz w:val="24"/>
          <w:szCs w:val="24"/>
        </w:rPr>
        <w:lastRenderedPageBreak/>
        <w:t>załącznik nr 3 do oferty - deklaracja współpracy w trakcie przygotowania</w:t>
      </w:r>
      <w:r w:rsidR="004F3611" w:rsidRPr="003C4ABE">
        <w:rPr>
          <w:rFonts w:ascii="Arial" w:hAnsi="Arial" w:cs="Arial"/>
          <w:sz w:val="24"/>
          <w:szCs w:val="24"/>
        </w:rPr>
        <w:t xml:space="preserve"> projektu,</w:t>
      </w:r>
    </w:p>
    <w:p w14:paraId="54DDC1D7" w14:textId="77777777" w:rsidR="003C4ABE" w:rsidRDefault="008B1D70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4ABE">
        <w:rPr>
          <w:rFonts w:ascii="Arial" w:hAnsi="Arial" w:cs="Arial"/>
          <w:sz w:val="24"/>
          <w:szCs w:val="24"/>
        </w:rPr>
        <w:t>załącznik nr 4 do oferty -  oświadczenie o nie podleganiu wykluczeniu z</w:t>
      </w:r>
      <w:r w:rsidR="001E06BD" w:rsidRPr="003C4ABE">
        <w:rPr>
          <w:rFonts w:ascii="Arial" w:hAnsi="Arial" w:cs="Arial"/>
          <w:sz w:val="24"/>
          <w:szCs w:val="24"/>
        </w:rPr>
        <w:t> </w:t>
      </w:r>
      <w:r w:rsidR="005538F0" w:rsidRPr="003C4ABE">
        <w:rPr>
          <w:rFonts w:ascii="Arial" w:hAnsi="Arial" w:cs="Arial"/>
          <w:sz w:val="24"/>
          <w:szCs w:val="24"/>
        </w:rPr>
        <w:t>ubiegania się o dofinansowanie</w:t>
      </w:r>
      <w:r w:rsidR="00A672B0" w:rsidRPr="003C4ABE">
        <w:rPr>
          <w:rFonts w:ascii="Arial" w:hAnsi="Arial" w:cs="Arial"/>
          <w:sz w:val="24"/>
          <w:szCs w:val="24"/>
        </w:rPr>
        <w:t>,</w:t>
      </w:r>
    </w:p>
    <w:p w14:paraId="5A624113" w14:textId="77777777" w:rsidR="00640747" w:rsidRDefault="00640747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5 do oferty - </w:t>
      </w:r>
      <w:r w:rsidRPr="00640747">
        <w:rPr>
          <w:rFonts w:ascii="Arial" w:hAnsi="Arial" w:cs="Arial"/>
          <w:sz w:val="24"/>
          <w:szCs w:val="24"/>
        </w:rPr>
        <w:t>oświadczenie o nie byciu podmiotem wymienionym</w:t>
      </w:r>
      <w:r>
        <w:rPr>
          <w:rFonts w:ascii="Arial" w:hAnsi="Arial" w:cs="Arial"/>
          <w:sz w:val="24"/>
          <w:szCs w:val="24"/>
        </w:rPr>
        <w:br/>
      </w:r>
      <w:r w:rsidRPr="00640747">
        <w:rPr>
          <w:rFonts w:ascii="Arial" w:hAnsi="Arial" w:cs="Arial"/>
          <w:sz w:val="24"/>
          <w:szCs w:val="24"/>
        </w:rPr>
        <w:t>w art. 4 ustawy Prawo zamówień publicznych</w:t>
      </w:r>
    </w:p>
    <w:p w14:paraId="06676C4B" w14:textId="77777777" w:rsidR="001E06BD" w:rsidRPr="003C4ABE" w:rsidRDefault="00422226" w:rsidP="003C4ABE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4ABE">
        <w:rPr>
          <w:rFonts w:ascii="Arial" w:hAnsi="Arial" w:cs="Arial"/>
          <w:sz w:val="24"/>
          <w:szCs w:val="24"/>
        </w:rPr>
        <w:t xml:space="preserve">załącznik nr </w:t>
      </w:r>
      <w:r w:rsidR="00640747">
        <w:rPr>
          <w:rFonts w:ascii="Arial" w:hAnsi="Arial" w:cs="Arial"/>
          <w:sz w:val="24"/>
          <w:szCs w:val="24"/>
        </w:rPr>
        <w:t>6</w:t>
      </w:r>
      <w:r w:rsidRPr="003C4ABE">
        <w:rPr>
          <w:rFonts w:ascii="Arial" w:hAnsi="Arial" w:cs="Arial"/>
          <w:sz w:val="24"/>
          <w:szCs w:val="24"/>
        </w:rPr>
        <w:t xml:space="preserve"> do oferty – oświadczenie RODO.</w:t>
      </w:r>
    </w:p>
    <w:p w14:paraId="48B22C6C" w14:textId="77777777" w:rsidR="00A672B0" w:rsidRPr="00A04246" w:rsidRDefault="004C004A" w:rsidP="00742476">
      <w:pPr>
        <w:numPr>
          <w:ilvl w:val="0"/>
          <w:numId w:val="49"/>
        </w:numPr>
        <w:shd w:val="clear" w:color="auto" w:fill="FFFFFF"/>
        <w:overflowPunct/>
        <w:autoSpaceDE/>
        <w:autoSpaceDN/>
        <w:adjustRightInd/>
        <w:spacing w:line="360" w:lineRule="auto"/>
        <w:ind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Załącznik nr 2 do Regulaminu - oświadczenie o niepodleganiu wyłączeniu z</w:t>
      </w:r>
      <w:r w:rsidR="001E06BD" w:rsidRPr="00A04246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udziału w pracy Komisji</w:t>
      </w:r>
      <w:r w:rsidR="0074524E" w:rsidRPr="00A04246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65F0765" w14:textId="77777777" w:rsidR="004C004A" w:rsidRPr="00A04246" w:rsidRDefault="004C004A" w:rsidP="00742476">
      <w:pPr>
        <w:numPr>
          <w:ilvl w:val="0"/>
          <w:numId w:val="49"/>
        </w:numPr>
        <w:shd w:val="clear" w:color="auto" w:fill="FFFFFF"/>
        <w:overflowPunct/>
        <w:autoSpaceDE/>
        <w:autoSpaceDN/>
        <w:adjustRightInd/>
        <w:spacing w:line="360" w:lineRule="auto"/>
        <w:ind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Załącznik nr 3 do Regulaminu -</w:t>
      </w:r>
      <w:r w:rsidR="00422226" w:rsidRPr="00A042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04246">
        <w:rPr>
          <w:rFonts w:ascii="Arial" w:eastAsia="Calibri" w:hAnsi="Arial" w:cs="Arial"/>
          <w:sz w:val="24"/>
          <w:szCs w:val="24"/>
          <w:lang w:eastAsia="en-US"/>
        </w:rPr>
        <w:t>karta oceny formalnej</w:t>
      </w:r>
      <w:r w:rsidR="0074524E" w:rsidRPr="00A04246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6AB9791" w14:textId="77777777" w:rsidR="004C004A" w:rsidRPr="00A04246" w:rsidRDefault="004C004A" w:rsidP="00742476">
      <w:pPr>
        <w:numPr>
          <w:ilvl w:val="0"/>
          <w:numId w:val="49"/>
        </w:numPr>
        <w:shd w:val="clear" w:color="auto" w:fill="FFFFFF"/>
        <w:overflowPunct/>
        <w:autoSpaceDE/>
        <w:autoSpaceDN/>
        <w:adjustRightInd/>
        <w:spacing w:line="360" w:lineRule="auto"/>
        <w:ind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A04246">
        <w:rPr>
          <w:rFonts w:ascii="Arial" w:eastAsia="Calibri" w:hAnsi="Arial" w:cs="Arial"/>
          <w:sz w:val="24"/>
          <w:szCs w:val="24"/>
          <w:lang w:eastAsia="en-US"/>
        </w:rPr>
        <w:t>Załącznik nr 4 do Regulaminu - karta oceny merytorycznej.</w:t>
      </w:r>
    </w:p>
    <w:p w14:paraId="6FE2627A" w14:textId="77777777" w:rsidR="00711B0F" w:rsidRPr="00A04246" w:rsidRDefault="00711B0F" w:rsidP="0074247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AE8C320" w14:textId="77777777" w:rsidR="00582369" w:rsidRPr="00A04246" w:rsidRDefault="00582369" w:rsidP="007424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E92968A" w14:textId="77777777" w:rsidR="00422226" w:rsidRPr="00A04246" w:rsidRDefault="00422226" w:rsidP="007424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8A605E6" w14:textId="77777777" w:rsidR="00422226" w:rsidRPr="00A04246" w:rsidRDefault="00422226" w:rsidP="007424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43D1343" w14:textId="77777777" w:rsidR="00422226" w:rsidRDefault="006B1FBC" w:rsidP="006B1F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DYREKTOR</w:t>
      </w:r>
    </w:p>
    <w:p w14:paraId="5618A87C" w14:textId="77777777" w:rsidR="006B1FBC" w:rsidRDefault="006B1FBC" w:rsidP="006B1F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Regionalnego Ośrodka Polityki Społecznej</w:t>
      </w:r>
    </w:p>
    <w:p w14:paraId="0B049144" w14:textId="77777777" w:rsidR="006B1FBC" w:rsidRDefault="006B1FBC" w:rsidP="006B1F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w Opolu</w:t>
      </w:r>
    </w:p>
    <w:p w14:paraId="4945869D" w14:textId="77777777" w:rsidR="006B1FBC" w:rsidRDefault="006B1FBC" w:rsidP="006B1F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B4A159F" w14:textId="77777777" w:rsidR="006B1FBC" w:rsidRPr="00A04246" w:rsidRDefault="006B1FBC" w:rsidP="006B1F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Agnieszka Gabruk</w:t>
      </w:r>
    </w:p>
    <w:p w14:paraId="342C2D69" w14:textId="77777777" w:rsidR="0001122A" w:rsidRPr="00A04246" w:rsidRDefault="0001122A" w:rsidP="0074247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A04246">
        <w:rPr>
          <w:rFonts w:ascii="Arial" w:hAnsi="Arial" w:cs="Arial"/>
          <w:sz w:val="24"/>
          <w:szCs w:val="24"/>
        </w:rPr>
        <w:t>Zatwierdzam: ……………………………………………………..</w:t>
      </w:r>
    </w:p>
    <w:p w14:paraId="1DD6D4E9" w14:textId="77777777" w:rsidR="009C4FBD" w:rsidRPr="00A04246" w:rsidRDefault="006F1A8B" w:rsidP="00742476">
      <w:pPr>
        <w:pStyle w:val="Akapitzlist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04246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  <w:r w:rsidR="0093292F" w:rsidRPr="00A04246">
        <w:rPr>
          <w:rFonts w:ascii="Arial" w:hAnsi="Arial" w:cs="Arial"/>
          <w:i/>
          <w:sz w:val="24"/>
          <w:szCs w:val="24"/>
        </w:rPr>
        <w:t xml:space="preserve">Data, popis i pieczęć </w:t>
      </w:r>
      <w:r w:rsidR="0001122A" w:rsidRPr="00A04246">
        <w:rPr>
          <w:rFonts w:ascii="Arial" w:hAnsi="Arial" w:cs="Arial"/>
          <w:i/>
          <w:sz w:val="24"/>
          <w:szCs w:val="24"/>
        </w:rPr>
        <w:t xml:space="preserve"> </w:t>
      </w:r>
    </w:p>
    <w:sectPr w:rsidR="009C4FBD" w:rsidRPr="00A04246" w:rsidSect="0027011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073" w:right="1418" w:bottom="1843" w:left="1418" w:header="142" w:footer="2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3A67" w14:textId="77777777" w:rsidR="00CA7FF8" w:rsidRDefault="00CA7FF8">
      <w:r>
        <w:separator/>
      </w:r>
    </w:p>
  </w:endnote>
  <w:endnote w:type="continuationSeparator" w:id="0">
    <w:p w14:paraId="59308FE2" w14:textId="77777777" w:rsidR="00CA7FF8" w:rsidRDefault="00CA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22F4" w14:textId="77777777" w:rsidR="00A04246" w:rsidRPr="00A04246" w:rsidRDefault="00A04246">
    <w:pPr>
      <w:pStyle w:val="Stopka"/>
      <w:rPr>
        <w:rFonts w:ascii="Arial" w:hAnsi="Arial" w:cs="Arial"/>
        <w:sz w:val="24"/>
        <w:szCs w:val="24"/>
      </w:rPr>
    </w:pPr>
    <w:r w:rsidRPr="00A04246">
      <w:rPr>
        <w:rFonts w:ascii="Arial" w:hAnsi="Arial" w:cs="Arial"/>
        <w:sz w:val="24"/>
        <w:szCs w:val="24"/>
      </w:rPr>
      <w:t xml:space="preserve">Strona </w:t>
    </w:r>
    <w:r w:rsidRPr="00A04246">
      <w:rPr>
        <w:rFonts w:ascii="Arial" w:hAnsi="Arial" w:cs="Arial"/>
        <w:b/>
        <w:bCs/>
        <w:sz w:val="24"/>
        <w:szCs w:val="24"/>
      </w:rPr>
      <w:fldChar w:fldCharType="begin"/>
    </w:r>
    <w:r w:rsidRPr="00A04246">
      <w:rPr>
        <w:rFonts w:ascii="Arial" w:hAnsi="Arial" w:cs="Arial"/>
        <w:b/>
        <w:bCs/>
        <w:sz w:val="24"/>
        <w:szCs w:val="24"/>
      </w:rPr>
      <w:instrText>PAGE</w:instrText>
    </w:r>
    <w:r w:rsidRPr="00A04246">
      <w:rPr>
        <w:rFonts w:ascii="Arial" w:hAnsi="Arial" w:cs="Arial"/>
        <w:b/>
        <w:bCs/>
        <w:sz w:val="24"/>
        <w:szCs w:val="24"/>
      </w:rPr>
      <w:fldChar w:fldCharType="separate"/>
    </w:r>
    <w:r w:rsidRPr="00A04246">
      <w:rPr>
        <w:rFonts w:ascii="Arial" w:hAnsi="Arial" w:cs="Arial"/>
        <w:b/>
        <w:bCs/>
        <w:sz w:val="24"/>
        <w:szCs w:val="24"/>
      </w:rPr>
      <w:t>2</w:t>
    </w:r>
    <w:r w:rsidRPr="00A04246">
      <w:rPr>
        <w:rFonts w:ascii="Arial" w:hAnsi="Arial" w:cs="Arial"/>
        <w:b/>
        <w:bCs/>
        <w:sz w:val="24"/>
        <w:szCs w:val="24"/>
      </w:rPr>
      <w:fldChar w:fldCharType="end"/>
    </w:r>
    <w:r w:rsidRPr="00A04246">
      <w:rPr>
        <w:rFonts w:ascii="Arial" w:hAnsi="Arial" w:cs="Arial"/>
        <w:sz w:val="24"/>
        <w:szCs w:val="24"/>
      </w:rPr>
      <w:t xml:space="preserve"> z </w:t>
    </w:r>
    <w:r w:rsidRPr="00A04246">
      <w:rPr>
        <w:rFonts w:ascii="Arial" w:hAnsi="Arial" w:cs="Arial"/>
        <w:b/>
        <w:bCs/>
        <w:sz w:val="24"/>
        <w:szCs w:val="24"/>
      </w:rPr>
      <w:fldChar w:fldCharType="begin"/>
    </w:r>
    <w:r w:rsidRPr="00A04246">
      <w:rPr>
        <w:rFonts w:ascii="Arial" w:hAnsi="Arial" w:cs="Arial"/>
        <w:b/>
        <w:bCs/>
        <w:sz w:val="24"/>
        <w:szCs w:val="24"/>
      </w:rPr>
      <w:instrText>NUMPAGES</w:instrText>
    </w:r>
    <w:r w:rsidRPr="00A04246">
      <w:rPr>
        <w:rFonts w:ascii="Arial" w:hAnsi="Arial" w:cs="Arial"/>
        <w:b/>
        <w:bCs/>
        <w:sz w:val="24"/>
        <w:szCs w:val="24"/>
      </w:rPr>
      <w:fldChar w:fldCharType="separate"/>
    </w:r>
    <w:r w:rsidRPr="00A04246">
      <w:rPr>
        <w:rFonts w:ascii="Arial" w:hAnsi="Arial" w:cs="Arial"/>
        <w:b/>
        <w:bCs/>
        <w:sz w:val="24"/>
        <w:szCs w:val="24"/>
      </w:rPr>
      <w:t>2</w:t>
    </w:r>
    <w:r w:rsidRPr="00A04246">
      <w:rPr>
        <w:rFonts w:ascii="Arial" w:hAnsi="Arial" w:cs="Arial"/>
        <w:b/>
        <w:bCs/>
        <w:sz w:val="24"/>
        <w:szCs w:val="24"/>
      </w:rPr>
      <w:fldChar w:fldCharType="end"/>
    </w:r>
  </w:p>
  <w:p w14:paraId="5A69B8A4" w14:textId="77777777" w:rsidR="001D1D3D" w:rsidRDefault="001D1D3D" w:rsidP="00C56259">
    <w:pPr>
      <w:pStyle w:val="Stopka"/>
      <w:tabs>
        <w:tab w:val="clear" w:pos="4536"/>
        <w:tab w:val="clear" w:pos="9072"/>
        <w:tab w:val="left" w:pos="23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E3A8" w14:textId="77777777" w:rsidR="00A04246" w:rsidRDefault="00A04246">
    <w:pPr>
      <w:pStyle w:val="Stopka"/>
    </w:pPr>
    <w:r w:rsidRPr="00A04246">
      <w:rPr>
        <w:rFonts w:ascii="Arial" w:hAnsi="Arial" w:cs="Arial"/>
        <w:sz w:val="24"/>
        <w:szCs w:val="24"/>
      </w:rPr>
      <w:t xml:space="preserve">Strona </w:t>
    </w:r>
    <w:r w:rsidRPr="00A04246">
      <w:rPr>
        <w:rFonts w:ascii="Arial" w:hAnsi="Arial" w:cs="Arial"/>
        <w:b/>
        <w:bCs/>
        <w:sz w:val="24"/>
        <w:szCs w:val="24"/>
      </w:rPr>
      <w:fldChar w:fldCharType="begin"/>
    </w:r>
    <w:r w:rsidRPr="00A04246">
      <w:rPr>
        <w:rFonts w:ascii="Arial" w:hAnsi="Arial" w:cs="Arial"/>
        <w:b/>
        <w:bCs/>
        <w:sz w:val="24"/>
        <w:szCs w:val="24"/>
      </w:rPr>
      <w:instrText>PAGE</w:instrText>
    </w:r>
    <w:r w:rsidRPr="00A04246">
      <w:rPr>
        <w:rFonts w:ascii="Arial" w:hAnsi="Arial" w:cs="Arial"/>
        <w:b/>
        <w:bCs/>
        <w:sz w:val="24"/>
        <w:szCs w:val="24"/>
      </w:rPr>
      <w:fldChar w:fldCharType="separate"/>
    </w:r>
    <w:r w:rsidRPr="00A04246">
      <w:rPr>
        <w:rFonts w:ascii="Arial" w:hAnsi="Arial" w:cs="Arial"/>
        <w:b/>
        <w:bCs/>
        <w:sz w:val="24"/>
        <w:szCs w:val="24"/>
      </w:rPr>
      <w:t>2</w:t>
    </w:r>
    <w:r w:rsidRPr="00A04246">
      <w:rPr>
        <w:rFonts w:ascii="Arial" w:hAnsi="Arial" w:cs="Arial"/>
        <w:b/>
        <w:bCs/>
        <w:sz w:val="24"/>
        <w:szCs w:val="24"/>
      </w:rPr>
      <w:fldChar w:fldCharType="end"/>
    </w:r>
    <w:r w:rsidRPr="00A04246">
      <w:rPr>
        <w:rFonts w:ascii="Arial" w:hAnsi="Arial" w:cs="Arial"/>
        <w:sz w:val="24"/>
        <w:szCs w:val="24"/>
      </w:rPr>
      <w:t xml:space="preserve"> z </w:t>
    </w:r>
    <w:r w:rsidRPr="00A04246">
      <w:rPr>
        <w:rFonts w:ascii="Arial" w:hAnsi="Arial" w:cs="Arial"/>
        <w:b/>
        <w:bCs/>
        <w:sz w:val="24"/>
        <w:szCs w:val="24"/>
      </w:rPr>
      <w:fldChar w:fldCharType="begin"/>
    </w:r>
    <w:r w:rsidRPr="00A04246">
      <w:rPr>
        <w:rFonts w:ascii="Arial" w:hAnsi="Arial" w:cs="Arial"/>
        <w:b/>
        <w:bCs/>
        <w:sz w:val="24"/>
        <w:szCs w:val="24"/>
      </w:rPr>
      <w:instrText>NUMPAGES</w:instrText>
    </w:r>
    <w:r w:rsidRPr="00A04246">
      <w:rPr>
        <w:rFonts w:ascii="Arial" w:hAnsi="Arial" w:cs="Arial"/>
        <w:b/>
        <w:bCs/>
        <w:sz w:val="24"/>
        <w:szCs w:val="24"/>
      </w:rPr>
      <w:fldChar w:fldCharType="separate"/>
    </w:r>
    <w:r w:rsidRPr="00A04246">
      <w:rPr>
        <w:rFonts w:ascii="Arial" w:hAnsi="Arial" w:cs="Arial"/>
        <w:b/>
        <w:bCs/>
        <w:sz w:val="24"/>
        <w:szCs w:val="24"/>
      </w:rPr>
      <w:t>2</w:t>
    </w:r>
    <w:r w:rsidRPr="00A04246">
      <w:rPr>
        <w:rFonts w:ascii="Arial" w:hAnsi="Arial" w:cs="Arial"/>
        <w:b/>
        <w:bCs/>
        <w:sz w:val="24"/>
        <w:szCs w:val="24"/>
      </w:rPr>
      <w:fldChar w:fldCharType="end"/>
    </w:r>
  </w:p>
  <w:p w14:paraId="10E38FDB" w14:textId="77777777" w:rsidR="00C56259" w:rsidRDefault="00C56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68FE" w14:textId="77777777" w:rsidR="00CA7FF8" w:rsidRDefault="00CA7FF8">
      <w:r>
        <w:separator/>
      </w:r>
    </w:p>
  </w:footnote>
  <w:footnote w:type="continuationSeparator" w:id="0">
    <w:p w14:paraId="2F5C93D6" w14:textId="77777777" w:rsidR="00CA7FF8" w:rsidRDefault="00CA7FF8">
      <w:r>
        <w:continuationSeparator/>
      </w:r>
    </w:p>
  </w:footnote>
  <w:footnote w:id="1">
    <w:p w14:paraId="2F4D199F" w14:textId="77777777" w:rsidR="00B8698B" w:rsidRDefault="00B8698B" w:rsidP="00B869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7DE3">
        <w:rPr>
          <w:rFonts w:ascii="Arial" w:hAnsi="Arial" w:cs="Arial"/>
        </w:rPr>
        <w:t>Doświadczenie w realizacji minimum 1 projektu o podobnym charakterze współfinansowanego ze środków funduszy strukturalnych lub środków krajowych -  wymóg  formalny.</w:t>
      </w:r>
      <w:r w:rsidR="00A07F8C" w:rsidRPr="007A7DE3">
        <w:rPr>
          <w:rFonts w:ascii="Arial" w:hAnsi="Arial" w:cs="Arial"/>
        </w:rPr>
        <w:t xml:space="preserve"> Należy wskazać max. 5 projektów- pozostałe nie będą brane pod uwagę.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B712" w14:textId="77777777" w:rsidR="001D1D3D" w:rsidRDefault="001D1D3D" w:rsidP="00FE37B3">
    <w:pPr>
      <w:pStyle w:val="Nagwek2"/>
      <w:jc w:val="lef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45B9" w14:textId="77777777" w:rsidR="008109CE" w:rsidRDefault="008109CE">
    <w:pPr>
      <w:pStyle w:val="Nagwek"/>
      <w:rPr>
        <w:noProof/>
      </w:rPr>
    </w:pPr>
  </w:p>
  <w:p w14:paraId="6805A9F7" w14:textId="77777777" w:rsidR="00270117" w:rsidRDefault="00270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A37"/>
    <w:multiLevelType w:val="multilevel"/>
    <w:tmpl w:val="F1863B3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" w15:restartNumberingAfterBreak="0">
    <w:nsid w:val="07667750"/>
    <w:multiLevelType w:val="hybridMultilevel"/>
    <w:tmpl w:val="22CC5B50"/>
    <w:lvl w:ilvl="0" w:tplc="9D32188E">
      <w:start w:val="1"/>
      <w:numFmt w:val="decimal"/>
      <w:lvlText w:val="2. %1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C107E19"/>
    <w:multiLevelType w:val="multilevel"/>
    <w:tmpl w:val="914C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F1BB6"/>
    <w:multiLevelType w:val="hybridMultilevel"/>
    <w:tmpl w:val="78E4298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A76"/>
    <w:multiLevelType w:val="hybridMultilevel"/>
    <w:tmpl w:val="4C18B7DE"/>
    <w:lvl w:ilvl="0" w:tplc="B142B06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1236"/>
    <w:multiLevelType w:val="hybridMultilevel"/>
    <w:tmpl w:val="913AC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433F"/>
    <w:multiLevelType w:val="hybridMultilevel"/>
    <w:tmpl w:val="06786FC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7624A"/>
    <w:multiLevelType w:val="singleLevel"/>
    <w:tmpl w:val="F4BC5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 w15:restartNumberingAfterBreak="0">
    <w:nsid w:val="1CC84EF8"/>
    <w:multiLevelType w:val="hybridMultilevel"/>
    <w:tmpl w:val="7BB2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D3"/>
    <w:multiLevelType w:val="hybridMultilevel"/>
    <w:tmpl w:val="311ED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7A6"/>
    <w:multiLevelType w:val="hybridMultilevel"/>
    <w:tmpl w:val="905E13D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35B0BB4"/>
    <w:multiLevelType w:val="hybridMultilevel"/>
    <w:tmpl w:val="44CEEB2E"/>
    <w:lvl w:ilvl="0" w:tplc="573E3EA2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4313555"/>
    <w:multiLevelType w:val="hybridMultilevel"/>
    <w:tmpl w:val="6A2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03D66"/>
    <w:multiLevelType w:val="hybridMultilevel"/>
    <w:tmpl w:val="5B08ABEE"/>
    <w:lvl w:ilvl="0" w:tplc="C590A11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27972"/>
    <w:multiLevelType w:val="hybridMultilevel"/>
    <w:tmpl w:val="802E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A75F3"/>
    <w:multiLevelType w:val="hybridMultilevel"/>
    <w:tmpl w:val="70AAC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53C0"/>
    <w:multiLevelType w:val="hybridMultilevel"/>
    <w:tmpl w:val="9F06532E"/>
    <w:lvl w:ilvl="0" w:tplc="AABC9E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5EE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8127F"/>
    <w:multiLevelType w:val="hybridMultilevel"/>
    <w:tmpl w:val="6C686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1486B"/>
    <w:multiLevelType w:val="hybridMultilevel"/>
    <w:tmpl w:val="FAAAFAE4"/>
    <w:lvl w:ilvl="0" w:tplc="C792EA5C">
      <w:start w:val="2"/>
      <w:numFmt w:val="lowerLetter"/>
      <w:lvlText w:val="%1)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37E87"/>
    <w:multiLevelType w:val="hybridMultilevel"/>
    <w:tmpl w:val="B60C8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137CE"/>
    <w:multiLevelType w:val="multilevel"/>
    <w:tmpl w:val="47609B8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2DF84A54"/>
    <w:multiLevelType w:val="multilevel"/>
    <w:tmpl w:val="5CA0CB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35B46E54"/>
    <w:multiLevelType w:val="multilevel"/>
    <w:tmpl w:val="9CF2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143E6"/>
    <w:multiLevelType w:val="hybridMultilevel"/>
    <w:tmpl w:val="755E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945CD"/>
    <w:multiLevelType w:val="hybridMultilevel"/>
    <w:tmpl w:val="FAAE799E"/>
    <w:lvl w:ilvl="0" w:tplc="1592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C74C22"/>
    <w:multiLevelType w:val="hybridMultilevel"/>
    <w:tmpl w:val="455E94A4"/>
    <w:lvl w:ilvl="0" w:tplc="FD9E5F4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6" w15:restartNumberingAfterBreak="0">
    <w:nsid w:val="3ED24CEC"/>
    <w:multiLevelType w:val="hybridMultilevel"/>
    <w:tmpl w:val="A2E833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F5E2D6C"/>
    <w:multiLevelType w:val="hybridMultilevel"/>
    <w:tmpl w:val="23143D8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55CA7"/>
    <w:multiLevelType w:val="multilevel"/>
    <w:tmpl w:val="B62082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44D90AC3"/>
    <w:multiLevelType w:val="multilevel"/>
    <w:tmpl w:val="5BBA54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51B69C4"/>
    <w:multiLevelType w:val="multilevel"/>
    <w:tmpl w:val="4C3AD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3332F4"/>
    <w:multiLevelType w:val="hybridMultilevel"/>
    <w:tmpl w:val="3E3CD0BA"/>
    <w:lvl w:ilvl="0" w:tplc="DBC0E8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8625AB"/>
    <w:multiLevelType w:val="hybridMultilevel"/>
    <w:tmpl w:val="5DFC03D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A543B"/>
    <w:multiLevelType w:val="hybridMultilevel"/>
    <w:tmpl w:val="76E6C6CE"/>
    <w:lvl w:ilvl="0" w:tplc="4AB0D7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4470"/>
    <w:multiLevelType w:val="multilevel"/>
    <w:tmpl w:val="A2E833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20B4694"/>
    <w:multiLevelType w:val="hybridMultilevel"/>
    <w:tmpl w:val="C8FE5774"/>
    <w:lvl w:ilvl="0" w:tplc="6FFC71C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C6CE0"/>
    <w:multiLevelType w:val="multilevel"/>
    <w:tmpl w:val="226012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8947BF"/>
    <w:multiLevelType w:val="multilevel"/>
    <w:tmpl w:val="A2E83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37D47"/>
    <w:multiLevelType w:val="hybridMultilevel"/>
    <w:tmpl w:val="E932E97E"/>
    <w:lvl w:ilvl="0" w:tplc="2A9059F8">
      <w:start w:val="1"/>
      <w:numFmt w:val="lowerLetter"/>
      <w:lvlText w:val="%1)"/>
      <w:lvlJc w:val="left"/>
      <w:pPr>
        <w:ind w:left="75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5BB44D97"/>
    <w:multiLevelType w:val="hybridMultilevel"/>
    <w:tmpl w:val="F1E20642"/>
    <w:lvl w:ilvl="0" w:tplc="14520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E11A6"/>
    <w:multiLevelType w:val="multilevel"/>
    <w:tmpl w:val="9A068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1" w15:restartNumberingAfterBreak="0">
    <w:nsid w:val="5EA1191B"/>
    <w:multiLevelType w:val="multilevel"/>
    <w:tmpl w:val="49C2F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5EFD4D90"/>
    <w:multiLevelType w:val="hybridMultilevel"/>
    <w:tmpl w:val="99CA7FF6"/>
    <w:lvl w:ilvl="0" w:tplc="678A81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36823"/>
    <w:multiLevelType w:val="multilevel"/>
    <w:tmpl w:val="B620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62B046C6"/>
    <w:multiLevelType w:val="hybridMultilevel"/>
    <w:tmpl w:val="DAFC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9928F2"/>
    <w:multiLevelType w:val="hybridMultilevel"/>
    <w:tmpl w:val="B4B4E9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1BA6"/>
    <w:multiLevelType w:val="hybridMultilevel"/>
    <w:tmpl w:val="EE1A0A1A"/>
    <w:lvl w:ilvl="0" w:tplc="07E09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1500A9"/>
    <w:multiLevelType w:val="hybridMultilevel"/>
    <w:tmpl w:val="8C3C6F8A"/>
    <w:lvl w:ilvl="0" w:tplc="7A0489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A934CD2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8" w15:restartNumberingAfterBreak="0">
    <w:nsid w:val="66D66AB0"/>
    <w:multiLevelType w:val="multilevel"/>
    <w:tmpl w:val="E7EE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EB009C"/>
    <w:multiLevelType w:val="hybridMultilevel"/>
    <w:tmpl w:val="119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E495A"/>
    <w:multiLevelType w:val="hybridMultilevel"/>
    <w:tmpl w:val="6F105020"/>
    <w:lvl w:ilvl="0" w:tplc="9D32188E">
      <w:start w:val="1"/>
      <w:numFmt w:val="decimal"/>
      <w:lvlText w:val="2. %1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6DA513C7"/>
    <w:multiLevelType w:val="hybridMultilevel"/>
    <w:tmpl w:val="6820FD80"/>
    <w:lvl w:ilvl="0" w:tplc="18886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F9D1CB1"/>
    <w:multiLevelType w:val="hybridMultilevel"/>
    <w:tmpl w:val="4C3AD544"/>
    <w:lvl w:ilvl="0" w:tplc="CA7E02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7050712D"/>
    <w:multiLevelType w:val="hybridMultilevel"/>
    <w:tmpl w:val="E1DA1672"/>
    <w:lvl w:ilvl="0" w:tplc="CA7E025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CA1BDA"/>
    <w:multiLevelType w:val="hybridMultilevel"/>
    <w:tmpl w:val="80EA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D009E8"/>
    <w:multiLevelType w:val="hybridMultilevel"/>
    <w:tmpl w:val="9D881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1B3281"/>
    <w:multiLevelType w:val="hybridMultilevel"/>
    <w:tmpl w:val="47D4E04A"/>
    <w:lvl w:ilvl="0" w:tplc="CA7E0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C4343"/>
    <w:multiLevelType w:val="hybridMultilevel"/>
    <w:tmpl w:val="B8BEE4BE"/>
    <w:lvl w:ilvl="0" w:tplc="7D7806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74B81669"/>
    <w:multiLevelType w:val="hybridMultilevel"/>
    <w:tmpl w:val="C06C9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190551"/>
    <w:multiLevelType w:val="hybridMultilevel"/>
    <w:tmpl w:val="0052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994CD0"/>
    <w:multiLevelType w:val="multilevel"/>
    <w:tmpl w:val="2A3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511F3"/>
    <w:multiLevelType w:val="multilevel"/>
    <w:tmpl w:val="7848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91978B6"/>
    <w:multiLevelType w:val="multilevel"/>
    <w:tmpl w:val="86225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4" w15:restartNumberingAfterBreak="0">
    <w:nsid w:val="7CBB602C"/>
    <w:multiLevelType w:val="multilevel"/>
    <w:tmpl w:val="B62082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65" w15:restartNumberingAfterBreak="0">
    <w:nsid w:val="7EB073B4"/>
    <w:multiLevelType w:val="hybridMultilevel"/>
    <w:tmpl w:val="6AFA6EB4"/>
    <w:lvl w:ilvl="0" w:tplc="FB6E6D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455702">
    <w:abstractNumId w:val="7"/>
  </w:num>
  <w:num w:numId="2" w16cid:durableId="1592815512">
    <w:abstractNumId w:val="6"/>
  </w:num>
  <w:num w:numId="3" w16cid:durableId="1483152746">
    <w:abstractNumId w:val="26"/>
  </w:num>
  <w:num w:numId="4" w16cid:durableId="865293926">
    <w:abstractNumId w:val="14"/>
  </w:num>
  <w:num w:numId="5" w16cid:durableId="1438137959">
    <w:abstractNumId w:val="64"/>
  </w:num>
  <w:num w:numId="6" w16cid:durableId="774594137">
    <w:abstractNumId w:val="49"/>
  </w:num>
  <w:num w:numId="7" w16cid:durableId="1196819437">
    <w:abstractNumId w:val="29"/>
  </w:num>
  <w:num w:numId="8" w16cid:durableId="928658452">
    <w:abstractNumId w:val="57"/>
  </w:num>
  <w:num w:numId="9" w16cid:durableId="378211926">
    <w:abstractNumId w:val="56"/>
  </w:num>
  <w:num w:numId="10" w16cid:durableId="591206938">
    <w:abstractNumId w:val="63"/>
  </w:num>
  <w:num w:numId="11" w16cid:durableId="394469715">
    <w:abstractNumId w:val="47"/>
  </w:num>
  <w:num w:numId="12" w16cid:durableId="794368961">
    <w:abstractNumId w:val="25"/>
  </w:num>
  <w:num w:numId="13" w16cid:durableId="1759134628">
    <w:abstractNumId w:val="48"/>
  </w:num>
  <w:num w:numId="14" w16cid:durableId="689062268">
    <w:abstractNumId w:val="52"/>
  </w:num>
  <w:num w:numId="15" w16cid:durableId="1687438971">
    <w:abstractNumId w:val="20"/>
  </w:num>
  <w:num w:numId="16" w16cid:durableId="604922156">
    <w:abstractNumId w:val="60"/>
  </w:num>
  <w:num w:numId="17" w16cid:durableId="677267834">
    <w:abstractNumId w:val="53"/>
  </w:num>
  <w:num w:numId="18" w16cid:durableId="361052196">
    <w:abstractNumId w:val="36"/>
  </w:num>
  <w:num w:numId="19" w16cid:durableId="1841656906">
    <w:abstractNumId w:val="37"/>
  </w:num>
  <w:num w:numId="20" w16cid:durableId="152795574">
    <w:abstractNumId w:val="43"/>
  </w:num>
  <w:num w:numId="21" w16cid:durableId="232156818">
    <w:abstractNumId w:val="0"/>
  </w:num>
  <w:num w:numId="22" w16cid:durableId="528756706">
    <w:abstractNumId w:val="30"/>
  </w:num>
  <w:num w:numId="23" w16cid:durableId="972520064">
    <w:abstractNumId w:val="61"/>
  </w:num>
  <w:num w:numId="24" w16cid:durableId="1442144233">
    <w:abstractNumId w:val="2"/>
  </w:num>
  <w:num w:numId="25" w16cid:durableId="1038966704">
    <w:abstractNumId w:val="28"/>
  </w:num>
  <w:num w:numId="26" w16cid:durableId="635913614">
    <w:abstractNumId w:val="21"/>
  </w:num>
  <w:num w:numId="27" w16cid:durableId="774978562">
    <w:abstractNumId w:val="34"/>
  </w:num>
  <w:num w:numId="28" w16cid:durableId="1644850748">
    <w:abstractNumId w:val="22"/>
  </w:num>
  <w:num w:numId="29" w16cid:durableId="851455398">
    <w:abstractNumId w:val="11"/>
  </w:num>
  <w:num w:numId="30" w16cid:durableId="2089381903">
    <w:abstractNumId w:val="40"/>
  </w:num>
  <w:num w:numId="31" w16cid:durableId="957952608">
    <w:abstractNumId w:val="24"/>
  </w:num>
  <w:num w:numId="32" w16cid:durableId="1557474813">
    <w:abstractNumId w:val="38"/>
  </w:num>
  <w:num w:numId="33" w16cid:durableId="25913792">
    <w:abstractNumId w:val="65"/>
  </w:num>
  <w:num w:numId="34" w16cid:durableId="633171321">
    <w:abstractNumId w:val="23"/>
  </w:num>
  <w:num w:numId="35" w16cid:durableId="344941937">
    <w:abstractNumId w:val="18"/>
  </w:num>
  <w:num w:numId="36" w16cid:durableId="2053648722">
    <w:abstractNumId w:val="3"/>
  </w:num>
  <w:num w:numId="37" w16cid:durableId="1264845372">
    <w:abstractNumId w:val="45"/>
  </w:num>
  <w:num w:numId="38" w16cid:durableId="1489251000">
    <w:abstractNumId w:val="41"/>
  </w:num>
  <w:num w:numId="39" w16cid:durableId="495270198">
    <w:abstractNumId w:val="1"/>
  </w:num>
  <w:num w:numId="40" w16cid:durableId="2134907032">
    <w:abstractNumId w:val="50"/>
  </w:num>
  <w:num w:numId="41" w16cid:durableId="1004817667">
    <w:abstractNumId w:val="4"/>
  </w:num>
  <w:num w:numId="42" w16cid:durableId="528685618">
    <w:abstractNumId w:val="31"/>
  </w:num>
  <w:num w:numId="43" w16cid:durableId="467015076">
    <w:abstractNumId w:val="51"/>
  </w:num>
  <w:num w:numId="44" w16cid:durableId="1715502105">
    <w:abstractNumId w:val="13"/>
  </w:num>
  <w:num w:numId="45" w16cid:durableId="649481652">
    <w:abstractNumId w:val="16"/>
  </w:num>
  <w:num w:numId="46" w16cid:durableId="762654482">
    <w:abstractNumId w:val="27"/>
  </w:num>
  <w:num w:numId="47" w16cid:durableId="89202278">
    <w:abstractNumId w:val="55"/>
  </w:num>
  <w:num w:numId="48" w16cid:durableId="1731348329">
    <w:abstractNumId w:val="46"/>
  </w:num>
  <w:num w:numId="49" w16cid:durableId="1524512700">
    <w:abstractNumId w:val="62"/>
  </w:num>
  <w:num w:numId="50" w16cid:durableId="1940989628">
    <w:abstractNumId w:val="39"/>
  </w:num>
  <w:num w:numId="51" w16cid:durableId="942688006">
    <w:abstractNumId w:val="59"/>
  </w:num>
  <w:num w:numId="52" w16cid:durableId="36784891">
    <w:abstractNumId w:val="17"/>
  </w:num>
  <w:num w:numId="53" w16cid:durableId="831410107">
    <w:abstractNumId w:val="42"/>
  </w:num>
  <w:num w:numId="54" w16cid:durableId="2095468119">
    <w:abstractNumId w:val="32"/>
  </w:num>
  <w:num w:numId="55" w16cid:durableId="724568295">
    <w:abstractNumId w:val="35"/>
  </w:num>
  <w:num w:numId="56" w16cid:durableId="1211845001">
    <w:abstractNumId w:val="58"/>
  </w:num>
  <w:num w:numId="57" w16cid:durableId="1161694129">
    <w:abstractNumId w:val="10"/>
  </w:num>
  <w:num w:numId="58" w16cid:durableId="842666261">
    <w:abstractNumId w:val="5"/>
  </w:num>
  <w:num w:numId="59" w16cid:durableId="333145316">
    <w:abstractNumId w:val="12"/>
  </w:num>
  <w:num w:numId="60" w16cid:durableId="1195535430">
    <w:abstractNumId w:val="33"/>
  </w:num>
  <w:num w:numId="61" w16cid:durableId="193033988">
    <w:abstractNumId w:val="9"/>
  </w:num>
  <w:num w:numId="62" w16cid:durableId="932130910">
    <w:abstractNumId w:val="54"/>
  </w:num>
  <w:num w:numId="63" w16cid:durableId="1221553583">
    <w:abstractNumId w:val="15"/>
  </w:num>
  <w:num w:numId="64" w16cid:durableId="310253992">
    <w:abstractNumId w:val="19"/>
  </w:num>
  <w:num w:numId="65" w16cid:durableId="184297442">
    <w:abstractNumId w:val="44"/>
  </w:num>
  <w:num w:numId="66" w16cid:durableId="1120955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5E"/>
    <w:rsid w:val="0000381A"/>
    <w:rsid w:val="000040D3"/>
    <w:rsid w:val="00005AAB"/>
    <w:rsid w:val="0001122A"/>
    <w:rsid w:val="00012764"/>
    <w:rsid w:val="00020B01"/>
    <w:rsid w:val="00022AE5"/>
    <w:rsid w:val="00022DA4"/>
    <w:rsid w:val="00033823"/>
    <w:rsid w:val="00046B8E"/>
    <w:rsid w:val="000476C2"/>
    <w:rsid w:val="00047C70"/>
    <w:rsid w:val="0006570A"/>
    <w:rsid w:val="00072743"/>
    <w:rsid w:val="000A0EE5"/>
    <w:rsid w:val="000B087D"/>
    <w:rsid w:val="000B08B0"/>
    <w:rsid w:val="000B0CFB"/>
    <w:rsid w:val="000B6596"/>
    <w:rsid w:val="000B7127"/>
    <w:rsid w:val="000C165E"/>
    <w:rsid w:val="000C1D03"/>
    <w:rsid w:val="000C4493"/>
    <w:rsid w:val="000C611D"/>
    <w:rsid w:val="000D1F7B"/>
    <w:rsid w:val="000D3581"/>
    <w:rsid w:val="000D67D0"/>
    <w:rsid w:val="000E1CD6"/>
    <w:rsid w:val="000E2ACA"/>
    <w:rsid w:val="000E357F"/>
    <w:rsid w:val="000E6881"/>
    <w:rsid w:val="000E7E4F"/>
    <w:rsid w:val="000F1579"/>
    <w:rsid w:val="000F2E98"/>
    <w:rsid w:val="000F3CFF"/>
    <w:rsid w:val="00105C69"/>
    <w:rsid w:val="00106988"/>
    <w:rsid w:val="00106D97"/>
    <w:rsid w:val="00115DB1"/>
    <w:rsid w:val="001208B2"/>
    <w:rsid w:val="00127844"/>
    <w:rsid w:val="001369DF"/>
    <w:rsid w:val="00136AB8"/>
    <w:rsid w:val="00140342"/>
    <w:rsid w:val="00142555"/>
    <w:rsid w:val="00147C4A"/>
    <w:rsid w:val="0015009C"/>
    <w:rsid w:val="00152D11"/>
    <w:rsid w:val="001575A1"/>
    <w:rsid w:val="00160E93"/>
    <w:rsid w:val="00161E86"/>
    <w:rsid w:val="00166BE3"/>
    <w:rsid w:val="0016727C"/>
    <w:rsid w:val="00167A5E"/>
    <w:rsid w:val="00171A5E"/>
    <w:rsid w:val="00171F28"/>
    <w:rsid w:val="00174856"/>
    <w:rsid w:val="0017793A"/>
    <w:rsid w:val="001906BB"/>
    <w:rsid w:val="001909E7"/>
    <w:rsid w:val="001925DB"/>
    <w:rsid w:val="001A1649"/>
    <w:rsid w:val="001A5DDB"/>
    <w:rsid w:val="001A72C3"/>
    <w:rsid w:val="001A7F2F"/>
    <w:rsid w:val="001B2222"/>
    <w:rsid w:val="001B5C66"/>
    <w:rsid w:val="001C0635"/>
    <w:rsid w:val="001C0AB9"/>
    <w:rsid w:val="001D0826"/>
    <w:rsid w:val="001D1D3D"/>
    <w:rsid w:val="001D1E67"/>
    <w:rsid w:val="001D3EB4"/>
    <w:rsid w:val="001D6274"/>
    <w:rsid w:val="001D6B04"/>
    <w:rsid w:val="001D7668"/>
    <w:rsid w:val="001E06BD"/>
    <w:rsid w:val="001E482F"/>
    <w:rsid w:val="001E4D22"/>
    <w:rsid w:val="001E7CED"/>
    <w:rsid w:val="001F4D23"/>
    <w:rsid w:val="001F57B6"/>
    <w:rsid w:val="00201684"/>
    <w:rsid w:val="00202094"/>
    <w:rsid w:val="002021BC"/>
    <w:rsid w:val="0020435B"/>
    <w:rsid w:val="002079CD"/>
    <w:rsid w:val="00212246"/>
    <w:rsid w:val="002152E9"/>
    <w:rsid w:val="00223EAD"/>
    <w:rsid w:val="00237405"/>
    <w:rsid w:val="00240F54"/>
    <w:rsid w:val="00253717"/>
    <w:rsid w:val="00260688"/>
    <w:rsid w:val="00264785"/>
    <w:rsid w:val="00266AFE"/>
    <w:rsid w:val="00270117"/>
    <w:rsid w:val="002719DE"/>
    <w:rsid w:val="00272A3A"/>
    <w:rsid w:val="002772D7"/>
    <w:rsid w:val="00281E33"/>
    <w:rsid w:val="00287DFD"/>
    <w:rsid w:val="002900C5"/>
    <w:rsid w:val="00293906"/>
    <w:rsid w:val="00294172"/>
    <w:rsid w:val="002966EE"/>
    <w:rsid w:val="002A5152"/>
    <w:rsid w:val="002B6760"/>
    <w:rsid w:val="002C3A29"/>
    <w:rsid w:val="002C6043"/>
    <w:rsid w:val="002D58F4"/>
    <w:rsid w:val="002D5E90"/>
    <w:rsid w:val="002E3DF1"/>
    <w:rsid w:val="002E7791"/>
    <w:rsid w:val="002F1162"/>
    <w:rsid w:val="002F5F56"/>
    <w:rsid w:val="00301CCB"/>
    <w:rsid w:val="003049F3"/>
    <w:rsid w:val="00307617"/>
    <w:rsid w:val="00311450"/>
    <w:rsid w:val="00316E7D"/>
    <w:rsid w:val="003218A8"/>
    <w:rsid w:val="00321D91"/>
    <w:rsid w:val="00326DAC"/>
    <w:rsid w:val="0032702D"/>
    <w:rsid w:val="003358D0"/>
    <w:rsid w:val="003375CD"/>
    <w:rsid w:val="00346F25"/>
    <w:rsid w:val="00347C57"/>
    <w:rsid w:val="0035067E"/>
    <w:rsid w:val="0035085D"/>
    <w:rsid w:val="00352EF6"/>
    <w:rsid w:val="00362C73"/>
    <w:rsid w:val="003637F9"/>
    <w:rsid w:val="00364D94"/>
    <w:rsid w:val="0037326C"/>
    <w:rsid w:val="00374D08"/>
    <w:rsid w:val="003751A9"/>
    <w:rsid w:val="003842D8"/>
    <w:rsid w:val="00397DBD"/>
    <w:rsid w:val="00397E50"/>
    <w:rsid w:val="003A1A42"/>
    <w:rsid w:val="003A3817"/>
    <w:rsid w:val="003A4CD3"/>
    <w:rsid w:val="003A5FA1"/>
    <w:rsid w:val="003A6ED9"/>
    <w:rsid w:val="003A7968"/>
    <w:rsid w:val="003B6DF6"/>
    <w:rsid w:val="003B6EE8"/>
    <w:rsid w:val="003C008C"/>
    <w:rsid w:val="003C0306"/>
    <w:rsid w:val="003C033A"/>
    <w:rsid w:val="003C1889"/>
    <w:rsid w:val="003C4ABE"/>
    <w:rsid w:val="003D676C"/>
    <w:rsid w:val="003D6E38"/>
    <w:rsid w:val="003E559D"/>
    <w:rsid w:val="003E5FA0"/>
    <w:rsid w:val="003E6F4E"/>
    <w:rsid w:val="003F1D98"/>
    <w:rsid w:val="003F2FB3"/>
    <w:rsid w:val="003F3F4C"/>
    <w:rsid w:val="003F59F4"/>
    <w:rsid w:val="003F7D19"/>
    <w:rsid w:val="00410A6E"/>
    <w:rsid w:val="0041437B"/>
    <w:rsid w:val="00414680"/>
    <w:rsid w:val="00422226"/>
    <w:rsid w:val="00427D8E"/>
    <w:rsid w:val="0045277B"/>
    <w:rsid w:val="00462E0E"/>
    <w:rsid w:val="00466AA9"/>
    <w:rsid w:val="00466BDB"/>
    <w:rsid w:val="004715CA"/>
    <w:rsid w:val="00472EE0"/>
    <w:rsid w:val="00475318"/>
    <w:rsid w:val="004817A6"/>
    <w:rsid w:val="00484757"/>
    <w:rsid w:val="004923C2"/>
    <w:rsid w:val="004933F2"/>
    <w:rsid w:val="00495E5F"/>
    <w:rsid w:val="00497AF9"/>
    <w:rsid w:val="004A02D1"/>
    <w:rsid w:val="004A1875"/>
    <w:rsid w:val="004A5729"/>
    <w:rsid w:val="004B0E68"/>
    <w:rsid w:val="004B1CB4"/>
    <w:rsid w:val="004B4BAD"/>
    <w:rsid w:val="004C004A"/>
    <w:rsid w:val="004C0B62"/>
    <w:rsid w:val="004C505B"/>
    <w:rsid w:val="004D5B6A"/>
    <w:rsid w:val="004D6D96"/>
    <w:rsid w:val="004E5C8E"/>
    <w:rsid w:val="004E61F4"/>
    <w:rsid w:val="004F060D"/>
    <w:rsid w:val="004F29F9"/>
    <w:rsid w:val="004F3611"/>
    <w:rsid w:val="004F6466"/>
    <w:rsid w:val="00502551"/>
    <w:rsid w:val="005039D0"/>
    <w:rsid w:val="00504C27"/>
    <w:rsid w:val="005075AC"/>
    <w:rsid w:val="005179AB"/>
    <w:rsid w:val="00517C29"/>
    <w:rsid w:val="00531F92"/>
    <w:rsid w:val="005327BD"/>
    <w:rsid w:val="005408F1"/>
    <w:rsid w:val="0054092B"/>
    <w:rsid w:val="005410BA"/>
    <w:rsid w:val="0054180C"/>
    <w:rsid w:val="00543DA6"/>
    <w:rsid w:val="00545423"/>
    <w:rsid w:val="00545CD3"/>
    <w:rsid w:val="00545EF3"/>
    <w:rsid w:val="00547D11"/>
    <w:rsid w:val="00550695"/>
    <w:rsid w:val="00553163"/>
    <w:rsid w:val="0055333C"/>
    <w:rsid w:val="005538F0"/>
    <w:rsid w:val="0055583B"/>
    <w:rsid w:val="00556A75"/>
    <w:rsid w:val="00556C53"/>
    <w:rsid w:val="005733FF"/>
    <w:rsid w:val="00576161"/>
    <w:rsid w:val="00582369"/>
    <w:rsid w:val="00582AD7"/>
    <w:rsid w:val="00583962"/>
    <w:rsid w:val="005840B4"/>
    <w:rsid w:val="00585B9C"/>
    <w:rsid w:val="0058664A"/>
    <w:rsid w:val="00587549"/>
    <w:rsid w:val="00587692"/>
    <w:rsid w:val="0058770D"/>
    <w:rsid w:val="005905F5"/>
    <w:rsid w:val="00593842"/>
    <w:rsid w:val="005A5260"/>
    <w:rsid w:val="005A6160"/>
    <w:rsid w:val="005B3ABB"/>
    <w:rsid w:val="005B5932"/>
    <w:rsid w:val="005B69E4"/>
    <w:rsid w:val="005B7752"/>
    <w:rsid w:val="005B78C0"/>
    <w:rsid w:val="005C410D"/>
    <w:rsid w:val="005C4BBF"/>
    <w:rsid w:val="005C77F0"/>
    <w:rsid w:val="005D6605"/>
    <w:rsid w:val="005E3584"/>
    <w:rsid w:val="005E4170"/>
    <w:rsid w:val="005F02A2"/>
    <w:rsid w:val="005F1911"/>
    <w:rsid w:val="0060432D"/>
    <w:rsid w:val="006113D3"/>
    <w:rsid w:val="00613AF6"/>
    <w:rsid w:val="006144C1"/>
    <w:rsid w:val="006160D3"/>
    <w:rsid w:val="00616B5C"/>
    <w:rsid w:val="006404D4"/>
    <w:rsid w:val="00640747"/>
    <w:rsid w:val="00647242"/>
    <w:rsid w:val="00653720"/>
    <w:rsid w:val="0065471A"/>
    <w:rsid w:val="00663897"/>
    <w:rsid w:val="0068504A"/>
    <w:rsid w:val="00686CF4"/>
    <w:rsid w:val="006A2733"/>
    <w:rsid w:val="006B1FBC"/>
    <w:rsid w:val="006B2890"/>
    <w:rsid w:val="006B32C6"/>
    <w:rsid w:val="006B4EC0"/>
    <w:rsid w:val="006C08F6"/>
    <w:rsid w:val="006D1F30"/>
    <w:rsid w:val="006E0791"/>
    <w:rsid w:val="006E12CA"/>
    <w:rsid w:val="006E4BEB"/>
    <w:rsid w:val="006E5354"/>
    <w:rsid w:val="006F1A8B"/>
    <w:rsid w:val="006F2F7B"/>
    <w:rsid w:val="00700050"/>
    <w:rsid w:val="00700159"/>
    <w:rsid w:val="00701517"/>
    <w:rsid w:val="007070D0"/>
    <w:rsid w:val="00711553"/>
    <w:rsid w:val="00711B0F"/>
    <w:rsid w:val="007203A2"/>
    <w:rsid w:val="00721329"/>
    <w:rsid w:val="00726FB8"/>
    <w:rsid w:val="007315CB"/>
    <w:rsid w:val="00735B9E"/>
    <w:rsid w:val="007365DF"/>
    <w:rsid w:val="007368E1"/>
    <w:rsid w:val="00736C72"/>
    <w:rsid w:val="00740458"/>
    <w:rsid w:val="00740DE0"/>
    <w:rsid w:val="0074137C"/>
    <w:rsid w:val="00742476"/>
    <w:rsid w:val="0074524E"/>
    <w:rsid w:val="0076153E"/>
    <w:rsid w:val="00764EF4"/>
    <w:rsid w:val="007662BB"/>
    <w:rsid w:val="00766BF9"/>
    <w:rsid w:val="0077127A"/>
    <w:rsid w:val="00777386"/>
    <w:rsid w:val="0078396E"/>
    <w:rsid w:val="0078574B"/>
    <w:rsid w:val="00787063"/>
    <w:rsid w:val="00792579"/>
    <w:rsid w:val="00793391"/>
    <w:rsid w:val="007978E3"/>
    <w:rsid w:val="00797E4D"/>
    <w:rsid w:val="007A1BD5"/>
    <w:rsid w:val="007A2125"/>
    <w:rsid w:val="007A23B0"/>
    <w:rsid w:val="007A5292"/>
    <w:rsid w:val="007A7DE3"/>
    <w:rsid w:val="007C027F"/>
    <w:rsid w:val="007C13EB"/>
    <w:rsid w:val="007C5D76"/>
    <w:rsid w:val="007D7DCA"/>
    <w:rsid w:val="007E5525"/>
    <w:rsid w:val="007E70B0"/>
    <w:rsid w:val="007F137F"/>
    <w:rsid w:val="007F13C5"/>
    <w:rsid w:val="007F1E3F"/>
    <w:rsid w:val="007F209B"/>
    <w:rsid w:val="007F62E2"/>
    <w:rsid w:val="00800BA1"/>
    <w:rsid w:val="008109CE"/>
    <w:rsid w:val="0081135E"/>
    <w:rsid w:val="00814E1B"/>
    <w:rsid w:val="00822597"/>
    <w:rsid w:val="00833912"/>
    <w:rsid w:val="008435E8"/>
    <w:rsid w:val="00845AE7"/>
    <w:rsid w:val="0085019A"/>
    <w:rsid w:val="00850D4F"/>
    <w:rsid w:val="00854419"/>
    <w:rsid w:val="00854692"/>
    <w:rsid w:val="00862AAB"/>
    <w:rsid w:val="00863CDE"/>
    <w:rsid w:val="008642A8"/>
    <w:rsid w:val="00872018"/>
    <w:rsid w:val="00875BD2"/>
    <w:rsid w:val="00877613"/>
    <w:rsid w:val="00880CFD"/>
    <w:rsid w:val="00882D34"/>
    <w:rsid w:val="00887058"/>
    <w:rsid w:val="00891C67"/>
    <w:rsid w:val="00896A8C"/>
    <w:rsid w:val="008A1399"/>
    <w:rsid w:val="008A2AE1"/>
    <w:rsid w:val="008A32A4"/>
    <w:rsid w:val="008A351A"/>
    <w:rsid w:val="008A7736"/>
    <w:rsid w:val="008A79FF"/>
    <w:rsid w:val="008A7F0B"/>
    <w:rsid w:val="008B0EC3"/>
    <w:rsid w:val="008B18C9"/>
    <w:rsid w:val="008B1D70"/>
    <w:rsid w:val="008B3BD2"/>
    <w:rsid w:val="008B3C7A"/>
    <w:rsid w:val="008B6F09"/>
    <w:rsid w:val="008C5073"/>
    <w:rsid w:val="008C5221"/>
    <w:rsid w:val="008D0030"/>
    <w:rsid w:val="008D0BEC"/>
    <w:rsid w:val="008D134B"/>
    <w:rsid w:val="008D3D34"/>
    <w:rsid w:val="008F029D"/>
    <w:rsid w:val="008F0669"/>
    <w:rsid w:val="008F5861"/>
    <w:rsid w:val="009053D7"/>
    <w:rsid w:val="00907BFF"/>
    <w:rsid w:val="0091074B"/>
    <w:rsid w:val="009173E1"/>
    <w:rsid w:val="009200BF"/>
    <w:rsid w:val="009243DA"/>
    <w:rsid w:val="00926A70"/>
    <w:rsid w:val="00926EFA"/>
    <w:rsid w:val="009328B8"/>
    <w:rsid w:val="0093292F"/>
    <w:rsid w:val="00932A81"/>
    <w:rsid w:val="009366AE"/>
    <w:rsid w:val="009449CD"/>
    <w:rsid w:val="00945410"/>
    <w:rsid w:val="00954DBA"/>
    <w:rsid w:val="00957D75"/>
    <w:rsid w:val="00964501"/>
    <w:rsid w:val="0096683A"/>
    <w:rsid w:val="00966EEF"/>
    <w:rsid w:val="00975EE7"/>
    <w:rsid w:val="00980940"/>
    <w:rsid w:val="0098332B"/>
    <w:rsid w:val="00985A1D"/>
    <w:rsid w:val="009862BC"/>
    <w:rsid w:val="009926E4"/>
    <w:rsid w:val="0099357A"/>
    <w:rsid w:val="00993C16"/>
    <w:rsid w:val="009A7B8B"/>
    <w:rsid w:val="009B3494"/>
    <w:rsid w:val="009C3467"/>
    <w:rsid w:val="009C4FBD"/>
    <w:rsid w:val="009C6A9B"/>
    <w:rsid w:val="009D10BB"/>
    <w:rsid w:val="009D29F5"/>
    <w:rsid w:val="009D4FE1"/>
    <w:rsid w:val="009D6901"/>
    <w:rsid w:val="009D7606"/>
    <w:rsid w:val="009E1A63"/>
    <w:rsid w:val="009E6227"/>
    <w:rsid w:val="009F0132"/>
    <w:rsid w:val="009F1BE4"/>
    <w:rsid w:val="009F545C"/>
    <w:rsid w:val="009F5D9D"/>
    <w:rsid w:val="00A0155E"/>
    <w:rsid w:val="00A02620"/>
    <w:rsid w:val="00A04246"/>
    <w:rsid w:val="00A07F8C"/>
    <w:rsid w:val="00A15348"/>
    <w:rsid w:val="00A16D1C"/>
    <w:rsid w:val="00A17B73"/>
    <w:rsid w:val="00A22298"/>
    <w:rsid w:val="00A2732D"/>
    <w:rsid w:val="00A278F3"/>
    <w:rsid w:val="00A303E7"/>
    <w:rsid w:val="00A3102C"/>
    <w:rsid w:val="00A31CB8"/>
    <w:rsid w:val="00A34539"/>
    <w:rsid w:val="00A34E0D"/>
    <w:rsid w:val="00A371D6"/>
    <w:rsid w:val="00A377AC"/>
    <w:rsid w:val="00A40A61"/>
    <w:rsid w:val="00A47283"/>
    <w:rsid w:val="00A500A3"/>
    <w:rsid w:val="00A542C3"/>
    <w:rsid w:val="00A56263"/>
    <w:rsid w:val="00A617D2"/>
    <w:rsid w:val="00A672B0"/>
    <w:rsid w:val="00A67795"/>
    <w:rsid w:val="00A71C1D"/>
    <w:rsid w:val="00A80123"/>
    <w:rsid w:val="00A81764"/>
    <w:rsid w:val="00A850DD"/>
    <w:rsid w:val="00A870C7"/>
    <w:rsid w:val="00A9143B"/>
    <w:rsid w:val="00A919DD"/>
    <w:rsid w:val="00A91BEC"/>
    <w:rsid w:val="00A94A4B"/>
    <w:rsid w:val="00A95D3C"/>
    <w:rsid w:val="00AA068F"/>
    <w:rsid w:val="00AA1F5A"/>
    <w:rsid w:val="00AA2974"/>
    <w:rsid w:val="00AA3924"/>
    <w:rsid w:val="00AA6DF3"/>
    <w:rsid w:val="00AC61C2"/>
    <w:rsid w:val="00AD193F"/>
    <w:rsid w:val="00AD3427"/>
    <w:rsid w:val="00AE13C6"/>
    <w:rsid w:val="00AF2DF2"/>
    <w:rsid w:val="00AF35CE"/>
    <w:rsid w:val="00AF7DC1"/>
    <w:rsid w:val="00B11F73"/>
    <w:rsid w:val="00B146F9"/>
    <w:rsid w:val="00B14991"/>
    <w:rsid w:val="00B15C62"/>
    <w:rsid w:val="00B1771B"/>
    <w:rsid w:val="00B350B2"/>
    <w:rsid w:val="00B5032C"/>
    <w:rsid w:val="00B50DD1"/>
    <w:rsid w:val="00B571B3"/>
    <w:rsid w:val="00B61931"/>
    <w:rsid w:val="00B67AC9"/>
    <w:rsid w:val="00B80D33"/>
    <w:rsid w:val="00B82617"/>
    <w:rsid w:val="00B8638F"/>
    <w:rsid w:val="00B8698B"/>
    <w:rsid w:val="00B86CF2"/>
    <w:rsid w:val="00B90141"/>
    <w:rsid w:val="00B90EC9"/>
    <w:rsid w:val="00B9391D"/>
    <w:rsid w:val="00B96F85"/>
    <w:rsid w:val="00B97A04"/>
    <w:rsid w:val="00B97F7F"/>
    <w:rsid w:val="00BA1327"/>
    <w:rsid w:val="00BA24DF"/>
    <w:rsid w:val="00BA40F5"/>
    <w:rsid w:val="00BA699F"/>
    <w:rsid w:val="00BB0E9E"/>
    <w:rsid w:val="00BB0EA3"/>
    <w:rsid w:val="00BB348D"/>
    <w:rsid w:val="00BB3AE0"/>
    <w:rsid w:val="00BB6E91"/>
    <w:rsid w:val="00BC04E3"/>
    <w:rsid w:val="00BC0690"/>
    <w:rsid w:val="00BD0C5A"/>
    <w:rsid w:val="00BD3529"/>
    <w:rsid w:val="00BE2E2D"/>
    <w:rsid w:val="00BE3AD9"/>
    <w:rsid w:val="00BE45FC"/>
    <w:rsid w:val="00BE5FF3"/>
    <w:rsid w:val="00BF18FB"/>
    <w:rsid w:val="00BF5B8D"/>
    <w:rsid w:val="00C045D8"/>
    <w:rsid w:val="00C14FC4"/>
    <w:rsid w:val="00C15A00"/>
    <w:rsid w:val="00C16220"/>
    <w:rsid w:val="00C203A4"/>
    <w:rsid w:val="00C2504D"/>
    <w:rsid w:val="00C2541C"/>
    <w:rsid w:val="00C279A5"/>
    <w:rsid w:val="00C27AB5"/>
    <w:rsid w:val="00C33659"/>
    <w:rsid w:val="00C33D50"/>
    <w:rsid w:val="00C41D6A"/>
    <w:rsid w:val="00C42B69"/>
    <w:rsid w:val="00C43B8C"/>
    <w:rsid w:val="00C46DF0"/>
    <w:rsid w:val="00C51F6F"/>
    <w:rsid w:val="00C5254D"/>
    <w:rsid w:val="00C54DE9"/>
    <w:rsid w:val="00C56259"/>
    <w:rsid w:val="00C56B13"/>
    <w:rsid w:val="00C57E71"/>
    <w:rsid w:val="00C6018D"/>
    <w:rsid w:val="00C6415D"/>
    <w:rsid w:val="00C641A6"/>
    <w:rsid w:val="00C7071D"/>
    <w:rsid w:val="00C71A08"/>
    <w:rsid w:val="00C71BF2"/>
    <w:rsid w:val="00C749F6"/>
    <w:rsid w:val="00C85932"/>
    <w:rsid w:val="00C9101D"/>
    <w:rsid w:val="00C914B4"/>
    <w:rsid w:val="00C91810"/>
    <w:rsid w:val="00C91E6C"/>
    <w:rsid w:val="00C95BF6"/>
    <w:rsid w:val="00C95C98"/>
    <w:rsid w:val="00C970C2"/>
    <w:rsid w:val="00CA6E6B"/>
    <w:rsid w:val="00CA7A91"/>
    <w:rsid w:val="00CA7D90"/>
    <w:rsid w:val="00CA7FF8"/>
    <w:rsid w:val="00CB1320"/>
    <w:rsid w:val="00CB3096"/>
    <w:rsid w:val="00CB3856"/>
    <w:rsid w:val="00CC52AA"/>
    <w:rsid w:val="00CC6F10"/>
    <w:rsid w:val="00CD3DAD"/>
    <w:rsid w:val="00CE11A8"/>
    <w:rsid w:val="00CE2424"/>
    <w:rsid w:val="00CE7279"/>
    <w:rsid w:val="00CF0174"/>
    <w:rsid w:val="00CF0B5F"/>
    <w:rsid w:val="00CF4FAC"/>
    <w:rsid w:val="00CF5E82"/>
    <w:rsid w:val="00D00F72"/>
    <w:rsid w:val="00D02367"/>
    <w:rsid w:val="00D02925"/>
    <w:rsid w:val="00D02D47"/>
    <w:rsid w:val="00D04C7D"/>
    <w:rsid w:val="00D06786"/>
    <w:rsid w:val="00D07284"/>
    <w:rsid w:val="00D17C1A"/>
    <w:rsid w:val="00D21835"/>
    <w:rsid w:val="00D24D8C"/>
    <w:rsid w:val="00D30291"/>
    <w:rsid w:val="00D33FCF"/>
    <w:rsid w:val="00D343E6"/>
    <w:rsid w:val="00D348CA"/>
    <w:rsid w:val="00D400C9"/>
    <w:rsid w:val="00D4277B"/>
    <w:rsid w:val="00D54959"/>
    <w:rsid w:val="00D6525E"/>
    <w:rsid w:val="00D74A1C"/>
    <w:rsid w:val="00D75246"/>
    <w:rsid w:val="00D7785A"/>
    <w:rsid w:val="00D814FC"/>
    <w:rsid w:val="00D83B47"/>
    <w:rsid w:val="00D85546"/>
    <w:rsid w:val="00D91772"/>
    <w:rsid w:val="00D92D19"/>
    <w:rsid w:val="00D92F12"/>
    <w:rsid w:val="00D97FF9"/>
    <w:rsid w:val="00DA034C"/>
    <w:rsid w:val="00DA2F13"/>
    <w:rsid w:val="00DA4E56"/>
    <w:rsid w:val="00DA4FA1"/>
    <w:rsid w:val="00DB471C"/>
    <w:rsid w:val="00DD04C1"/>
    <w:rsid w:val="00DD1870"/>
    <w:rsid w:val="00DD2090"/>
    <w:rsid w:val="00DD4D66"/>
    <w:rsid w:val="00DD718A"/>
    <w:rsid w:val="00DE2A5A"/>
    <w:rsid w:val="00DE43A3"/>
    <w:rsid w:val="00DE7F4D"/>
    <w:rsid w:val="00DF02F7"/>
    <w:rsid w:val="00DF0645"/>
    <w:rsid w:val="00DF21F8"/>
    <w:rsid w:val="00DF537A"/>
    <w:rsid w:val="00E10885"/>
    <w:rsid w:val="00E119B2"/>
    <w:rsid w:val="00E12AB5"/>
    <w:rsid w:val="00E138D8"/>
    <w:rsid w:val="00E17F25"/>
    <w:rsid w:val="00E20ADF"/>
    <w:rsid w:val="00E23684"/>
    <w:rsid w:val="00E253C1"/>
    <w:rsid w:val="00E266B5"/>
    <w:rsid w:val="00E26F7A"/>
    <w:rsid w:val="00E4187E"/>
    <w:rsid w:val="00E42BDC"/>
    <w:rsid w:val="00E4417A"/>
    <w:rsid w:val="00E47C5C"/>
    <w:rsid w:val="00E5002C"/>
    <w:rsid w:val="00E55BE8"/>
    <w:rsid w:val="00E578CD"/>
    <w:rsid w:val="00E57AAA"/>
    <w:rsid w:val="00E6353D"/>
    <w:rsid w:val="00E65232"/>
    <w:rsid w:val="00E702B8"/>
    <w:rsid w:val="00E72389"/>
    <w:rsid w:val="00E8320F"/>
    <w:rsid w:val="00E8688B"/>
    <w:rsid w:val="00E86977"/>
    <w:rsid w:val="00E90C77"/>
    <w:rsid w:val="00E91BD7"/>
    <w:rsid w:val="00E947D0"/>
    <w:rsid w:val="00E964A4"/>
    <w:rsid w:val="00E97818"/>
    <w:rsid w:val="00E97ACF"/>
    <w:rsid w:val="00EA136E"/>
    <w:rsid w:val="00EA196E"/>
    <w:rsid w:val="00EA34FE"/>
    <w:rsid w:val="00EA44A8"/>
    <w:rsid w:val="00EC00C3"/>
    <w:rsid w:val="00EC4509"/>
    <w:rsid w:val="00EC4F2D"/>
    <w:rsid w:val="00ED00AE"/>
    <w:rsid w:val="00EE0F60"/>
    <w:rsid w:val="00EE2C43"/>
    <w:rsid w:val="00EE6F4D"/>
    <w:rsid w:val="00EF04A3"/>
    <w:rsid w:val="00EF4E10"/>
    <w:rsid w:val="00F019B8"/>
    <w:rsid w:val="00F04674"/>
    <w:rsid w:val="00F07371"/>
    <w:rsid w:val="00F13FF0"/>
    <w:rsid w:val="00F17933"/>
    <w:rsid w:val="00F24FB1"/>
    <w:rsid w:val="00F264AC"/>
    <w:rsid w:val="00F3228C"/>
    <w:rsid w:val="00F33B0A"/>
    <w:rsid w:val="00F36702"/>
    <w:rsid w:val="00F37CB1"/>
    <w:rsid w:val="00F459F3"/>
    <w:rsid w:val="00F53602"/>
    <w:rsid w:val="00F53F56"/>
    <w:rsid w:val="00F61335"/>
    <w:rsid w:val="00F6143F"/>
    <w:rsid w:val="00F70F2E"/>
    <w:rsid w:val="00F75B70"/>
    <w:rsid w:val="00F81FF1"/>
    <w:rsid w:val="00F859C2"/>
    <w:rsid w:val="00F90A49"/>
    <w:rsid w:val="00F911D3"/>
    <w:rsid w:val="00F935D2"/>
    <w:rsid w:val="00F94593"/>
    <w:rsid w:val="00F961E3"/>
    <w:rsid w:val="00FA2E63"/>
    <w:rsid w:val="00FB0C32"/>
    <w:rsid w:val="00FB258B"/>
    <w:rsid w:val="00FB4533"/>
    <w:rsid w:val="00FB6265"/>
    <w:rsid w:val="00FB6CD8"/>
    <w:rsid w:val="00FB6FC3"/>
    <w:rsid w:val="00FC4400"/>
    <w:rsid w:val="00FC5EC6"/>
    <w:rsid w:val="00FC6607"/>
    <w:rsid w:val="00FC6FEA"/>
    <w:rsid w:val="00FC76AB"/>
    <w:rsid w:val="00FD7279"/>
    <w:rsid w:val="00FE2A36"/>
    <w:rsid w:val="00FE37B3"/>
    <w:rsid w:val="00FE55EE"/>
    <w:rsid w:val="00FE76EF"/>
    <w:rsid w:val="00FF4E0A"/>
    <w:rsid w:val="00FF64E3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248B9"/>
  <w15:chartTrackingRefBased/>
  <w15:docId w15:val="{ED688F37-AE1E-45EB-A0A4-6E545448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3856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CB3856"/>
    <w:pPr>
      <w:keepNext/>
      <w:spacing w:before="120" w:after="120"/>
      <w:ind w:left="4248"/>
      <w:jc w:val="both"/>
      <w:outlineLvl w:val="0"/>
    </w:pPr>
    <w:rPr>
      <w:i/>
      <w:color w:val="333333"/>
    </w:rPr>
  </w:style>
  <w:style w:type="paragraph" w:styleId="Nagwek2">
    <w:name w:val="heading 2"/>
    <w:basedOn w:val="Normalny"/>
    <w:next w:val="Normalny"/>
    <w:qFormat/>
    <w:rsid w:val="00CB3856"/>
    <w:pPr>
      <w:keepNext/>
      <w:jc w:val="center"/>
      <w:outlineLvl w:val="1"/>
    </w:pPr>
    <w:rPr>
      <w:rFonts w:ascii="Verdana" w:hAnsi="Verdana" w:cs="Tahoma"/>
      <w:i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8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B385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B3856"/>
    <w:rPr>
      <w:rFonts w:ascii="Tahoma" w:hAnsi="Tahoma" w:cs="Tahoma"/>
      <w:sz w:val="16"/>
      <w:szCs w:val="16"/>
    </w:rPr>
  </w:style>
  <w:style w:type="character" w:styleId="Hipercze">
    <w:name w:val="Hyperlink"/>
    <w:rsid w:val="00CB3856"/>
    <w:rPr>
      <w:color w:val="0000FF"/>
      <w:u w:val="single"/>
    </w:rPr>
  </w:style>
  <w:style w:type="paragraph" w:styleId="Tekstpodstawowywcity2">
    <w:name w:val="Body Text Indent 2"/>
    <w:basedOn w:val="Normalny"/>
    <w:rsid w:val="00171A5E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NormalnyWeb">
    <w:name w:val="Normal (Web)"/>
    <w:basedOn w:val="Normalny"/>
    <w:rsid w:val="00171A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rsid w:val="00C1622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7C027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7C027F"/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9173E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Default">
    <w:name w:val="Default"/>
    <w:rsid w:val="00497A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E37B3"/>
  </w:style>
  <w:style w:type="paragraph" w:styleId="Tekstpodstawowywcity3">
    <w:name w:val="Body Text Indent 3"/>
    <w:basedOn w:val="Normalny"/>
    <w:link w:val="Tekstpodstawowywcity3Znak"/>
    <w:rsid w:val="00B939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B9391D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C56259"/>
  </w:style>
  <w:style w:type="paragraph" w:styleId="Tekstpodstawowy">
    <w:name w:val="Body Text"/>
    <w:basedOn w:val="Normalny"/>
    <w:link w:val="TekstpodstawowyZnak"/>
    <w:rsid w:val="00DD04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D04C1"/>
  </w:style>
  <w:style w:type="paragraph" w:styleId="Tekstprzypisudolnego">
    <w:name w:val="footnote text"/>
    <w:basedOn w:val="Normalny"/>
    <w:link w:val="TekstprzypisudolnegoZnak"/>
    <w:rsid w:val="008A32A4"/>
  </w:style>
  <w:style w:type="character" w:customStyle="1" w:styleId="TekstprzypisudolnegoZnak">
    <w:name w:val="Tekst przypisu dolnego Znak"/>
    <w:basedOn w:val="Domylnaczcionkaakapitu"/>
    <w:link w:val="Tekstprzypisudolnego"/>
    <w:rsid w:val="008A32A4"/>
  </w:style>
  <w:style w:type="character" w:styleId="Odwoanieprzypisudolnego">
    <w:name w:val="footnote reference"/>
    <w:rsid w:val="008A32A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62AAB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4ABE"/>
    <w:pPr>
      <w:keepLines/>
      <w:overflowPunct/>
      <w:autoSpaceDE/>
      <w:autoSpaceDN/>
      <w:adjustRightInd/>
      <w:spacing w:before="240" w:after="0" w:line="259" w:lineRule="auto"/>
      <w:ind w:left="0"/>
      <w:jc w:val="left"/>
      <w:textAlignment w:val="auto"/>
      <w:outlineLvl w:val="9"/>
    </w:pPr>
    <w:rPr>
      <w:rFonts w:ascii="Calibri Light" w:hAnsi="Calibri Light"/>
      <w:i w:val="0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-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C1C1-D468-4F74-AD34-F1606FD4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Links>
    <vt:vector size="12" baseType="variant"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Dariusz Lisowski</cp:lastModifiedBy>
  <cp:revision>2</cp:revision>
  <cp:lastPrinted>2025-04-14T11:31:00Z</cp:lastPrinted>
  <dcterms:created xsi:type="dcterms:W3CDTF">2025-04-14T15:38:00Z</dcterms:created>
  <dcterms:modified xsi:type="dcterms:W3CDTF">2025-04-14T15:38:00Z</dcterms:modified>
</cp:coreProperties>
</file>