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4C0B" w14:textId="66907FE1" w:rsidR="00F746D6" w:rsidRDefault="00F746D6" w:rsidP="00D26690">
      <w:pPr>
        <w:shd w:val="clear" w:color="auto" w:fill="FFFFFF"/>
        <w:spacing w:before="403" w:line="274" w:lineRule="exact"/>
        <w:rPr>
          <w:rFonts w:ascii="Arial" w:hAnsi="Arial" w:cs="Arial"/>
          <w:b/>
          <w:color w:val="000000"/>
          <w:sz w:val="22"/>
          <w:szCs w:val="22"/>
        </w:rPr>
      </w:pPr>
    </w:p>
    <w:p w14:paraId="4C6FBB96" w14:textId="5160F659" w:rsidR="00621340" w:rsidRDefault="00621340">
      <w:pPr>
        <w:shd w:val="clear" w:color="auto" w:fill="FFFFFF"/>
        <w:spacing w:before="403" w:line="274" w:lineRule="exact"/>
        <w:ind w:left="43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INFORMACJA O PODMIOCIE WYBRANYM DO PEŁNIENIA FUNKCJI PARTNERA</w:t>
      </w:r>
    </w:p>
    <w:p w14:paraId="0090B311" w14:textId="7FA66641" w:rsidR="007924D4" w:rsidRDefault="00621340" w:rsidP="00621340">
      <w:pPr>
        <w:shd w:val="clear" w:color="auto" w:fill="FFFFFF"/>
        <w:spacing w:before="403" w:line="274" w:lineRule="exact"/>
        <w:ind w:left="43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Dotyczy: o</w:t>
      </w:r>
      <w:r w:rsidR="0071158D" w:rsidRPr="007924D4">
        <w:rPr>
          <w:rFonts w:ascii="Arial" w:hAnsi="Arial" w:cs="Arial"/>
          <w:b/>
          <w:color w:val="000000"/>
          <w:sz w:val="22"/>
          <w:szCs w:val="22"/>
        </w:rPr>
        <w:t>głoszeni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71158D" w:rsidRPr="007924D4">
        <w:rPr>
          <w:rFonts w:ascii="Arial" w:hAnsi="Arial" w:cs="Arial"/>
          <w:b/>
          <w:color w:val="000000"/>
          <w:sz w:val="22"/>
          <w:szCs w:val="22"/>
        </w:rPr>
        <w:t xml:space="preserve"> otwartego naboru </w:t>
      </w:r>
      <w:r w:rsidR="00643A52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r w:rsidR="0071158D" w:rsidRPr="007924D4">
        <w:rPr>
          <w:rFonts w:ascii="Arial" w:hAnsi="Arial" w:cs="Arial"/>
          <w:b/>
          <w:color w:val="000000"/>
          <w:sz w:val="22"/>
          <w:szCs w:val="22"/>
        </w:rPr>
        <w:t xml:space="preserve">partnera do wspólnego przygotowania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="0071158D" w:rsidRPr="007924D4">
        <w:rPr>
          <w:rFonts w:ascii="Arial" w:hAnsi="Arial" w:cs="Arial"/>
          <w:b/>
          <w:color w:val="000000"/>
          <w:sz w:val="22"/>
          <w:szCs w:val="22"/>
        </w:rPr>
        <w:t>i realizacji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1158D" w:rsidRPr="007924D4">
        <w:rPr>
          <w:rFonts w:ascii="Arial" w:hAnsi="Arial" w:cs="Arial"/>
          <w:b/>
          <w:color w:val="000000"/>
          <w:sz w:val="22"/>
          <w:szCs w:val="22"/>
        </w:rPr>
        <w:t>projektu partnerskiego pn. „</w:t>
      </w:r>
      <w:r w:rsidR="00720DA2" w:rsidRPr="007924D4">
        <w:rPr>
          <w:rFonts w:ascii="Arial" w:hAnsi="Arial" w:cs="Arial"/>
          <w:b/>
          <w:color w:val="000000"/>
          <w:sz w:val="22"/>
          <w:szCs w:val="22"/>
        </w:rPr>
        <w:t>Bliżej rodziny i dziecka - wsparcie</w:t>
      </w:r>
      <w:r w:rsidR="007924D4">
        <w:rPr>
          <w:rFonts w:ascii="Arial" w:hAnsi="Arial" w:cs="Arial"/>
          <w:b/>
          <w:color w:val="000000"/>
          <w:sz w:val="22"/>
          <w:szCs w:val="22"/>
        </w:rPr>
        <w:t xml:space="preserve"> rodzin przeżywających problemy</w:t>
      </w:r>
      <w:r w:rsidR="00720DA2" w:rsidRPr="007924D4">
        <w:rPr>
          <w:rFonts w:ascii="Arial" w:hAnsi="Arial" w:cs="Arial"/>
          <w:b/>
          <w:color w:val="000000"/>
          <w:sz w:val="22"/>
          <w:szCs w:val="22"/>
        </w:rPr>
        <w:t xml:space="preserve"> opiekuńczo- wychowawcze oraz </w:t>
      </w:r>
      <w:r w:rsidR="007924D4">
        <w:rPr>
          <w:rFonts w:ascii="Arial" w:hAnsi="Arial" w:cs="Arial"/>
          <w:b/>
          <w:color w:val="000000"/>
          <w:sz w:val="22"/>
          <w:szCs w:val="22"/>
        </w:rPr>
        <w:t>wsparcie pieczy zastępczej</w:t>
      </w:r>
      <w:r w:rsidR="00602D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D1B2B">
        <w:rPr>
          <w:rFonts w:ascii="Arial" w:hAnsi="Arial" w:cs="Arial"/>
          <w:b/>
          <w:color w:val="000000"/>
          <w:sz w:val="22"/>
          <w:szCs w:val="22"/>
        </w:rPr>
        <w:t>- etap II</w:t>
      </w:r>
      <w:r w:rsidR="00720DA2" w:rsidRPr="007924D4">
        <w:rPr>
          <w:rFonts w:ascii="Arial" w:hAnsi="Arial" w:cs="Arial"/>
          <w:b/>
          <w:color w:val="000000"/>
          <w:sz w:val="22"/>
          <w:szCs w:val="22"/>
        </w:rPr>
        <w:t>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 dnia </w:t>
      </w:r>
      <w:r w:rsidR="00FB6375">
        <w:rPr>
          <w:rFonts w:ascii="Arial" w:hAnsi="Arial" w:cs="Arial"/>
          <w:b/>
          <w:color w:val="000000"/>
          <w:sz w:val="22"/>
          <w:szCs w:val="22"/>
        </w:rPr>
        <w:t>6</w:t>
      </w:r>
      <w:r w:rsidR="00A354B2">
        <w:rPr>
          <w:rFonts w:ascii="Arial" w:hAnsi="Arial" w:cs="Arial"/>
          <w:b/>
          <w:color w:val="000000"/>
          <w:sz w:val="22"/>
          <w:szCs w:val="22"/>
        </w:rPr>
        <w:t xml:space="preserve"> czerwca 2023 r.</w:t>
      </w:r>
    </w:p>
    <w:p w14:paraId="0489742D" w14:textId="77777777" w:rsidR="003314D6" w:rsidRPr="00B46E1A" w:rsidRDefault="003314D6" w:rsidP="00B46E1A">
      <w:pPr>
        <w:shd w:val="clear" w:color="auto" w:fill="FFFFFF"/>
        <w:spacing w:line="274" w:lineRule="exact"/>
        <w:ind w:left="3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15686B" w14:textId="7DDC1C7F" w:rsidR="00643A52" w:rsidRDefault="0071158D" w:rsidP="00CB23D0">
      <w:pPr>
        <w:shd w:val="clear" w:color="auto" w:fill="FFFFFF"/>
        <w:spacing w:before="269"/>
        <w:ind w:firstLine="29"/>
        <w:jc w:val="both"/>
        <w:rPr>
          <w:rFonts w:ascii="Arial" w:hAnsi="Arial" w:cs="Arial"/>
          <w:iCs/>
          <w:color w:val="000000"/>
          <w:spacing w:val="-5"/>
          <w:sz w:val="22"/>
          <w:szCs w:val="22"/>
        </w:rPr>
      </w:pPr>
      <w:r w:rsidRPr="00E27B43">
        <w:rPr>
          <w:rFonts w:ascii="Arial" w:hAnsi="Arial" w:cs="Arial"/>
          <w:color w:val="000000"/>
          <w:spacing w:val="-5"/>
          <w:sz w:val="22"/>
          <w:szCs w:val="22"/>
        </w:rPr>
        <w:t xml:space="preserve">Regionalny </w:t>
      </w:r>
      <w:r w:rsidR="008C74AC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E27B43">
        <w:rPr>
          <w:rFonts w:ascii="Arial" w:hAnsi="Arial" w:cs="Arial"/>
          <w:color w:val="000000"/>
          <w:spacing w:val="-5"/>
          <w:sz w:val="22"/>
          <w:szCs w:val="22"/>
        </w:rPr>
        <w:t xml:space="preserve">Ośrodek </w:t>
      </w:r>
      <w:r w:rsidR="008C74AC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E27B43">
        <w:rPr>
          <w:rFonts w:ascii="Arial" w:hAnsi="Arial" w:cs="Arial"/>
          <w:color w:val="000000"/>
          <w:spacing w:val="-5"/>
          <w:sz w:val="22"/>
          <w:szCs w:val="22"/>
        </w:rPr>
        <w:t xml:space="preserve">Polityki </w:t>
      </w:r>
      <w:r w:rsidR="008C74AC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E27B43">
        <w:rPr>
          <w:rFonts w:ascii="Arial" w:hAnsi="Arial" w:cs="Arial"/>
          <w:color w:val="000000"/>
          <w:spacing w:val="-5"/>
          <w:sz w:val="22"/>
          <w:szCs w:val="22"/>
        </w:rPr>
        <w:t>Społecznej w</w:t>
      </w:r>
      <w:r w:rsidR="0078541E" w:rsidRPr="00E27B43">
        <w:rPr>
          <w:rFonts w:ascii="Arial" w:hAnsi="Arial" w:cs="Arial"/>
          <w:color w:val="000000"/>
          <w:spacing w:val="-5"/>
          <w:sz w:val="22"/>
          <w:szCs w:val="22"/>
        </w:rPr>
        <w:t xml:space="preserve"> Opolu</w:t>
      </w:r>
      <w:r w:rsidR="00CB23D0">
        <w:rPr>
          <w:rFonts w:ascii="Arial" w:hAnsi="Arial" w:cs="Arial"/>
          <w:color w:val="000000"/>
          <w:spacing w:val="-5"/>
          <w:sz w:val="22"/>
          <w:szCs w:val="22"/>
        </w:rPr>
        <w:t xml:space="preserve"> (ROPS)</w:t>
      </w:r>
      <w:r w:rsidR="0078541E" w:rsidRPr="00E27B43">
        <w:rPr>
          <w:rFonts w:ascii="Arial" w:hAnsi="Arial" w:cs="Arial"/>
          <w:color w:val="000000"/>
          <w:spacing w:val="-5"/>
          <w:sz w:val="22"/>
          <w:szCs w:val="22"/>
        </w:rPr>
        <w:t xml:space="preserve"> w oparciu o art. 3</w:t>
      </w:r>
      <w:r w:rsidR="000A764D">
        <w:rPr>
          <w:rFonts w:ascii="Arial" w:hAnsi="Arial" w:cs="Arial"/>
          <w:color w:val="000000"/>
          <w:spacing w:val="-5"/>
          <w:sz w:val="22"/>
          <w:szCs w:val="22"/>
        </w:rPr>
        <w:t>9</w:t>
      </w:r>
      <w:r w:rsidR="0078541E" w:rsidRPr="00E27B43">
        <w:rPr>
          <w:rFonts w:ascii="Arial" w:hAnsi="Arial" w:cs="Arial"/>
          <w:color w:val="000000"/>
          <w:spacing w:val="-5"/>
          <w:sz w:val="22"/>
          <w:szCs w:val="22"/>
        </w:rPr>
        <w:t xml:space="preserve"> ust.1</w:t>
      </w:r>
      <w:r w:rsidR="000A764D">
        <w:rPr>
          <w:rFonts w:ascii="Arial" w:hAnsi="Arial" w:cs="Arial"/>
          <w:color w:val="000000"/>
          <w:spacing w:val="-5"/>
          <w:sz w:val="22"/>
          <w:szCs w:val="22"/>
        </w:rPr>
        <w:t xml:space="preserve"> i ust.4 </w:t>
      </w:r>
      <w:r w:rsidRPr="00E27B43">
        <w:rPr>
          <w:rFonts w:ascii="Arial" w:hAnsi="Arial" w:cs="Arial"/>
          <w:color w:val="000000"/>
          <w:spacing w:val="-5"/>
          <w:sz w:val="22"/>
          <w:szCs w:val="22"/>
        </w:rPr>
        <w:t xml:space="preserve">ustawy </w:t>
      </w:r>
      <w:r w:rsidRPr="00E27B43">
        <w:rPr>
          <w:rFonts w:ascii="Arial" w:hAnsi="Arial" w:cs="Arial"/>
          <w:color w:val="000000"/>
          <w:sz w:val="22"/>
          <w:szCs w:val="22"/>
        </w:rPr>
        <w:t>z dnia</w:t>
      </w:r>
      <w:r w:rsidR="000A764D">
        <w:rPr>
          <w:rFonts w:ascii="Arial" w:hAnsi="Arial" w:cs="Arial"/>
          <w:color w:val="000000"/>
          <w:sz w:val="22"/>
          <w:szCs w:val="22"/>
        </w:rPr>
        <w:t xml:space="preserve"> 28 </w:t>
      </w:r>
      <w:r w:rsidR="008C74AC">
        <w:rPr>
          <w:rFonts w:ascii="Arial" w:hAnsi="Arial" w:cs="Arial"/>
          <w:color w:val="000000"/>
          <w:sz w:val="22"/>
          <w:szCs w:val="22"/>
        </w:rPr>
        <w:t xml:space="preserve"> </w:t>
      </w:r>
      <w:r w:rsidR="000A764D">
        <w:rPr>
          <w:rFonts w:ascii="Arial" w:hAnsi="Arial" w:cs="Arial"/>
          <w:color w:val="000000"/>
          <w:sz w:val="22"/>
          <w:szCs w:val="22"/>
        </w:rPr>
        <w:t>kwietnia</w:t>
      </w:r>
      <w:r w:rsidRPr="00E27B43">
        <w:rPr>
          <w:rFonts w:ascii="Arial" w:hAnsi="Arial" w:cs="Arial"/>
          <w:color w:val="000000"/>
          <w:sz w:val="22"/>
          <w:szCs w:val="22"/>
        </w:rPr>
        <w:t xml:space="preserve"> </w:t>
      </w:r>
      <w:r w:rsidR="008C74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7B43">
        <w:rPr>
          <w:rFonts w:ascii="Arial" w:hAnsi="Arial" w:cs="Arial"/>
          <w:color w:val="000000"/>
          <w:sz w:val="22"/>
          <w:szCs w:val="22"/>
        </w:rPr>
        <w:t>20</w:t>
      </w:r>
      <w:r w:rsidR="000A764D">
        <w:rPr>
          <w:rFonts w:ascii="Arial" w:hAnsi="Arial" w:cs="Arial"/>
          <w:color w:val="000000"/>
          <w:sz w:val="22"/>
          <w:szCs w:val="22"/>
        </w:rPr>
        <w:t>22</w:t>
      </w:r>
      <w:r w:rsidRPr="00E27B43">
        <w:rPr>
          <w:rFonts w:ascii="Arial" w:hAnsi="Arial" w:cs="Arial"/>
          <w:color w:val="000000"/>
          <w:sz w:val="22"/>
          <w:szCs w:val="22"/>
        </w:rPr>
        <w:t xml:space="preserve"> r. o </w:t>
      </w:r>
      <w:r w:rsidR="008C74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7B43">
        <w:rPr>
          <w:rFonts w:ascii="Arial" w:hAnsi="Arial" w:cs="Arial"/>
          <w:color w:val="000000"/>
          <w:sz w:val="22"/>
          <w:szCs w:val="22"/>
        </w:rPr>
        <w:t xml:space="preserve">zasadach </w:t>
      </w:r>
      <w:r w:rsidR="008C74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7B43">
        <w:rPr>
          <w:rFonts w:ascii="Arial" w:hAnsi="Arial" w:cs="Arial"/>
          <w:color w:val="000000"/>
          <w:sz w:val="22"/>
          <w:szCs w:val="22"/>
        </w:rPr>
        <w:t xml:space="preserve">realizacji </w:t>
      </w:r>
      <w:r w:rsidR="000A764D">
        <w:rPr>
          <w:rFonts w:ascii="Arial" w:hAnsi="Arial" w:cs="Arial"/>
          <w:color w:val="000000"/>
          <w:sz w:val="22"/>
          <w:szCs w:val="22"/>
        </w:rPr>
        <w:t xml:space="preserve">zadań finansowanych ze środków europejskich </w:t>
      </w:r>
      <w:r w:rsidRPr="00E27B43">
        <w:rPr>
          <w:rFonts w:ascii="Arial" w:hAnsi="Arial" w:cs="Arial"/>
          <w:color w:val="000000"/>
          <w:sz w:val="22"/>
          <w:szCs w:val="22"/>
        </w:rPr>
        <w:t>w perspektywie finansowej</w:t>
      </w:r>
      <w:r w:rsidR="00953999" w:rsidRPr="00E27B43">
        <w:rPr>
          <w:rFonts w:ascii="Arial" w:hAnsi="Arial" w:cs="Arial"/>
          <w:color w:val="000000"/>
          <w:sz w:val="22"/>
          <w:szCs w:val="22"/>
        </w:rPr>
        <w:t xml:space="preserve"> 20</w:t>
      </w:r>
      <w:r w:rsidR="000A764D">
        <w:rPr>
          <w:rFonts w:ascii="Arial" w:hAnsi="Arial" w:cs="Arial"/>
          <w:color w:val="000000"/>
          <w:sz w:val="22"/>
          <w:szCs w:val="22"/>
        </w:rPr>
        <w:t>21</w:t>
      </w:r>
      <w:r w:rsidR="00953999" w:rsidRPr="00E27B43">
        <w:rPr>
          <w:rFonts w:ascii="Arial" w:hAnsi="Arial" w:cs="Arial"/>
          <w:color w:val="000000"/>
          <w:sz w:val="22"/>
          <w:szCs w:val="22"/>
        </w:rPr>
        <w:t>-202</w:t>
      </w:r>
      <w:r w:rsidR="000A764D">
        <w:rPr>
          <w:rFonts w:ascii="Arial" w:hAnsi="Arial" w:cs="Arial"/>
          <w:color w:val="000000"/>
          <w:sz w:val="22"/>
          <w:szCs w:val="22"/>
        </w:rPr>
        <w:t>7</w:t>
      </w:r>
      <w:r w:rsidR="00953999" w:rsidRPr="00E27B43">
        <w:rPr>
          <w:rFonts w:ascii="Arial" w:hAnsi="Arial" w:cs="Arial"/>
          <w:color w:val="000000"/>
          <w:sz w:val="22"/>
          <w:szCs w:val="22"/>
        </w:rPr>
        <w:t xml:space="preserve"> (Dz.U</w:t>
      </w:r>
      <w:r w:rsidR="00DE3371">
        <w:rPr>
          <w:rFonts w:ascii="Arial" w:hAnsi="Arial" w:cs="Arial"/>
          <w:color w:val="000000"/>
          <w:sz w:val="22"/>
          <w:szCs w:val="22"/>
        </w:rPr>
        <w:t>.</w:t>
      </w:r>
      <w:r w:rsidR="000A764D">
        <w:rPr>
          <w:rFonts w:ascii="Arial" w:hAnsi="Arial" w:cs="Arial"/>
          <w:color w:val="000000"/>
          <w:sz w:val="22"/>
          <w:szCs w:val="22"/>
        </w:rPr>
        <w:t xml:space="preserve"> </w:t>
      </w:r>
      <w:r w:rsidR="00953999" w:rsidRPr="00E27B43">
        <w:rPr>
          <w:rFonts w:ascii="Arial" w:hAnsi="Arial" w:cs="Arial"/>
          <w:color w:val="000000"/>
          <w:sz w:val="22"/>
          <w:szCs w:val="22"/>
        </w:rPr>
        <w:t>20</w:t>
      </w:r>
      <w:r w:rsidR="000A764D">
        <w:rPr>
          <w:rFonts w:ascii="Arial" w:hAnsi="Arial" w:cs="Arial"/>
          <w:color w:val="000000"/>
          <w:sz w:val="22"/>
          <w:szCs w:val="22"/>
        </w:rPr>
        <w:t>22</w:t>
      </w:r>
      <w:r w:rsidR="004B50CA" w:rsidRPr="00E27B43">
        <w:rPr>
          <w:rFonts w:ascii="Arial" w:hAnsi="Arial" w:cs="Arial"/>
          <w:color w:val="000000"/>
          <w:sz w:val="22"/>
          <w:szCs w:val="22"/>
        </w:rPr>
        <w:t xml:space="preserve"> po</w:t>
      </w:r>
      <w:r w:rsidR="00953999" w:rsidRPr="00E27B43">
        <w:rPr>
          <w:rFonts w:ascii="Arial" w:hAnsi="Arial" w:cs="Arial"/>
          <w:color w:val="000000"/>
          <w:sz w:val="22"/>
          <w:szCs w:val="22"/>
        </w:rPr>
        <w:t>z.</w:t>
      </w:r>
      <w:r w:rsidR="000A764D">
        <w:rPr>
          <w:rFonts w:ascii="Arial" w:hAnsi="Arial" w:cs="Arial"/>
          <w:color w:val="000000"/>
          <w:sz w:val="22"/>
          <w:szCs w:val="22"/>
        </w:rPr>
        <w:t xml:space="preserve"> 1079</w:t>
      </w:r>
      <w:r w:rsidRPr="00E27B43">
        <w:rPr>
          <w:rFonts w:ascii="Arial" w:hAnsi="Arial" w:cs="Arial"/>
          <w:color w:val="000000"/>
          <w:sz w:val="22"/>
          <w:szCs w:val="22"/>
        </w:rPr>
        <w:t>)</w:t>
      </w:r>
      <w:r w:rsidR="00A354B2">
        <w:rPr>
          <w:rFonts w:ascii="Arial" w:hAnsi="Arial" w:cs="Arial"/>
          <w:color w:val="000000"/>
          <w:sz w:val="22"/>
          <w:szCs w:val="22"/>
        </w:rPr>
        <w:t xml:space="preserve">, zawiadamia, iż dokonano wyboru </w:t>
      </w:r>
      <w:r w:rsidR="00F37F69">
        <w:rPr>
          <w:rFonts w:ascii="Arial" w:hAnsi="Arial" w:cs="Arial"/>
          <w:color w:val="000000"/>
          <w:sz w:val="22"/>
          <w:szCs w:val="22"/>
        </w:rPr>
        <w:t>P</w:t>
      </w:r>
      <w:r w:rsidR="00A354B2">
        <w:rPr>
          <w:rFonts w:ascii="Arial" w:hAnsi="Arial" w:cs="Arial"/>
          <w:color w:val="000000"/>
          <w:sz w:val="22"/>
          <w:szCs w:val="22"/>
        </w:rPr>
        <w:t>artnerów spoza sektora finansów publicznych do wspólnego</w:t>
      </w:r>
      <w:r w:rsidR="000A76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7B43">
        <w:rPr>
          <w:rFonts w:ascii="Arial" w:hAnsi="Arial" w:cs="Arial"/>
          <w:bCs/>
          <w:color w:val="000000"/>
          <w:spacing w:val="-7"/>
          <w:sz w:val="22"/>
          <w:szCs w:val="22"/>
        </w:rPr>
        <w:t>przygotowani</w:t>
      </w:r>
      <w:r w:rsidR="00A354B2">
        <w:rPr>
          <w:rFonts w:ascii="Arial" w:hAnsi="Arial" w:cs="Arial"/>
          <w:bCs/>
          <w:color w:val="000000"/>
          <w:spacing w:val="-7"/>
          <w:sz w:val="22"/>
          <w:szCs w:val="22"/>
        </w:rPr>
        <w:t>a</w:t>
      </w:r>
      <w:r w:rsidRPr="00E27B43">
        <w:rPr>
          <w:rFonts w:ascii="Arial" w:hAnsi="Arial" w:cs="Arial"/>
          <w:bCs/>
          <w:color w:val="000000"/>
          <w:spacing w:val="-7"/>
          <w:sz w:val="22"/>
          <w:szCs w:val="22"/>
        </w:rPr>
        <w:t xml:space="preserve"> oraz realizacj</w:t>
      </w:r>
      <w:r w:rsidR="00A354B2">
        <w:rPr>
          <w:rFonts w:ascii="Arial" w:hAnsi="Arial" w:cs="Arial"/>
          <w:bCs/>
          <w:color w:val="000000"/>
          <w:spacing w:val="-7"/>
          <w:sz w:val="22"/>
          <w:szCs w:val="22"/>
        </w:rPr>
        <w:t>i</w:t>
      </w:r>
      <w:r w:rsidRPr="00E27B43">
        <w:rPr>
          <w:rFonts w:ascii="Arial" w:hAnsi="Arial" w:cs="Arial"/>
          <w:bCs/>
          <w:color w:val="000000"/>
          <w:spacing w:val="-7"/>
          <w:sz w:val="22"/>
          <w:szCs w:val="22"/>
        </w:rPr>
        <w:t xml:space="preserve"> projektu pn. </w:t>
      </w:r>
      <w:r w:rsidR="007924D4" w:rsidRPr="00E27B43">
        <w:rPr>
          <w:rFonts w:ascii="Arial" w:hAnsi="Arial" w:cs="Arial"/>
          <w:iCs/>
          <w:color w:val="000000"/>
          <w:spacing w:val="-5"/>
          <w:sz w:val="22"/>
          <w:szCs w:val="22"/>
        </w:rPr>
        <w:t>„Bliżej rodziny i dziecka - wsparcie rodzin przeżywających problemy</w:t>
      </w:r>
      <w:r w:rsidR="00A354B2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="007924D4" w:rsidRPr="00E27B43">
        <w:rPr>
          <w:rFonts w:ascii="Arial" w:hAnsi="Arial" w:cs="Arial"/>
          <w:iCs/>
          <w:color w:val="000000"/>
          <w:spacing w:val="-5"/>
          <w:sz w:val="22"/>
          <w:szCs w:val="22"/>
        </w:rPr>
        <w:t>opiekuńczo</w:t>
      </w:r>
      <w:r w:rsidR="000A764D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="007924D4" w:rsidRPr="00E27B43">
        <w:rPr>
          <w:rFonts w:ascii="Arial" w:hAnsi="Arial" w:cs="Arial"/>
          <w:iCs/>
          <w:color w:val="000000"/>
          <w:spacing w:val="-5"/>
          <w:sz w:val="22"/>
          <w:szCs w:val="22"/>
        </w:rPr>
        <w:t>- wychowawcze oraz wsparcie pieczy zastępczej</w:t>
      </w:r>
      <w:r w:rsidR="00DE3371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="007924D4" w:rsidRPr="00E27B43">
        <w:rPr>
          <w:rFonts w:ascii="Arial" w:hAnsi="Arial" w:cs="Arial"/>
          <w:iCs/>
          <w:color w:val="000000"/>
          <w:spacing w:val="-5"/>
          <w:sz w:val="22"/>
          <w:szCs w:val="22"/>
        </w:rPr>
        <w:t>- e</w:t>
      </w:r>
      <w:r w:rsidR="00643A52" w:rsidRPr="00E27B43">
        <w:rPr>
          <w:rFonts w:ascii="Arial" w:hAnsi="Arial" w:cs="Arial"/>
          <w:iCs/>
          <w:color w:val="000000"/>
          <w:spacing w:val="-5"/>
          <w:sz w:val="22"/>
          <w:szCs w:val="22"/>
        </w:rPr>
        <w:t>tap II</w:t>
      </w:r>
      <w:r w:rsidR="007924D4" w:rsidRPr="00E27B43">
        <w:rPr>
          <w:rFonts w:ascii="Arial" w:hAnsi="Arial" w:cs="Arial"/>
          <w:iCs/>
          <w:color w:val="000000"/>
          <w:spacing w:val="-5"/>
          <w:sz w:val="22"/>
          <w:szCs w:val="22"/>
        </w:rPr>
        <w:t>”</w:t>
      </w:r>
      <w:r w:rsidR="008C74AC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="008C74AC" w:rsidRPr="008C74AC">
        <w:rPr>
          <w:rFonts w:ascii="Arial" w:hAnsi="Arial" w:cs="Arial"/>
          <w:iCs/>
          <w:color w:val="000000"/>
          <w:spacing w:val="-5"/>
          <w:sz w:val="22"/>
          <w:szCs w:val="22"/>
        </w:rPr>
        <w:t>realizowanego w ramach Funduszy Europejskich dla Opolskiego na lata 2021-2027, Priorytet/Działanie 6.7 Wsparcie rodziny i pieczy zastępczej</w:t>
      </w:r>
      <w:r w:rsidR="008C74AC">
        <w:rPr>
          <w:rFonts w:ascii="Arial" w:hAnsi="Arial" w:cs="Arial"/>
          <w:iCs/>
          <w:color w:val="000000"/>
          <w:spacing w:val="-5"/>
          <w:sz w:val="22"/>
          <w:szCs w:val="22"/>
        </w:rPr>
        <w:t>.</w:t>
      </w:r>
    </w:p>
    <w:p w14:paraId="12477D87" w14:textId="77777777" w:rsidR="00F37F69" w:rsidRDefault="00F37F69" w:rsidP="008C74AC">
      <w:pPr>
        <w:shd w:val="clear" w:color="auto" w:fill="FFFFFF"/>
        <w:ind w:firstLine="29"/>
        <w:jc w:val="center"/>
        <w:rPr>
          <w:rFonts w:ascii="Arial" w:hAnsi="Arial" w:cs="Arial"/>
          <w:b/>
          <w:bCs/>
          <w:iCs/>
          <w:color w:val="000000"/>
          <w:spacing w:val="-5"/>
          <w:sz w:val="22"/>
          <w:szCs w:val="22"/>
        </w:rPr>
      </w:pPr>
    </w:p>
    <w:p w14:paraId="307169B3" w14:textId="0D8A6B6A" w:rsidR="008C74AC" w:rsidRDefault="008C74AC" w:rsidP="008C74AC">
      <w:pPr>
        <w:shd w:val="clear" w:color="auto" w:fill="FFFFFF"/>
        <w:ind w:firstLine="29"/>
        <w:jc w:val="center"/>
        <w:rPr>
          <w:rFonts w:ascii="Arial" w:hAnsi="Arial" w:cs="Arial"/>
          <w:b/>
          <w:bCs/>
          <w:iCs/>
          <w:color w:val="000000"/>
          <w:spacing w:val="-5"/>
          <w:sz w:val="22"/>
          <w:szCs w:val="22"/>
        </w:rPr>
      </w:pPr>
      <w:r w:rsidRPr="008C74AC">
        <w:rPr>
          <w:rFonts w:ascii="Arial" w:hAnsi="Arial" w:cs="Arial"/>
          <w:b/>
          <w:bCs/>
          <w:iCs/>
          <w:color w:val="000000"/>
          <w:spacing w:val="-5"/>
          <w:sz w:val="22"/>
          <w:szCs w:val="22"/>
        </w:rPr>
        <w:t>Wybrani Partnerzy:</w:t>
      </w:r>
    </w:p>
    <w:p w14:paraId="2E69A22E" w14:textId="77777777" w:rsidR="00CB23D0" w:rsidRPr="008C74AC" w:rsidRDefault="00CB23D0" w:rsidP="008C74AC">
      <w:pPr>
        <w:shd w:val="clear" w:color="auto" w:fill="FFFFFF"/>
        <w:ind w:firstLine="29"/>
        <w:jc w:val="center"/>
        <w:rPr>
          <w:rFonts w:ascii="Arial" w:hAnsi="Arial" w:cs="Arial"/>
          <w:b/>
          <w:bCs/>
          <w:iCs/>
          <w:color w:val="000000"/>
          <w:spacing w:val="-5"/>
          <w:sz w:val="22"/>
          <w:szCs w:val="22"/>
        </w:rPr>
      </w:pPr>
    </w:p>
    <w:p w14:paraId="6A6A24A2" w14:textId="693AE0FA" w:rsidR="008C74AC" w:rsidRDefault="008C74AC" w:rsidP="008C74AC">
      <w:pPr>
        <w:shd w:val="clear" w:color="auto" w:fill="FFFFFF"/>
        <w:ind w:firstLine="29"/>
        <w:rPr>
          <w:rFonts w:ascii="Arial" w:hAnsi="Arial" w:cs="Arial"/>
          <w:iCs/>
          <w:color w:val="000000"/>
          <w:spacing w:val="-5"/>
          <w:sz w:val="22"/>
          <w:szCs w:val="22"/>
        </w:rPr>
      </w:pPr>
      <w:r>
        <w:rPr>
          <w:rFonts w:ascii="Arial" w:hAnsi="Arial" w:cs="Arial"/>
          <w:iCs/>
          <w:color w:val="000000"/>
          <w:spacing w:val="-5"/>
          <w:sz w:val="22"/>
          <w:szCs w:val="22"/>
        </w:rPr>
        <w:t>Opolskie Centrum Demokracji Lokalnej FRDL, ul. Krakowska 51/</w:t>
      </w:r>
      <w:proofErr w:type="spellStart"/>
      <w:r>
        <w:rPr>
          <w:rFonts w:ascii="Arial" w:hAnsi="Arial" w:cs="Arial"/>
          <w:iCs/>
          <w:color w:val="000000"/>
          <w:spacing w:val="-5"/>
          <w:sz w:val="22"/>
          <w:szCs w:val="22"/>
        </w:rPr>
        <w:t>IIIp</w:t>
      </w:r>
      <w:proofErr w:type="spellEnd"/>
      <w:r>
        <w:rPr>
          <w:rFonts w:ascii="Arial" w:hAnsi="Arial" w:cs="Arial"/>
          <w:iCs/>
          <w:color w:val="000000"/>
          <w:spacing w:val="-5"/>
          <w:sz w:val="22"/>
          <w:szCs w:val="22"/>
        </w:rPr>
        <w:t>, 45-018 Opole;</w:t>
      </w:r>
    </w:p>
    <w:p w14:paraId="30565679" w14:textId="61AE0399" w:rsidR="008C74AC" w:rsidRDefault="008C74AC" w:rsidP="008C74AC">
      <w:pPr>
        <w:shd w:val="clear" w:color="auto" w:fill="FFFFFF"/>
        <w:ind w:firstLine="29"/>
        <w:rPr>
          <w:rFonts w:ascii="Arial" w:hAnsi="Arial" w:cs="Arial"/>
          <w:iCs/>
          <w:color w:val="000000"/>
          <w:spacing w:val="-5"/>
          <w:sz w:val="22"/>
          <w:szCs w:val="22"/>
        </w:rPr>
      </w:pPr>
      <w:r>
        <w:rPr>
          <w:rFonts w:ascii="Arial" w:hAnsi="Arial" w:cs="Arial"/>
          <w:iCs/>
          <w:color w:val="000000"/>
          <w:spacing w:val="-5"/>
          <w:sz w:val="22"/>
          <w:szCs w:val="22"/>
        </w:rPr>
        <w:t>Stowarzyszenie Ambasada Sukcesu, Plac Targowy 14, 47-113 Staniszcze Wielkie;</w:t>
      </w:r>
    </w:p>
    <w:p w14:paraId="30AC3E89" w14:textId="3D8EC1FE" w:rsidR="008C74AC" w:rsidRDefault="008C74AC" w:rsidP="008C74AC">
      <w:pPr>
        <w:shd w:val="clear" w:color="auto" w:fill="FFFFFF"/>
        <w:ind w:firstLine="29"/>
        <w:rPr>
          <w:rFonts w:ascii="Arial" w:hAnsi="Arial" w:cs="Arial"/>
          <w:iCs/>
          <w:color w:val="000000"/>
          <w:spacing w:val="-5"/>
          <w:sz w:val="22"/>
          <w:szCs w:val="22"/>
        </w:rPr>
      </w:pPr>
      <w:r>
        <w:rPr>
          <w:rFonts w:ascii="Arial" w:hAnsi="Arial" w:cs="Arial"/>
          <w:iCs/>
          <w:color w:val="000000"/>
          <w:spacing w:val="-5"/>
          <w:sz w:val="22"/>
          <w:szCs w:val="22"/>
        </w:rPr>
        <w:t>Franciszkański Ośrodek Pomocy Dzieciom</w:t>
      </w:r>
      <w:r w:rsidR="00CB23D0">
        <w:rPr>
          <w:rFonts w:ascii="Arial" w:hAnsi="Arial" w:cs="Arial"/>
          <w:iCs/>
          <w:color w:val="000000"/>
          <w:spacing w:val="-5"/>
          <w:sz w:val="22"/>
          <w:szCs w:val="22"/>
        </w:rPr>
        <w:t>, ul. Zakonna 3, 48-100 Głubczyce;</w:t>
      </w:r>
    </w:p>
    <w:p w14:paraId="43493BEF" w14:textId="5FA5982A" w:rsidR="00CB23D0" w:rsidRDefault="00CB23D0" w:rsidP="008C74AC">
      <w:pPr>
        <w:shd w:val="clear" w:color="auto" w:fill="FFFFFF"/>
        <w:ind w:firstLine="29"/>
        <w:rPr>
          <w:rFonts w:ascii="Arial" w:hAnsi="Arial" w:cs="Arial"/>
          <w:iCs/>
          <w:color w:val="000000"/>
          <w:spacing w:val="-5"/>
          <w:sz w:val="22"/>
          <w:szCs w:val="22"/>
        </w:rPr>
      </w:pPr>
      <w:r>
        <w:rPr>
          <w:rFonts w:ascii="Arial" w:hAnsi="Arial" w:cs="Arial"/>
          <w:iCs/>
          <w:color w:val="000000"/>
          <w:spacing w:val="-5"/>
          <w:sz w:val="22"/>
          <w:szCs w:val="22"/>
        </w:rPr>
        <w:t>Fundacja EDU 4.0, ul. Szkolna 21, 47-300 Krapkowice;</w:t>
      </w:r>
    </w:p>
    <w:p w14:paraId="0BA26F8A" w14:textId="289A5B8A" w:rsidR="00CB23D0" w:rsidRDefault="00CB23D0" w:rsidP="008C74AC">
      <w:pPr>
        <w:shd w:val="clear" w:color="auto" w:fill="FFFFFF"/>
        <w:ind w:firstLine="29"/>
        <w:rPr>
          <w:rFonts w:ascii="Arial" w:hAnsi="Arial" w:cs="Arial"/>
          <w:iCs/>
          <w:color w:val="000000"/>
          <w:spacing w:val="-5"/>
          <w:sz w:val="22"/>
          <w:szCs w:val="22"/>
        </w:rPr>
      </w:pPr>
      <w:r>
        <w:rPr>
          <w:rFonts w:ascii="Arial" w:hAnsi="Arial" w:cs="Arial"/>
          <w:iCs/>
          <w:color w:val="000000"/>
          <w:spacing w:val="-5"/>
          <w:sz w:val="22"/>
          <w:szCs w:val="22"/>
        </w:rPr>
        <w:t>Diecezjalna Fundacja Ochrony Życia, ul. Książąt Opolskich 19, 45-005 Opole;</w:t>
      </w:r>
    </w:p>
    <w:p w14:paraId="58B1C944" w14:textId="5B055542" w:rsidR="008C74AC" w:rsidRDefault="00CB23D0" w:rsidP="00CB23D0">
      <w:pPr>
        <w:shd w:val="clear" w:color="auto" w:fill="FFFFFF"/>
        <w:ind w:firstLine="29"/>
        <w:rPr>
          <w:rFonts w:ascii="Arial" w:hAnsi="Arial" w:cs="Arial"/>
          <w:iCs/>
          <w:color w:val="000000"/>
          <w:spacing w:val="-5"/>
          <w:sz w:val="22"/>
          <w:szCs w:val="22"/>
        </w:rPr>
      </w:pPr>
      <w:r>
        <w:rPr>
          <w:rFonts w:ascii="Arial" w:hAnsi="Arial" w:cs="Arial"/>
          <w:iCs/>
          <w:color w:val="000000"/>
          <w:spacing w:val="-5"/>
          <w:sz w:val="22"/>
          <w:szCs w:val="22"/>
        </w:rPr>
        <w:t>Towarzystwo Sportowe GWARDIA Opole, ul. Kowalska 2, 45-590 Opole</w:t>
      </w:r>
      <w:r w:rsidR="009370C9">
        <w:rPr>
          <w:rFonts w:ascii="Arial" w:hAnsi="Arial" w:cs="Arial"/>
          <w:iCs/>
          <w:color w:val="000000"/>
          <w:spacing w:val="-5"/>
          <w:sz w:val="22"/>
          <w:szCs w:val="22"/>
        </w:rPr>
        <w:t>;</w:t>
      </w:r>
    </w:p>
    <w:p w14:paraId="273F0924" w14:textId="3D84AB52" w:rsidR="009370C9" w:rsidRDefault="009370C9" w:rsidP="00CB23D0">
      <w:pPr>
        <w:shd w:val="clear" w:color="auto" w:fill="FFFFFF"/>
        <w:ind w:firstLine="29"/>
        <w:rPr>
          <w:rFonts w:ascii="Arial" w:hAnsi="Arial" w:cs="Arial"/>
          <w:iCs/>
          <w:color w:val="000000"/>
          <w:spacing w:val="-5"/>
          <w:sz w:val="22"/>
          <w:szCs w:val="22"/>
        </w:rPr>
      </w:pPr>
      <w:r>
        <w:rPr>
          <w:rFonts w:ascii="Arial" w:hAnsi="Arial" w:cs="Arial"/>
          <w:iCs/>
          <w:color w:val="000000"/>
          <w:spacing w:val="-5"/>
          <w:sz w:val="22"/>
          <w:szCs w:val="22"/>
        </w:rPr>
        <w:t>Stowarzyszenie Rodzin Zastępczych JESTEM, ul. Sieradzka 3/202, 45-355 Opole.</w:t>
      </w:r>
    </w:p>
    <w:p w14:paraId="228C87D6" w14:textId="77777777" w:rsidR="00CB23D0" w:rsidRDefault="00CB23D0" w:rsidP="00CB23D0">
      <w:pPr>
        <w:shd w:val="clear" w:color="auto" w:fill="FFFFFF"/>
        <w:ind w:firstLine="29"/>
        <w:rPr>
          <w:rFonts w:ascii="Arial" w:hAnsi="Arial" w:cs="Arial"/>
          <w:iCs/>
          <w:color w:val="000000"/>
          <w:spacing w:val="-5"/>
          <w:sz w:val="22"/>
          <w:szCs w:val="22"/>
        </w:rPr>
      </w:pPr>
    </w:p>
    <w:p w14:paraId="3960FCF7" w14:textId="312F8E23" w:rsidR="00CB23D0" w:rsidRDefault="00CB23D0" w:rsidP="00CB23D0">
      <w:pPr>
        <w:shd w:val="clear" w:color="auto" w:fill="FFFFFF"/>
        <w:ind w:firstLine="29"/>
        <w:jc w:val="center"/>
        <w:rPr>
          <w:rFonts w:ascii="Arial" w:hAnsi="Arial" w:cs="Arial"/>
          <w:b/>
          <w:bCs/>
          <w:iCs/>
          <w:color w:val="000000"/>
          <w:spacing w:val="-5"/>
          <w:sz w:val="22"/>
          <w:szCs w:val="22"/>
        </w:rPr>
      </w:pPr>
      <w:r w:rsidRPr="00CB23D0">
        <w:rPr>
          <w:rFonts w:ascii="Arial" w:hAnsi="Arial" w:cs="Arial"/>
          <w:b/>
          <w:bCs/>
          <w:iCs/>
          <w:color w:val="000000"/>
          <w:spacing w:val="-5"/>
          <w:sz w:val="22"/>
          <w:szCs w:val="22"/>
        </w:rPr>
        <w:t>Uzasadnienie wyboru</w:t>
      </w:r>
    </w:p>
    <w:p w14:paraId="26FB99B6" w14:textId="77777777" w:rsidR="00CB23D0" w:rsidRDefault="00CB23D0" w:rsidP="00CB23D0">
      <w:pPr>
        <w:shd w:val="clear" w:color="auto" w:fill="FFFFFF"/>
        <w:ind w:firstLine="29"/>
        <w:jc w:val="center"/>
        <w:rPr>
          <w:rFonts w:ascii="Arial" w:hAnsi="Arial" w:cs="Arial"/>
          <w:b/>
          <w:bCs/>
          <w:iCs/>
          <w:color w:val="000000"/>
          <w:spacing w:val="-5"/>
          <w:sz w:val="22"/>
          <w:szCs w:val="22"/>
        </w:rPr>
      </w:pPr>
    </w:p>
    <w:p w14:paraId="4943D3DB" w14:textId="77F1582C" w:rsidR="00CB23D0" w:rsidRPr="00CB23D0" w:rsidRDefault="00CB23D0" w:rsidP="006C2FE6">
      <w:pPr>
        <w:shd w:val="clear" w:color="auto" w:fill="FFFFFF"/>
        <w:jc w:val="both"/>
        <w:rPr>
          <w:rFonts w:ascii="Arial" w:hAnsi="Arial" w:cs="Arial"/>
          <w:iCs/>
          <w:color w:val="000000"/>
          <w:spacing w:val="-5"/>
          <w:sz w:val="22"/>
          <w:szCs w:val="22"/>
        </w:rPr>
      </w:pP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Wybór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Partnerów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został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dokonany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w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oparciu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o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zapisy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art. 39 ust.1 i ust.4 ustawy z dnia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br/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28 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kwietnia 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2022 r.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o 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zasadach  realizacji zadań finansowanych ze środków europejskich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br/>
      </w:r>
      <w:r w:rsidRPr="00CB23D0">
        <w:rPr>
          <w:rFonts w:ascii="Arial" w:hAnsi="Arial" w:cs="Arial"/>
          <w:iCs/>
          <w:color w:val="000000"/>
          <w:spacing w:val="-5"/>
          <w:sz w:val="22"/>
          <w:szCs w:val="22"/>
        </w:rPr>
        <w:t>w perspektywie finansowej 2021-2027 (Dz.U. 2022 poz. 1079)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, z zachowaniem zasady przejrzystości i równego traktowania podmiotów. W myśl cyt. </w:t>
      </w:r>
      <w:r w:rsidR="00E61CEA">
        <w:rPr>
          <w:rFonts w:ascii="Arial" w:hAnsi="Arial" w:cs="Arial"/>
          <w:iCs/>
          <w:color w:val="000000"/>
          <w:spacing w:val="-5"/>
          <w:sz w:val="22"/>
          <w:szCs w:val="22"/>
        </w:rPr>
        <w:t>a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>rtykułu ROPS w Opolu</w:t>
      </w:r>
      <w:r w:rsidR="00E61CEA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dokonuje wyboru uwzględniając zgodność działania potencjalnego </w:t>
      </w:r>
      <w:r w:rsidR="00F37F69">
        <w:rPr>
          <w:rFonts w:ascii="Arial" w:hAnsi="Arial" w:cs="Arial"/>
          <w:iCs/>
          <w:color w:val="000000"/>
          <w:spacing w:val="-5"/>
          <w:sz w:val="22"/>
          <w:szCs w:val="22"/>
        </w:rPr>
        <w:t>Partnera z celami partnerstwa</w:t>
      </w:r>
      <w:r w:rsidR="006C2FE6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i zakres współpracy z ROPS w trakcie przygotowania projektu, deklarowany wkład Partnerów w realizacji celu partnerstwa oraz doświadczenie w realizacji projektów o podobnym charakterze. Wybrane oferty</w:t>
      </w:r>
      <w:r w:rsidR="00E36C03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="006C2FE6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spełniają wszystkie warunki określone w ogłoszeniu o naborze Partnera </w:t>
      </w:r>
      <w:r w:rsidR="006C2FE6" w:rsidRPr="006C2FE6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do wspólnego przygotowania i realizacji projektu partnerskiego pn. „Bliżej rodziny i dziecka - wsparcie rodzin przeżywających </w:t>
      </w:r>
      <w:r w:rsidR="006C2FE6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="006C2FE6" w:rsidRPr="006C2FE6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problemy </w:t>
      </w:r>
      <w:r w:rsidR="006C2FE6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</w:t>
      </w:r>
      <w:r w:rsidR="006C2FE6" w:rsidRPr="006C2FE6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opiekuńczo- wychowawcze oraz wsparcie pieczy zastępczej - etap II” </w:t>
      </w:r>
      <w:r w:rsidR="006C2FE6">
        <w:rPr>
          <w:rFonts w:ascii="Arial" w:hAnsi="Arial" w:cs="Arial"/>
          <w:iCs/>
          <w:color w:val="000000"/>
          <w:spacing w:val="-5"/>
          <w:sz w:val="22"/>
          <w:szCs w:val="22"/>
        </w:rPr>
        <w:br/>
      </w:r>
      <w:r w:rsidR="006C2FE6" w:rsidRPr="006C2FE6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z dnia </w:t>
      </w:r>
      <w:r w:rsidR="00FB6375">
        <w:rPr>
          <w:rFonts w:ascii="Arial" w:hAnsi="Arial" w:cs="Arial"/>
          <w:iCs/>
          <w:color w:val="000000"/>
          <w:spacing w:val="-5"/>
          <w:sz w:val="22"/>
          <w:szCs w:val="22"/>
        </w:rPr>
        <w:t>6</w:t>
      </w:r>
      <w:r w:rsidR="006C2FE6" w:rsidRPr="006C2FE6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 czerwca 2023 r.</w:t>
      </w:r>
      <w:r w:rsidR="00E36C03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,  w  szczególności  dotyczące formy, sposobu i terminu złożenia oferty </w:t>
      </w:r>
      <w:r w:rsidR="00E36C03">
        <w:rPr>
          <w:rFonts w:ascii="Arial" w:hAnsi="Arial" w:cs="Arial"/>
          <w:iCs/>
          <w:color w:val="000000"/>
          <w:spacing w:val="-5"/>
          <w:sz w:val="22"/>
          <w:szCs w:val="22"/>
        </w:rPr>
        <w:br/>
        <w:t xml:space="preserve">i wymaganych dokumentów oraz wymagań zawartych w ww. ogłoszeniu zarówno w zakresie posiadania odpowiednich zasobów organizacyjnych, technicznych, niezbędnego doświadczenia oraz  dysponowania  odpowiednim  potencjałem  kadrowym,  zdolnym  do  realizacji  działań </w:t>
      </w:r>
      <w:r w:rsidR="00E36C03">
        <w:rPr>
          <w:rFonts w:ascii="Arial" w:hAnsi="Arial" w:cs="Arial"/>
          <w:iCs/>
          <w:color w:val="000000"/>
          <w:spacing w:val="-5"/>
          <w:sz w:val="22"/>
          <w:szCs w:val="22"/>
        </w:rPr>
        <w:br/>
        <w:t>w wymienionych w ogłoszeniu obszarach realizacji projektu.</w:t>
      </w:r>
    </w:p>
    <w:p w14:paraId="09681170" w14:textId="77777777" w:rsidR="005D15E8" w:rsidRPr="00CB23D0" w:rsidRDefault="005D15E8" w:rsidP="005D15E8">
      <w:pPr>
        <w:shd w:val="clear" w:color="auto" w:fill="FFFFFF"/>
        <w:spacing w:line="274" w:lineRule="exact"/>
        <w:ind w:firstLine="29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5D15E8" w:rsidRPr="00CB23D0" w:rsidSect="00E36C03">
      <w:headerReference w:type="default" r:id="rId8"/>
      <w:type w:val="continuous"/>
      <w:pgSz w:w="11909" w:h="16834"/>
      <w:pgMar w:top="709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9D6B" w14:textId="77777777" w:rsidR="002F7732" w:rsidRDefault="002F7732" w:rsidP="007924D4">
      <w:r>
        <w:separator/>
      </w:r>
    </w:p>
  </w:endnote>
  <w:endnote w:type="continuationSeparator" w:id="0">
    <w:p w14:paraId="017FB7F9" w14:textId="77777777" w:rsidR="002F7732" w:rsidRDefault="002F7732" w:rsidP="0079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B823" w14:textId="77777777" w:rsidR="002F7732" w:rsidRDefault="002F7732" w:rsidP="007924D4">
      <w:r>
        <w:separator/>
      </w:r>
    </w:p>
  </w:footnote>
  <w:footnote w:type="continuationSeparator" w:id="0">
    <w:p w14:paraId="386C1B83" w14:textId="77777777" w:rsidR="002F7732" w:rsidRDefault="002F7732" w:rsidP="0079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22B4" w14:textId="7E394923" w:rsidR="00807F92" w:rsidRDefault="00AD07F3">
    <w:pPr>
      <w:pStyle w:val="Nagwek"/>
    </w:pPr>
    <w:r w:rsidRPr="003B45DC">
      <w:rPr>
        <w:noProof/>
      </w:rPr>
      <w:drawing>
        <wp:inline distT="0" distB="0" distL="0" distR="0" wp14:anchorId="21B4D1CC" wp14:editId="3557A3F2">
          <wp:extent cx="5033010" cy="643890"/>
          <wp:effectExtent l="0" t="0" r="0" b="3810"/>
          <wp:docPr id="1367833710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765"/>
    <w:multiLevelType w:val="hybridMultilevel"/>
    <w:tmpl w:val="36A6C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5381"/>
    <w:multiLevelType w:val="hybridMultilevel"/>
    <w:tmpl w:val="7C7AB1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D738B"/>
    <w:multiLevelType w:val="hybridMultilevel"/>
    <w:tmpl w:val="5DAE3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A06C7"/>
    <w:multiLevelType w:val="hybridMultilevel"/>
    <w:tmpl w:val="0DAE3EF2"/>
    <w:lvl w:ilvl="0" w:tplc="E8A247B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0F7D"/>
    <w:multiLevelType w:val="hybridMultilevel"/>
    <w:tmpl w:val="1DE8AD9C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55E95"/>
    <w:multiLevelType w:val="hybridMultilevel"/>
    <w:tmpl w:val="AEEE8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C389B"/>
    <w:multiLevelType w:val="hybridMultilevel"/>
    <w:tmpl w:val="1DE8AD9C"/>
    <w:lvl w:ilvl="0" w:tplc="543E49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42F6"/>
    <w:multiLevelType w:val="hybridMultilevel"/>
    <w:tmpl w:val="1DE8AD9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6453B"/>
    <w:multiLevelType w:val="hybridMultilevel"/>
    <w:tmpl w:val="6FE87F28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9527544">
    <w:abstractNumId w:val="0"/>
  </w:num>
  <w:num w:numId="2" w16cid:durableId="1679037115">
    <w:abstractNumId w:val="6"/>
  </w:num>
  <w:num w:numId="3" w16cid:durableId="2133010854">
    <w:abstractNumId w:val="2"/>
  </w:num>
  <w:num w:numId="4" w16cid:durableId="1638949555">
    <w:abstractNumId w:val="4"/>
  </w:num>
  <w:num w:numId="5" w16cid:durableId="704716873">
    <w:abstractNumId w:val="5"/>
  </w:num>
  <w:num w:numId="6" w16cid:durableId="504634886">
    <w:abstractNumId w:val="3"/>
  </w:num>
  <w:num w:numId="7" w16cid:durableId="695038197">
    <w:abstractNumId w:val="7"/>
  </w:num>
  <w:num w:numId="8" w16cid:durableId="1456408602">
    <w:abstractNumId w:val="8"/>
  </w:num>
  <w:num w:numId="9" w16cid:durableId="171778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58D"/>
    <w:rsid w:val="00000658"/>
    <w:rsid w:val="000206DC"/>
    <w:rsid w:val="00052373"/>
    <w:rsid w:val="00070046"/>
    <w:rsid w:val="000A764D"/>
    <w:rsid w:val="001F7ADF"/>
    <w:rsid w:val="00262B8A"/>
    <w:rsid w:val="002C1AA1"/>
    <w:rsid w:val="002F4AE4"/>
    <w:rsid w:val="002F7732"/>
    <w:rsid w:val="003314D6"/>
    <w:rsid w:val="003D1B2B"/>
    <w:rsid w:val="003E3F06"/>
    <w:rsid w:val="00442825"/>
    <w:rsid w:val="004507D2"/>
    <w:rsid w:val="0047085C"/>
    <w:rsid w:val="004B50CA"/>
    <w:rsid w:val="004E0B85"/>
    <w:rsid w:val="00501851"/>
    <w:rsid w:val="00527B24"/>
    <w:rsid w:val="005B22ED"/>
    <w:rsid w:val="005D15E8"/>
    <w:rsid w:val="005F519E"/>
    <w:rsid w:val="00602DC4"/>
    <w:rsid w:val="00621340"/>
    <w:rsid w:val="006422EB"/>
    <w:rsid w:val="00643A52"/>
    <w:rsid w:val="0066040B"/>
    <w:rsid w:val="00661773"/>
    <w:rsid w:val="006C2FE6"/>
    <w:rsid w:val="006E1FE3"/>
    <w:rsid w:val="0071158D"/>
    <w:rsid w:val="00720DA2"/>
    <w:rsid w:val="00757469"/>
    <w:rsid w:val="0078541E"/>
    <w:rsid w:val="007924D4"/>
    <w:rsid w:val="007D20A5"/>
    <w:rsid w:val="00801266"/>
    <w:rsid w:val="00807F92"/>
    <w:rsid w:val="0084722C"/>
    <w:rsid w:val="008720E0"/>
    <w:rsid w:val="008A3C95"/>
    <w:rsid w:val="008C74AC"/>
    <w:rsid w:val="008E31C8"/>
    <w:rsid w:val="009148F5"/>
    <w:rsid w:val="009370C9"/>
    <w:rsid w:val="00953999"/>
    <w:rsid w:val="00986411"/>
    <w:rsid w:val="009A6A4C"/>
    <w:rsid w:val="009C1931"/>
    <w:rsid w:val="009D5B45"/>
    <w:rsid w:val="00A354B2"/>
    <w:rsid w:val="00AB4E47"/>
    <w:rsid w:val="00AD07F3"/>
    <w:rsid w:val="00B35A3A"/>
    <w:rsid w:val="00B46E1A"/>
    <w:rsid w:val="00C81A95"/>
    <w:rsid w:val="00C90051"/>
    <w:rsid w:val="00CB23D0"/>
    <w:rsid w:val="00D03D69"/>
    <w:rsid w:val="00D26690"/>
    <w:rsid w:val="00D90F55"/>
    <w:rsid w:val="00D94702"/>
    <w:rsid w:val="00DD3616"/>
    <w:rsid w:val="00DE3371"/>
    <w:rsid w:val="00E27B43"/>
    <w:rsid w:val="00E30CF1"/>
    <w:rsid w:val="00E36C03"/>
    <w:rsid w:val="00E61CEA"/>
    <w:rsid w:val="00E9366A"/>
    <w:rsid w:val="00F11742"/>
    <w:rsid w:val="00F37F69"/>
    <w:rsid w:val="00F548EC"/>
    <w:rsid w:val="00F746D6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908E5"/>
  <w15:docId w15:val="{CC67EC8C-80B8-4E4B-ABC1-8590C2E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D26690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26690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smallCaps/>
      <w:sz w:val="24"/>
    </w:rPr>
  </w:style>
  <w:style w:type="paragraph" w:styleId="Nagwek5">
    <w:name w:val="heading 5"/>
    <w:basedOn w:val="Normalny"/>
    <w:next w:val="Normalny"/>
    <w:link w:val="Nagwek5Znak"/>
    <w:qFormat/>
    <w:rsid w:val="00D26690"/>
    <w:pPr>
      <w:keepNext/>
      <w:widowControl/>
      <w:autoSpaceDE/>
      <w:autoSpaceDN/>
      <w:adjustRightInd/>
      <w:jc w:val="center"/>
      <w:outlineLvl w:val="4"/>
    </w:pPr>
    <w:rPr>
      <w:rFonts w:ascii="Arial" w:eastAsia="Times New Roman" w:hAnsi="Arial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D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2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D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D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746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3C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26690"/>
    <w:rPr>
      <w:rFonts w:ascii="Arial" w:eastAsia="Times New Roman" w:hAnsi="Arial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D26690"/>
    <w:rPr>
      <w:rFonts w:ascii="Arial" w:eastAsia="Times New Roman" w:hAnsi="Arial"/>
      <w:smallCaps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26690"/>
    <w:rPr>
      <w:rFonts w:ascii="Arial" w:eastAsia="Times New Roman" w:hAnsi="Arial"/>
      <w:b/>
      <w:smallCaps/>
      <w:sz w:val="24"/>
      <w:szCs w:val="20"/>
    </w:rPr>
  </w:style>
  <w:style w:type="paragraph" w:styleId="Tekstpodstawowy">
    <w:name w:val="Body Text"/>
    <w:basedOn w:val="Normalny"/>
    <w:link w:val="TekstpodstawowyZnak"/>
    <w:rsid w:val="00D26690"/>
    <w:pPr>
      <w:widowControl/>
      <w:autoSpaceDE/>
      <w:autoSpaceDN/>
      <w:adjustRightInd/>
    </w:pPr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6690"/>
    <w:rPr>
      <w:rFonts w:ascii="Times New Roman" w:eastAsia="Times New Roman" w:hAnsi="Times New Roman"/>
      <w:sz w:val="28"/>
      <w:szCs w:val="20"/>
    </w:r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"/>
    <w:basedOn w:val="Normalny"/>
    <w:link w:val="AkapitzlistZnak"/>
    <w:qFormat/>
    <w:rsid w:val="00DD3616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C90051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9005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B980-2BFB-4C9F-8247-40745DBD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Trojnar</cp:lastModifiedBy>
  <cp:revision>44</cp:revision>
  <cp:lastPrinted>2023-11-27T11:28:00Z</cp:lastPrinted>
  <dcterms:created xsi:type="dcterms:W3CDTF">2019-07-01T10:00:00Z</dcterms:created>
  <dcterms:modified xsi:type="dcterms:W3CDTF">2023-11-27T11:28:00Z</dcterms:modified>
</cp:coreProperties>
</file>