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B9B2" w14:textId="5064B145" w:rsidR="0053089B" w:rsidRDefault="00B520F5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5EC93D75" wp14:editId="283D3D48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4CE29" w14:textId="6DE8622E" w:rsidR="00A53A62" w:rsidRDefault="00B520F5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9479ADA" wp14:editId="194457C8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C85DE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2A788C56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79AD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0DAIAAPY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" stroked="f">
                <v:textbox>
                  <w:txbxContent>
                    <w:p w14:paraId="7B0C85DE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2A788C56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1265D556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B600EF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4C4EAF9C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01B3C4E6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68955B22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44D60E4E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62EFA6D7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1EE08483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2648597A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409D6687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pn „Kooperacje 3D – model wielosektorowej współpracy na rzecz wsparcia osób i rodzin”. </w:t>
      </w:r>
    </w:p>
    <w:p w14:paraId="71730E4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65F78D5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64F60A7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55627F">
        <w:rPr>
          <w:rFonts w:ascii="Times New Roman" w:hAnsi="Times New Roman"/>
          <w:sz w:val="24"/>
          <w:szCs w:val="24"/>
        </w:rPr>
        <w:t xml:space="preserve">oaching, warsztaty kooperacyjne, </w:t>
      </w:r>
      <w:r w:rsidR="0055627F" w:rsidRPr="00D7712E">
        <w:rPr>
          <w:rFonts w:ascii="Times New Roman" w:hAnsi="Times New Roman"/>
          <w:sz w:val="24"/>
          <w:szCs w:val="24"/>
        </w:rPr>
        <w:t>szkolenia specjali</w:t>
      </w:r>
      <w:r w:rsidR="00864860" w:rsidRPr="00D7712E">
        <w:rPr>
          <w:rFonts w:ascii="Times New Roman" w:hAnsi="Times New Roman"/>
          <w:sz w:val="24"/>
          <w:szCs w:val="24"/>
        </w:rPr>
        <w:t>styczne dla kadr CUS, szkolenia warsztatowe</w:t>
      </w:r>
    </w:p>
    <w:p w14:paraId="4DFC3220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864860">
        <w:rPr>
          <w:rFonts w:ascii="Times New Roman" w:hAnsi="Times New Roman"/>
          <w:sz w:val="24"/>
          <w:szCs w:val="24"/>
        </w:rPr>
        <w:t xml:space="preserve">, </w:t>
      </w:r>
      <w:r w:rsidR="00864860" w:rsidRPr="00D7712E">
        <w:rPr>
          <w:rFonts w:ascii="Times New Roman" w:hAnsi="Times New Roman"/>
          <w:sz w:val="24"/>
          <w:szCs w:val="24"/>
        </w:rPr>
        <w:t>spotkania regionalne (edukacyjno-informacyjne)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5F1BC69F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479FA92A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53297D35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projektu: „Kooperacje 3D – model wielosektorowej współpracy na rzecz wsparcia osób i rodzin” – załącznik nr 2, </w:t>
      </w:r>
    </w:p>
    <w:p w14:paraId="79B548FF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3ABE4A4F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3135934A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Instytucja Pośrednicząca – Instytucja Pośrednicząca Programu Operacyjnego Wiedza Edukacja Rozwój 2014-2020, której funkcję pełni Departament Wdrażania Europejskiego Funduszu Społe</w:t>
      </w:r>
      <w:r w:rsidR="00770D15">
        <w:rPr>
          <w:rFonts w:ascii="Times New Roman" w:hAnsi="Times New Roman"/>
          <w:sz w:val="24"/>
          <w:szCs w:val="24"/>
        </w:rPr>
        <w:t xml:space="preserve">cznego </w:t>
      </w:r>
      <w:r w:rsidR="00770D15" w:rsidRPr="00D7712E">
        <w:rPr>
          <w:rFonts w:ascii="Times New Roman" w:hAnsi="Times New Roman"/>
          <w:sz w:val="24"/>
          <w:szCs w:val="24"/>
        </w:rPr>
        <w:t xml:space="preserve">w Ministerstwie Rodziny </w:t>
      </w:r>
      <w:r w:rsidRPr="00D7712E">
        <w:rPr>
          <w:rFonts w:ascii="Times New Roman" w:hAnsi="Times New Roman"/>
          <w:sz w:val="24"/>
          <w:szCs w:val="24"/>
        </w:rPr>
        <w:t>i Polityki Społecznej.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6F604882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5BCAA021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076E0A67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2391C0ED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29A2FDB8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6CEC4978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3FCB6154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78619A2B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53646ED6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4EFCF476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593B4236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5167E84F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1A47FE9C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56FF6D54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2012145F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70A446B8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6939E24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6CA9902F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400D3A3C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wypełnienie dokumentów związanych z ewaluacją projektu, w  tym pre</w:t>
      </w:r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567FDDA5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0266F895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435B2659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1ADB0359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5F1C1DBC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54AD9C2C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234D2CE3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62BFBF54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711BE290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55CFA17A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1972A635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5E5EED69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7AC6AAC9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3292D276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45A0D302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45CBBAE9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33CE458D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0B4F01F3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710A84F1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3B9AFE33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4416ACB0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przyjmowanie zgłoszeń uczestników,  </w:t>
      </w:r>
    </w:p>
    <w:p w14:paraId="34EBC4B0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53E56B3A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234F815D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3C2298D7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164E3198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50D1649E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0C0DD76B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0A0DEB6E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530DA058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4CCD3173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76EEEEAD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47476440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18DDB967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0D1E6935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62B6BFFD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17F02D6C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740B39E9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bookmarkStart w:id="0" w:name="_GoBack"/>
      <w:bookmarkEnd w:id="0"/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6DB989E4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01EBDF8D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50EBD11B" w14:textId="77777777" w:rsidR="00020603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01C1CB16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298C00C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0C308E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AF77CC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93927F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67CD41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14:paraId="463A1C84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3E64CEFE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3C65B459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24C49E83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2601DBD0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305A7455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192DBC72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0AA3138B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2D3182D4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5F74D5DB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203D2068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6410F432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797507C3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19B7CFBC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3BA91792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60F9FF53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71C4F156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2B6B5672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FE023F6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64D07852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2CA4C778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8850CBA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33461603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22C72DC9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4E343071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43333046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1DCFC360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4686FA77" w14:textId="77777777" w:rsidR="0053089B" w:rsidRPr="00A53A62" w:rsidRDefault="00346BC2" w:rsidP="003B1B6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434370BC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0D48BD68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3A9701D8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4E2E84C0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69A785F3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5ACAB110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2CF7A155" w14:textId="77777777" w:rsidR="00E00389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32F510A6" w14:textId="77777777" w:rsidR="000F3481" w:rsidRDefault="000F3481" w:rsidP="000F348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7E8C70D1" w14:textId="77777777" w:rsidR="0006186D" w:rsidRDefault="000F3481" w:rsidP="0006186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Warunki zaliczenia i otrzymania certyfikatu</w:t>
      </w:r>
      <w:r w:rsidR="00471132">
        <w:rPr>
          <w:rFonts w:ascii="Times New Roman" w:hAnsi="Times New Roman"/>
          <w:b/>
          <w:sz w:val="24"/>
          <w:szCs w:val="24"/>
        </w:rPr>
        <w:t>/zaświadczenia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132">
        <w:rPr>
          <w:rFonts w:ascii="Times New Roman" w:hAnsi="Times New Roman"/>
          <w:b/>
          <w:sz w:val="24"/>
          <w:szCs w:val="24"/>
        </w:rPr>
        <w:t xml:space="preserve"> </w:t>
      </w:r>
    </w:p>
    <w:p w14:paraId="6CD0EAD3" w14:textId="77777777" w:rsidR="00471132" w:rsidRPr="0006186D" w:rsidRDefault="000F3481" w:rsidP="0006186D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</w:t>
      </w:r>
      <w:r w:rsidR="00471132">
        <w:rPr>
          <w:rFonts w:ascii="Times New Roman" w:hAnsi="Times New Roman"/>
          <w:sz w:val="24"/>
          <w:szCs w:val="24"/>
        </w:rPr>
        <w:t>/zaświadczenie 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86D">
        <w:rPr>
          <w:rFonts w:ascii="Times New Roman" w:hAnsi="Times New Roman"/>
          <w:sz w:val="24"/>
          <w:szCs w:val="24"/>
        </w:rPr>
        <w:t>wydawany</w:t>
      </w:r>
      <w:r w:rsidR="004F0CFF">
        <w:rPr>
          <w:rFonts w:ascii="Times New Roman" w:hAnsi="Times New Roman"/>
          <w:sz w:val="24"/>
          <w:szCs w:val="24"/>
        </w:rPr>
        <w:t xml:space="preserve"> jest </w:t>
      </w:r>
      <w:r w:rsidR="003B1B67">
        <w:rPr>
          <w:rFonts w:ascii="Times New Roman" w:hAnsi="Times New Roman"/>
          <w:sz w:val="24"/>
          <w:szCs w:val="24"/>
        </w:rPr>
        <w:t xml:space="preserve">tylko </w:t>
      </w:r>
      <w:r w:rsidR="0006186D">
        <w:rPr>
          <w:rFonts w:ascii="Times New Roman" w:hAnsi="Times New Roman"/>
          <w:sz w:val="24"/>
          <w:szCs w:val="24"/>
        </w:rPr>
        <w:t xml:space="preserve">uczestnikom form </w:t>
      </w:r>
      <w:r w:rsidR="00471132" w:rsidRPr="0006186D">
        <w:rPr>
          <w:rFonts w:ascii="Times New Roman" w:hAnsi="Times New Roman"/>
          <w:sz w:val="24"/>
          <w:szCs w:val="24"/>
        </w:rPr>
        <w:t xml:space="preserve">wsparcia  tj. </w:t>
      </w:r>
      <w:r w:rsidR="00D7712E">
        <w:rPr>
          <w:rFonts w:ascii="Times New Roman" w:hAnsi="Times New Roman"/>
          <w:sz w:val="24"/>
          <w:szCs w:val="24"/>
        </w:rPr>
        <w:t xml:space="preserve">warsztatów kooperacyjnych, </w:t>
      </w:r>
      <w:r w:rsidR="00471132" w:rsidRPr="0006186D">
        <w:rPr>
          <w:rFonts w:ascii="Times New Roman" w:hAnsi="Times New Roman"/>
          <w:sz w:val="24"/>
          <w:szCs w:val="24"/>
        </w:rPr>
        <w:t>szkoleń warsztatowych</w:t>
      </w:r>
      <w:r w:rsidR="004F0CFF" w:rsidRPr="0006186D">
        <w:rPr>
          <w:rFonts w:ascii="Times New Roman" w:hAnsi="Times New Roman"/>
          <w:sz w:val="24"/>
          <w:szCs w:val="24"/>
        </w:rPr>
        <w:t xml:space="preserve"> oraz </w:t>
      </w:r>
      <w:r w:rsidR="00471132" w:rsidRPr="0006186D">
        <w:rPr>
          <w:rFonts w:ascii="Times New Roman" w:hAnsi="Times New Roman"/>
          <w:sz w:val="24"/>
          <w:szCs w:val="24"/>
        </w:rPr>
        <w:t>szkoleń specjalistycznych dla kadr CUS</w:t>
      </w:r>
    </w:p>
    <w:p w14:paraId="25CD85E2" w14:textId="77777777" w:rsidR="000F3481" w:rsidRDefault="00471132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0F3481">
        <w:rPr>
          <w:rFonts w:ascii="Times New Roman" w:hAnsi="Times New Roman"/>
          <w:sz w:val="24"/>
          <w:szCs w:val="24"/>
        </w:rPr>
        <w:t xml:space="preserve">Warunkiem </w:t>
      </w:r>
      <w:r w:rsidR="0006186D">
        <w:rPr>
          <w:rFonts w:ascii="Times New Roman" w:hAnsi="Times New Roman"/>
          <w:sz w:val="24"/>
          <w:szCs w:val="24"/>
        </w:rPr>
        <w:t xml:space="preserve">zaliczenia i </w:t>
      </w:r>
      <w:r w:rsidR="000F3481">
        <w:rPr>
          <w:rFonts w:ascii="Times New Roman" w:hAnsi="Times New Roman"/>
          <w:sz w:val="24"/>
          <w:szCs w:val="24"/>
        </w:rPr>
        <w:t>otrzymania certyfikatu</w:t>
      </w:r>
      <w:r>
        <w:rPr>
          <w:rFonts w:ascii="Times New Roman" w:hAnsi="Times New Roman"/>
          <w:sz w:val="24"/>
          <w:szCs w:val="24"/>
        </w:rPr>
        <w:t>/zaświadczenia</w:t>
      </w:r>
      <w:r w:rsidR="003B1B67">
        <w:rPr>
          <w:rFonts w:ascii="Times New Roman" w:hAnsi="Times New Roman"/>
          <w:sz w:val="24"/>
          <w:szCs w:val="24"/>
        </w:rPr>
        <w:t xml:space="preserve"> </w:t>
      </w:r>
      <w:r w:rsidR="000F3481">
        <w:rPr>
          <w:rFonts w:ascii="Times New Roman" w:hAnsi="Times New Roman"/>
          <w:sz w:val="24"/>
          <w:szCs w:val="24"/>
        </w:rPr>
        <w:t xml:space="preserve">ukończenia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061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frekwencja </w:t>
      </w:r>
      <w:r w:rsidR="003B1B67">
        <w:rPr>
          <w:rFonts w:ascii="Times New Roman" w:hAnsi="Times New Roman"/>
          <w:sz w:val="24"/>
          <w:szCs w:val="24"/>
        </w:rPr>
        <w:t>uczestnika na poziomie min. 80% potwierdzona na listach obecności.</w:t>
      </w:r>
    </w:p>
    <w:p w14:paraId="5895F1DD" w14:textId="77777777" w:rsidR="0006186D" w:rsidRPr="000F3481" w:rsidRDefault="0006186D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B6C7F0F" w14:textId="77777777" w:rsidR="0009685B" w:rsidRPr="00A53A62" w:rsidRDefault="0006186D" w:rsidP="000618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§ </w:t>
      </w:r>
      <w:r w:rsidR="000F3481">
        <w:rPr>
          <w:rFonts w:ascii="Times New Roman" w:hAnsi="Times New Roman"/>
          <w:b/>
          <w:sz w:val="24"/>
          <w:szCs w:val="24"/>
        </w:rPr>
        <w:t>9</w:t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 </w:t>
      </w:r>
    </w:p>
    <w:p w14:paraId="5C5318C5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7AEA31DA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058774CE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3898B903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55FE6814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1BEBA5C1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429277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F99F4C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5160E5B3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0D58DB9F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24EE2334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3A77"/>
    <w:multiLevelType w:val="hybridMultilevel"/>
    <w:tmpl w:val="9CE453BE"/>
    <w:lvl w:ilvl="0" w:tplc="124EBA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1166A"/>
    <w:multiLevelType w:val="hybridMultilevel"/>
    <w:tmpl w:val="AA68E31E"/>
    <w:lvl w:ilvl="0" w:tplc="98743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259854">
    <w:abstractNumId w:val="2"/>
  </w:num>
  <w:num w:numId="2" w16cid:durableId="473645673">
    <w:abstractNumId w:val="13"/>
  </w:num>
  <w:num w:numId="3" w16cid:durableId="110712698">
    <w:abstractNumId w:val="36"/>
  </w:num>
  <w:num w:numId="4" w16cid:durableId="489560416">
    <w:abstractNumId w:val="20"/>
  </w:num>
  <w:num w:numId="5" w16cid:durableId="600911934">
    <w:abstractNumId w:val="27"/>
  </w:num>
  <w:num w:numId="6" w16cid:durableId="746894">
    <w:abstractNumId w:val="0"/>
  </w:num>
  <w:num w:numId="7" w16cid:durableId="940331155">
    <w:abstractNumId w:val="17"/>
  </w:num>
  <w:num w:numId="8" w16cid:durableId="1259291641">
    <w:abstractNumId w:val="32"/>
  </w:num>
  <w:num w:numId="9" w16cid:durableId="2021471224">
    <w:abstractNumId w:val="35"/>
  </w:num>
  <w:num w:numId="10" w16cid:durableId="1571117822">
    <w:abstractNumId w:val="3"/>
  </w:num>
  <w:num w:numId="11" w16cid:durableId="325208851">
    <w:abstractNumId w:val="7"/>
  </w:num>
  <w:num w:numId="12" w16cid:durableId="1607690855">
    <w:abstractNumId w:val="29"/>
  </w:num>
  <w:num w:numId="13" w16cid:durableId="1205748604">
    <w:abstractNumId w:val="16"/>
  </w:num>
  <w:num w:numId="14" w16cid:durableId="931816827">
    <w:abstractNumId w:val="4"/>
  </w:num>
  <w:num w:numId="15" w16cid:durableId="1659068847">
    <w:abstractNumId w:val="25"/>
  </w:num>
  <w:num w:numId="16" w16cid:durableId="971249735">
    <w:abstractNumId w:val="24"/>
  </w:num>
  <w:num w:numId="17" w16cid:durableId="2142112455">
    <w:abstractNumId w:val="8"/>
  </w:num>
  <w:num w:numId="18" w16cid:durableId="948393859">
    <w:abstractNumId w:val="12"/>
  </w:num>
  <w:num w:numId="19" w16cid:durableId="340163189">
    <w:abstractNumId w:val="15"/>
  </w:num>
  <w:num w:numId="20" w16cid:durableId="542211132">
    <w:abstractNumId w:val="26"/>
  </w:num>
  <w:num w:numId="21" w16cid:durableId="1457093099">
    <w:abstractNumId w:val="21"/>
  </w:num>
  <w:num w:numId="22" w16cid:durableId="1994291100">
    <w:abstractNumId w:val="9"/>
  </w:num>
  <w:num w:numId="23" w16cid:durableId="1686327498">
    <w:abstractNumId w:val="19"/>
  </w:num>
  <w:num w:numId="24" w16cid:durableId="453133877">
    <w:abstractNumId w:val="5"/>
  </w:num>
  <w:num w:numId="25" w16cid:durableId="496925531">
    <w:abstractNumId w:val="28"/>
  </w:num>
  <w:num w:numId="26" w16cid:durableId="394012427">
    <w:abstractNumId w:val="11"/>
  </w:num>
  <w:num w:numId="27" w16cid:durableId="234123480">
    <w:abstractNumId w:val="23"/>
  </w:num>
  <w:num w:numId="28" w16cid:durableId="1373381997">
    <w:abstractNumId w:val="30"/>
  </w:num>
  <w:num w:numId="29" w16cid:durableId="101612126">
    <w:abstractNumId w:val="14"/>
  </w:num>
  <w:num w:numId="30" w16cid:durableId="936137772">
    <w:abstractNumId w:val="10"/>
  </w:num>
  <w:num w:numId="31" w16cid:durableId="1554463003">
    <w:abstractNumId w:val="31"/>
  </w:num>
  <w:num w:numId="32" w16cid:durableId="5636560">
    <w:abstractNumId w:val="33"/>
  </w:num>
  <w:num w:numId="33" w16cid:durableId="909733891">
    <w:abstractNumId w:val="18"/>
  </w:num>
  <w:num w:numId="34" w16cid:durableId="1789816310">
    <w:abstractNumId w:val="6"/>
  </w:num>
  <w:num w:numId="35" w16cid:durableId="1443256657">
    <w:abstractNumId w:val="1"/>
  </w:num>
  <w:num w:numId="36" w16cid:durableId="1393969576">
    <w:abstractNumId w:val="22"/>
  </w:num>
  <w:num w:numId="37" w16cid:durableId="7760138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6186D"/>
    <w:rsid w:val="00075AB5"/>
    <w:rsid w:val="0009685B"/>
    <w:rsid w:val="000F3481"/>
    <w:rsid w:val="001B7CBD"/>
    <w:rsid w:val="00237435"/>
    <w:rsid w:val="00262893"/>
    <w:rsid w:val="002A1167"/>
    <w:rsid w:val="002F3938"/>
    <w:rsid w:val="00346435"/>
    <w:rsid w:val="00346BC2"/>
    <w:rsid w:val="003B1B67"/>
    <w:rsid w:val="00442822"/>
    <w:rsid w:val="00442A3F"/>
    <w:rsid w:val="00471132"/>
    <w:rsid w:val="004F0CFF"/>
    <w:rsid w:val="004F10BA"/>
    <w:rsid w:val="005045B0"/>
    <w:rsid w:val="00512C7E"/>
    <w:rsid w:val="00526327"/>
    <w:rsid w:val="0053089B"/>
    <w:rsid w:val="0055627F"/>
    <w:rsid w:val="005703CB"/>
    <w:rsid w:val="005A2A25"/>
    <w:rsid w:val="007173B9"/>
    <w:rsid w:val="00770D15"/>
    <w:rsid w:val="00792528"/>
    <w:rsid w:val="00842553"/>
    <w:rsid w:val="00864860"/>
    <w:rsid w:val="008A62FC"/>
    <w:rsid w:val="00905602"/>
    <w:rsid w:val="0091612F"/>
    <w:rsid w:val="00932D40"/>
    <w:rsid w:val="009B1FE5"/>
    <w:rsid w:val="00A53A62"/>
    <w:rsid w:val="00AE495E"/>
    <w:rsid w:val="00B520F5"/>
    <w:rsid w:val="00BA5C4B"/>
    <w:rsid w:val="00BB0AEB"/>
    <w:rsid w:val="00C04FA9"/>
    <w:rsid w:val="00C908C9"/>
    <w:rsid w:val="00CC55C3"/>
    <w:rsid w:val="00CD577D"/>
    <w:rsid w:val="00CD5AA5"/>
    <w:rsid w:val="00D7712E"/>
    <w:rsid w:val="00D94CB8"/>
    <w:rsid w:val="00D97D4D"/>
    <w:rsid w:val="00DE0D74"/>
    <w:rsid w:val="00DE566D"/>
    <w:rsid w:val="00E00389"/>
    <w:rsid w:val="00E210DE"/>
    <w:rsid w:val="00E3020C"/>
    <w:rsid w:val="00EB599B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438E"/>
  <w15:chartTrackingRefBased/>
  <w15:docId w15:val="{CD386A2D-6B40-4049-A7E8-A2145B0C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C3A-41BE-4F50-956A-B43DD5B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2</cp:revision>
  <cp:lastPrinted>2018-09-07T07:10:00Z</cp:lastPrinted>
  <dcterms:created xsi:type="dcterms:W3CDTF">2022-05-04T12:44:00Z</dcterms:created>
  <dcterms:modified xsi:type="dcterms:W3CDTF">2022-05-04T12:44:00Z</dcterms:modified>
</cp:coreProperties>
</file>