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60CF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31C2BE37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70815BB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2C3660EE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3D315491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28860ACE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3959494B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7579A0" w:rsidRPr="007579A0">
        <w:rPr>
          <w:b/>
          <w:bCs/>
          <w:i/>
          <w:iCs/>
        </w:rPr>
        <w:t>Metoda dialogu motywacyjnego – praca z trudnym nastolatkiem</w:t>
      </w:r>
      <w:r w:rsidR="002678E9" w:rsidRPr="002678E9">
        <w:rPr>
          <w:b/>
          <w:bCs/>
          <w:i/>
          <w:iCs/>
          <w:u w:val="single"/>
        </w:rPr>
        <w:t xml:space="preserve">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7579A0">
        <w:rPr>
          <w:rFonts w:cs="Arial"/>
          <w:b/>
          <w:sz w:val="22"/>
          <w:szCs w:val="22"/>
        </w:rPr>
        <w:t xml:space="preserve">09-10 </w:t>
      </w:r>
      <w:r w:rsidR="002678E9">
        <w:rPr>
          <w:rFonts w:cs="Arial"/>
          <w:b/>
          <w:sz w:val="22"/>
          <w:szCs w:val="22"/>
        </w:rPr>
        <w:t>września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26FD1B0B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8E8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6D31811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F3179F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81FC35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59550E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C4C4F4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68B4A7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822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99404D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E8B095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6F343C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5D7AE61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4EDA6CF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2C93A47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7F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F154BC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F09A36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FCDAB2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702C258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98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24AB64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73F051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7B38B5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7DF55AB9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A66E68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33E667B8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25D2D0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B154EA7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73561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5747CCD6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788A1EA8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8F7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1FAFE85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07B4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D4163C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09D858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618B41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CC259D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7E633795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69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07A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609F0E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F7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AD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96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A2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6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2B6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C6B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3F5853AD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A8EFA20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A1E7525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D80C5E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3561B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AF1D2A3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3A2AA37D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10CEB7F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57387F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3412C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4C051E7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3112D1F4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3A0D389C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284190A4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7656A07E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7C95" w14:textId="77777777" w:rsidR="000A4365" w:rsidRDefault="000A4365">
      <w:r>
        <w:separator/>
      </w:r>
    </w:p>
  </w:endnote>
  <w:endnote w:type="continuationSeparator" w:id="0">
    <w:p w14:paraId="17C10F25" w14:textId="77777777" w:rsidR="000A4365" w:rsidRDefault="000A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AC53" w14:textId="77777777" w:rsidR="000A4365" w:rsidRDefault="000A4365">
      <w:r>
        <w:separator/>
      </w:r>
    </w:p>
  </w:footnote>
  <w:footnote w:type="continuationSeparator" w:id="0">
    <w:p w14:paraId="16F47B3A" w14:textId="77777777" w:rsidR="000A4365" w:rsidRDefault="000A4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0D7A" w14:textId="0E290BDF" w:rsidR="00CD19DD" w:rsidRDefault="00B933D1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487C72A3" wp14:editId="0A41821B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3C594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51FFAAD0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365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0E03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3D1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F2B0FC"/>
  <w15:chartTrackingRefBased/>
  <w15:docId w15:val="{C45DF775-3F31-44C2-8B7B-9D4E49EC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2021-07-20T11:15:00Z</dcterms:created>
  <dcterms:modified xsi:type="dcterms:W3CDTF">2021-07-20T11:15:00Z</dcterms:modified>
</cp:coreProperties>
</file>