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9B15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597B54C3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6B6F9866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33367FE9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4CD5D50D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425B3188" w14:textId="77777777" w:rsidR="004C7888" w:rsidRPr="0022665A" w:rsidRDefault="00A71D43" w:rsidP="00B359F8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 xml:space="preserve">w szkoleniu </w:t>
      </w:r>
      <w:r w:rsidR="00A43E36">
        <w:rPr>
          <w:b/>
          <w:bCs/>
          <w:color w:val="000000"/>
          <w:sz w:val="18"/>
          <w:szCs w:val="18"/>
        </w:rPr>
        <w:t xml:space="preserve">zdalnym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3F881821" w14:textId="77777777" w:rsidR="0022665A" w:rsidRDefault="0022665A" w:rsidP="00B359F8">
      <w:pPr>
        <w:jc w:val="center"/>
        <w:rPr>
          <w:b/>
          <w:bCs/>
          <w:sz w:val="22"/>
          <w:szCs w:val="22"/>
        </w:rPr>
      </w:pPr>
    </w:p>
    <w:p w14:paraId="63128F24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6F76DC">
        <w:rPr>
          <w:b/>
          <w:bCs/>
          <w:i/>
        </w:rPr>
        <w:t>Pr</w:t>
      </w:r>
      <w:r w:rsidR="00284AF7">
        <w:rPr>
          <w:b/>
          <w:bCs/>
          <w:i/>
        </w:rPr>
        <w:t xml:space="preserve">awo w praktyce – </w:t>
      </w:r>
      <w:r w:rsidR="00F01D76">
        <w:rPr>
          <w:b/>
          <w:bCs/>
          <w:i/>
        </w:rPr>
        <w:t>odpowiedzialność pracownika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F01D76">
        <w:rPr>
          <w:rFonts w:cs="Arial"/>
          <w:b/>
          <w:sz w:val="22"/>
          <w:szCs w:val="22"/>
        </w:rPr>
        <w:t xml:space="preserve">31 maja – 1 czerwca </w:t>
      </w:r>
      <w:r w:rsidR="00A43E36">
        <w:rPr>
          <w:rFonts w:cs="Arial"/>
          <w:b/>
          <w:sz w:val="22"/>
          <w:szCs w:val="22"/>
        </w:rPr>
        <w:t>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2632"/>
        <w:gridCol w:w="2467"/>
        <w:gridCol w:w="1151"/>
        <w:gridCol w:w="987"/>
        <w:gridCol w:w="1201"/>
        <w:gridCol w:w="3001"/>
      </w:tblGrid>
      <w:tr w:rsidR="00FE5F5C" w14:paraId="156313E9" w14:textId="77777777" w:rsidTr="00FE5F5C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3A28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556607D1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4646BD5C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22DB437F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50B92724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6A1F7F45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5562692F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183A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0302EFA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38718B9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0CC13E5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60243C37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6926E5EA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144F3D58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0BB2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05A8461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B955979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B9667CC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3418EC3B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5539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871319E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9893FEE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1667CE2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73D1A179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2C81B6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62790C8A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E2F9C6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1695137F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19BE8F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26B06278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57BE6C6F" w14:textId="77777777" w:rsidR="00FE5F5C" w:rsidRDefault="00FE5F5C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CC2B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66F7266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C8498A8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5E14A8F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EF62E83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FE5F5C" w14:paraId="69C32576" w14:textId="77777777" w:rsidTr="00FE5F5C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8D97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95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11F1B2DD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741F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86B5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7F2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181E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E56F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7F15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7E812217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B05C0B8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66BF3021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4FA6414C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23DC3F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52C53C58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73A8E58A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317ADCB7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51721C71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B9EB3A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481D12E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3342CBFF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2498B9E6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1220723E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01CB6528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3AEA" w14:textId="77777777" w:rsidR="00EC66EB" w:rsidRDefault="00EC66EB">
      <w:r>
        <w:separator/>
      </w:r>
    </w:p>
  </w:endnote>
  <w:endnote w:type="continuationSeparator" w:id="0">
    <w:p w14:paraId="0BA191B2" w14:textId="77777777" w:rsidR="00EC66EB" w:rsidRDefault="00EC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27FB" w14:textId="77777777" w:rsidR="00EC66EB" w:rsidRDefault="00EC66EB">
      <w:r>
        <w:separator/>
      </w:r>
    </w:p>
  </w:footnote>
  <w:footnote w:type="continuationSeparator" w:id="0">
    <w:p w14:paraId="41D9F75B" w14:textId="77777777" w:rsidR="00EC66EB" w:rsidRDefault="00EC6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6048" w14:textId="07CE64C4" w:rsidR="00CD19DD" w:rsidRDefault="002A1D47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0FD916D6" wp14:editId="4BBC09BD">
          <wp:extent cx="5760720" cy="883920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86248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353F1982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4AF7"/>
    <w:rsid w:val="002865EA"/>
    <w:rsid w:val="002916ED"/>
    <w:rsid w:val="00294821"/>
    <w:rsid w:val="00295620"/>
    <w:rsid w:val="002A1D47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6F76DC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C4D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0638"/>
    <w:rsid w:val="00E82990"/>
    <w:rsid w:val="00E82A97"/>
    <w:rsid w:val="00E831AB"/>
    <w:rsid w:val="00E910DE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5664"/>
    <w:rsid w:val="00EC6276"/>
    <w:rsid w:val="00EC66EB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1D76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856A4"/>
  <w15:chartTrackingRefBased/>
  <w15:docId w15:val="{202B21EC-6E63-4C60-B804-CC725912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2021-04-29T12:25:00Z</dcterms:created>
  <dcterms:modified xsi:type="dcterms:W3CDTF">2021-04-29T12:25:00Z</dcterms:modified>
</cp:coreProperties>
</file>