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2A" w:rsidRDefault="004B3D2A" w:rsidP="00922A4A">
      <w:pPr>
        <w:spacing w:after="0" w:line="240" w:lineRule="auto"/>
        <w:ind w:left="2124" w:firstLine="708"/>
        <w:rPr>
          <w:rFonts w:ascii="Arial" w:eastAsia="Times New Roman" w:hAnsi="Arial" w:cs="Arial"/>
          <w:b/>
          <w:szCs w:val="20"/>
          <w:lang w:eastAsia="pl-PL"/>
        </w:rPr>
      </w:pPr>
    </w:p>
    <w:p w:rsidR="00922A4A" w:rsidRPr="007C7FFC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b/>
          <w:szCs w:val="20"/>
          <w:lang w:eastAsia="pl-PL"/>
        </w:rPr>
      </w:pPr>
      <w:r w:rsidRPr="00922A4A">
        <w:rPr>
          <w:rFonts w:ascii="Arial" w:eastAsia="Times New Roman" w:hAnsi="Arial" w:cs="Arial"/>
          <w:b/>
          <w:szCs w:val="20"/>
          <w:lang w:eastAsia="pl-PL"/>
        </w:rPr>
        <w:t>SZCZEGÓŁOWY HARMONOGRAM UDZIELANIA WSPARCIA/DZIAŁAŃ W PROJEKCIE</w:t>
      </w:r>
    </w:p>
    <w:p w:rsid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 xml:space="preserve">Nazwa Beneficjenta: Regionalny Ośrodek Polityki Społecznej </w:t>
      </w:r>
      <w:r w:rsidRPr="00712575">
        <w:rPr>
          <w:rFonts w:ascii="Arial" w:eastAsia="Times New Roman" w:hAnsi="Arial" w:cs="Arial"/>
          <w:szCs w:val="13"/>
          <w:lang w:eastAsia="pl-PL"/>
        </w:rPr>
        <w:t>w Opolu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Nr projektu: POWR.02.05.00-00-0209/17-00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Tytuł projektu: Kooperacje 3D - model wielosektorowej współpracy na rzecz wsparcia osób i rodzin</w:t>
      </w:r>
    </w:p>
    <w:p w:rsid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A4A" w:rsidRP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5744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3014"/>
        <w:gridCol w:w="1984"/>
        <w:gridCol w:w="1843"/>
        <w:gridCol w:w="2126"/>
        <w:gridCol w:w="1766"/>
        <w:gridCol w:w="1211"/>
        <w:gridCol w:w="1942"/>
        <w:gridCol w:w="1354"/>
      </w:tblGrid>
      <w:tr w:rsidR="00F8325C" w:rsidRPr="00366454" w:rsidTr="00366454">
        <w:trPr>
          <w:trHeight w:val="1167"/>
        </w:trPr>
        <w:tc>
          <w:tcPr>
            <w:tcW w:w="504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Lp.</w:t>
            </w:r>
          </w:p>
        </w:tc>
        <w:tc>
          <w:tcPr>
            <w:tcW w:w="3014" w:type="dxa"/>
            <w:vAlign w:val="center"/>
          </w:tcPr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przypadku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dokładna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szkolenia)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Godziny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454">
              <w:rPr>
                <w:rFonts w:ascii="Arial" w:hAnsi="Arial" w:cs="Arial"/>
                <w:sz w:val="18"/>
                <w:szCs w:val="18"/>
              </w:rPr>
              <w:t>Dokładny adres realizacji</w:t>
            </w:r>
          </w:p>
        </w:tc>
        <w:tc>
          <w:tcPr>
            <w:tcW w:w="1766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wykonawcy (np.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szkoleń,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konferencji ..)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oraz 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pracodawcy (w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przypadku staży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zawodowych)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211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uczestników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942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zamieszczono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wsparcia/działań na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stronie www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Beneficjenta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(TAK/NIE)? Jeżeli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 adres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strony www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przekazano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 wsparcia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wykorzystaniem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systemu SL2014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(TAK/NIE?) Należy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podać datę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przesłania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harmonogramu do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IP przez SL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</w:tr>
      <w:tr w:rsidR="00331C99" w:rsidRPr="00366454" w:rsidTr="00F8325C">
        <w:tc>
          <w:tcPr>
            <w:tcW w:w="504" w:type="dxa"/>
          </w:tcPr>
          <w:p w:rsidR="00331C99" w:rsidRPr="00366454" w:rsidRDefault="00331C99" w:rsidP="00331C99">
            <w:pPr>
              <w:spacing w:after="0" w:line="240" w:lineRule="auto"/>
            </w:pPr>
            <w:r w:rsidRPr="00366454">
              <w:t>1.</w:t>
            </w:r>
          </w:p>
        </w:tc>
        <w:tc>
          <w:tcPr>
            <w:tcW w:w="3014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>
              <w:t>08.11</w:t>
            </w:r>
            <w:r w:rsidRPr="00366454">
              <w:t>.2018r.</w:t>
            </w:r>
          </w:p>
        </w:tc>
        <w:tc>
          <w:tcPr>
            <w:tcW w:w="1843" w:type="dxa"/>
            <w:vAlign w:val="center"/>
          </w:tcPr>
          <w:p w:rsidR="00331C99" w:rsidRPr="00424BBD" w:rsidRDefault="00331C99" w:rsidP="00331C99">
            <w:pPr>
              <w:spacing w:after="0" w:line="240" w:lineRule="auto"/>
              <w:jc w:val="center"/>
              <w:rPr>
                <w:color w:val="000000"/>
              </w:rPr>
            </w:pPr>
            <w:r w:rsidRPr="00424BBD">
              <w:rPr>
                <w:color w:val="000000"/>
              </w:rPr>
              <w:t>10.00-14.00</w:t>
            </w:r>
          </w:p>
        </w:tc>
        <w:tc>
          <w:tcPr>
            <w:tcW w:w="2126" w:type="dxa"/>
          </w:tcPr>
          <w:p w:rsidR="00331C99" w:rsidRPr="00366454" w:rsidRDefault="00331C99" w:rsidP="00331C9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PCPR w Kędzierzynie-Koźlu ul. Skarbowa 4 </w:t>
            </w:r>
          </w:p>
        </w:tc>
        <w:tc>
          <w:tcPr>
            <w:tcW w:w="1766" w:type="dxa"/>
          </w:tcPr>
          <w:p w:rsidR="00331C99" w:rsidRPr="00366454" w:rsidRDefault="00331C99" w:rsidP="00331C99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211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942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331C99" w:rsidRPr="00366454" w:rsidTr="00F8325C">
        <w:tc>
          <w:tcPr>
            <w:tcW w:w="504" w:type="dxa"/>
          </w:tcPr>
          <w:p w:rsidR="00331C99" w:rsidRPr="00366454" w:rsidRDefault="00331C99" w:rsidP="00331C99">
            <w:pPr>
              <w:spacing w:after="0" w:line="240" w:lineRule="auto"/>
            </w:pPr>
            <w:r w:rsidRPr="00366454">
              <w:t>2.</w:t>
            </w:r>
          </w:p>
        </w:tc>
        <w:tc>
          <w:tcPr>
            <w:tcW w:w="3014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>
              <w:t>13.11</w:t>
            </w:r>
            <w:r w:rsidRPr="00366454">
              <w:t>.2018r.</w:t>
            </w:r>
          </w:p>
        </w:tc>
        <w:tc>
          <w:tcPr>
            <w:tcW w:w="1843" w:type="dxa"/>
            <w:vAlign w:val="center"/>
          </w:tcPr>
          <w:p w:rsidR="00331C99" w:rsidRPr="00424BBD" w:rsidRDefault="00331C99" w:rsidP="00A641CA">
            <w:pPr>
              <w:spacing w:after="0" w:line="240" w:lineRule="auto"/>
              <w:jc w:val="center"/>
              <w:rPr>
                <w:color w:val="000000"/>
              </w:rPr>
            </w:pPr>
            <w:r w:rsidRPr="00424BBD">
              <w:rPr>
                <w:color w:val="000000"/>
              </w:rPr>
              <w:t>1</w:t>
            </w:r>
            <w:r w:rsidR="00A641CA" w:rsidRPr="00424BBD">
              <w:rPr>
                <w:color w:val="000000"/>
              </w:rPr>
              <w:t>0.00 - 15.0</w:t>
            </w:r>
            <w:r w:rsidRPr="00424BBD">
              <w:rPr>
                <w:color w:val="000000"/>
              </w:rPr>
              <w:t>0</w:t>
            </w:r>
          </w:p>
        </w:tc>
        <w:tc>
          <w:tcPr>
            <w:tcW w:w="2126" w:type="dxa"/>
          </w:tcPr>
          <w:p w:rsidR="00331C99" w:rsidRPr="00366454" w:rsidRDefault="007B64A3" w:rsidP="00331C9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MOPS Kędzierzyn-Koźle ul. Mikołaja Reja 2a</w:t>
            </w:r>
          </w:p>
        </w:tc>
        <w:tc>
          <w:tcPr>
            <w:tcW w:w="1766" w:type="dxa"/>
          </w:tcPr>
          <w:p w:rsidR="00331C99" w:rsidRPr="00366454" w:rsidRDefault="00331C99" w:rsidP="00331C99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211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942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331C99" w:rsidRPr="00366454" w:rsidTr="00F8325C">
        <w:tc>
          <w:tcPr>
            <w:tcW w:w="504" w:type="dxa"/>
          </w:tcPr>
          <w:p w:rsidR="00331C99" w:rsidRPr="00366454" w:rsidRDefault="00331C99" w:rsidP="00331C99">
            <w:pPr>
              <w:spacing w:after="0" w:line="240" w:lineRule="auto"/>
            </w:pPr>
            <w:r w:rsidRPr="00366454">
              <w:t>3.</w:t>
            </w:r>
          </w:p>
        </w:tc>
        <w:tc>
          <w:tcPr>
            <w:tcW w:w="3014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31C99" w:rsidRPr="00366454" w:rsidRDefault="007B64A3" w:rsidP="00331C99">
            <w:pPr>
              <w:spacing w:after="0" w:line="240" w:lineRule="auto"/>
              <w:jc w:val="center"/>
            </w:pPr>
            <w:r>
              <w:t>15.11.</w:t>
            </w:r>
            <w:r w:rsidR="00331C99" w:rsidRPr="00366454">
              <w:t>2018r.</w:t>
            </w:r>
          </w:p>
        </w:tc>
        <w:tc>
          <w:tcPr>
            <w:tcW w:w="1843" w:type="dxa"/>
            <w:vAlign w:val="center"/>
          </w:tcPr>
          <w:p w:rsidR="00331C99" w:rsidRPr="00424BBD" w:rsidRDefault="00A641CA" w:rsidP="00331C99">
            <w:pPr>
              <w:spacing w:after="0" w:line="240" w:lineRule="auto"/>
              <w:jc w:val="center"/>
              <w:rPr>
                <w:color w:val="000000"/>
              </w:rPr>
            </w:pPr>
            <w:r w:rsidRPr="00424BBD">
              <w:rPr>
                <w:color w:val="000000"/>
              </w:rPr>
              <w:t>09</w:t>
            </w:r>
            <w:r w:rsidR="00331C99" w:rsidRPr="00424BBD">
              <w:rPr>
                <w:color w:val="000000"/>
              </w:rPr>
              <w:t>.00-12.30</w:t>
            </w:r>
          </w:p>
        </w:tc>
        <w:tc>
          <w:tcPr>
            <w:tcW w:w="2126" w:type="dxa"/>
          </w:tcPr>
          <w:p w:rsidR="00331C99" w:rsidRPr="00366454" w:rsidRDefault="00331C99" w:rsidP="00331C9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PCPR w Kędzierzynie-Koźlu ul. Skarbowa 4 </w:t>
            </w:r>
          </w:p>
        </w:tc>
        <w:tc>
          <w:tcPr>
            <w:tcW w:w="1766" w:type="dxa"/>
          </w:tcPr>
          <w:p w:rsidR="00331C99" w:rsidRPr="00366454" w:rsidRDefault="00331C99" w:rsidP="00331C99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211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942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331C99" w:rsidRPr="00366454" w:rsidTr="00366454">
        <w:tc>
          <w:tcPr>
            <w:tcW w:w="504" w:type="dxa"/>
          </w:tcPr>
          <w:p w:rsidR="00331C99" w:rsidRPr="00366454" w:rsidRDefault="00331C99" w:rsidP="00331C99">
            <w:pPr>
              <w:spacing w:after="0" w:line="240" w:lineRule="auto"/>
            </w:pPr>
            <w:r w:rsidRPr="00366454">
              <w:lastRenderedPageBreak/>
              <w:t>4.</w:t>
            </w:r>
          </w:p>
        </w:tc>
        <w:tc>
          <w:tcPr>
            <w:tcW w:w="3014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31C99" w:rsidRPr="00366454" w:rsidRDefault="007B64A3" w:rsidP="00331C99">
            <w:pPr>
              <w:spacing w:after="0" w:line="240" w:lineRule="auto"/>
              <w:jc w:val="center"/>
            </w:pPr>
            <w:r>
              <w:t>15.11.</w:t>
            </w:r>
            <w:r w:rsidR="00331C99" w:rsidRPr="00366454">
              <w:t>2018r.</w:t>
            </w:r>
          </w:p>
        </w:tc>
        <w:tc>
          <w:tcPr>
            <w:tcW w:w="1843" w:type="dxa"/>
            <w:vAlign w:val="center"/>
          </w:tcPr>
          <w:p w:rsidR="00331C99" w:rsidRPr="00424BBD" w:rsidRDefault="00331C99" w:rsidP="00A641CA">
            <w:pPr>
              <w:spacing w:after="0" w:line="240" w:lineRule="auto"/>
              <w:jc w:val="center"/>
              <w:rPr>
                <w:color w:val="000000"/>
              </w:rPr>
            </w:pPr>
            <w:r w:rsidRPr="00424BBD">
              <w:rPr>
                <w:color w:val="000000"/>
              </w:rPr>
              <w:t>13.00-</w:t>
            </w:r>
            <w:r w:rsidR="00A641CA" w:rsidRPr="00424BBD">
              <w:rPr>
                <w:color w:val="000000"/>
              </w:rPr>
              <w:t>17.00</w:t>
            </w:r>
          </w:p>
        </w:tc>
        <w:tc>
          <w:tcPr>
            <w:tcW w:w="2126" w:type="dxa"/>
          </w:tcPr>
          <w:p w:rsidR="00331C99" w:rsidRPr="00366454" w:rsidRDefault="00331C99" w:rsidP="00331C9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MOPS Kędzierzyn-Koźle ul. Mikołaja Reja 2a</w:t>
            </w:r>
          </w:p>
        </w:tc>
        <w:tc>
          <w:tcPr>
            <w:tcW w:w="1766" w:type="dxa"/>
          </w:tcPr>
          <w:p w:rsidR="00331C99" w:rsidRPr="00366454" w:rsidRDefault="00331C99" w:rsidP="00331C99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211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942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331C99" w:rsidRPr="00366454" w:rsidTr="00366454">
        <w:tc>
          <w:tcPr>
            <w:tcW w:w="504" w:type="dxa"/>
          </w:tcPr>
          <w:p w:rsidR="00331C99" w:rsidRPr="00366454" w:rsidRDefault="00331C99" w:rsidP="00331C99">
            <w:pPr>
              <w:spacing w:after="0" w:line="240" w:lineRule="auto"/>
            </w:pPr>
            <w:r w:rsidRPr="00366454">
              <w:t xml:space="preserve">5. </w:t>
            </w:r>
          </w:p>
        </w:tc>
        <w:tc>
          <w:tcPr>
            <w:tcW w:w="3014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31C99" w:rsidRPr="00366454" w:rsidRDefault="00331C99" w:rsidP="007B64A3">
            <w:pPr>
              <w:spacing w:after="0" w:line="240" w:lineRule="auto"/>
              <w:jc w:val="center"/>
            </w:pPr>
            <w:r w:rsidRPr="00366454">
              <w:t>0</w:t>
            </w:r>
            <w:r w:rsidR="007B64A3">
              <w:t>5</w:t>
            </w:r>
            <w:r w:rsidRPr="00366454">
              <w:t>.1</w:t>
            </w:r>
            <w:r w:rsidR="007B64A3">
              <w:t>1</w:t>
            </w:r>
            <w:r w:rsidRPr="00366454">
              <w:t>.2018</w:t>
            </w:r>
            <w:r w:rsidR="00093D4C">
              <w:t>r.</w:t>
            </w:r>
          </w:p>
        </w:tc>
        <w:tc>
          <w:tcPr>
            <w:tcW w:w="1843" w:type="dxa"/>
            <w:vAlign w:val="center"/>
          </w:tcPr>
          <w:p w:rsidR="00331C99" w:rsidRPr="00424BBD" w:rsidRDefault="00133D9C" w:rsidP="00331C99">
            <w:pPr>
              <w:spacing w:after="0" w:line="240" w:lineRule="auto"/>
              <w:jc w:val="center"/>
              <w:rPr>
                <w:color w:val="000000"/>
              </w:rPr>
            </w:pPr>
            <w:r w:rsidRPr="00424BBD">
              <w:rPr>
                <w:color w:val="000000"/>
              </w:rPr>
              <w:t>09.00-14.00</w:t>
            </w:r>
          </w:p>
        </w:tc>
        <w:tc>
          <w:tcPr>
            <w:tcW w:w="2126" w:type="dxa"/>
          </w:tcPr>
          <w:p w:rsidR="00331C99" w:rsidRPr="00366454" w:rsidRDefault="007B64A3" w:rsidP="00331C9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MOPS w Brzegu ul. Jabłkowa 5</w:t>
            </w:r>
          </w:p>
        </w:tc>
        <w:tc>
          <w:tcPr>
            <w:tcW w:w="1766" w:type="dxa"/>
          </w:tcPr>
          <w:p w:rsidR="00331C99" w:rsidRPr="00366454" w:rsidRDefault="00331C99" w:rsidP="00331C99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211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942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331C99" w:rsidRPr="00366454" w:rsidTr="00366454">
        <w:tc>
          <w:tcPr>
            <w:tcW w:w="504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6.</w:t>
            </w:r>
          </w:p>
        </w:tc>
        <w:tc>
          <w:tcPr>
            <w:tcW w:w="3014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31C99" w:rsidRPr="00366454" w:rsidRDefault="00331C99" w:rsidP="007B64A3">
            <w:pPr>
              <w:spacing w:after="0" w:line="240" w:lineRule="auto"/>
              <w:jc w:val="center"/>
            </w:pPr>
            <w:r w:rsidRPr="00366454">
              <w:t>0</w:t>
            </w:r>
            <w:r w:rsidR="007B64A3">
              <w:t>6.11</w:t>
            </w:r>
            <w:r w:rsidRPr="00366454">
              <w:t>.2018r.</w:t>
            </w:r>
          </w:p>
        </w:tc>
        <w:tc>
          <w:tcPr>
            <w:tcW w:w="1843" w:type="dxa"/>
            <w:vAlign w:val="center"/>
          </w:tcPr>
          <w:p w:rsidR="00331C99" w:rsidRPr="00424BBD" w:rsidRDefault="008D0EE8" w:rsidP="00331C99">
            <w:pPr>
              <w:spacing w:after="0" w:line="240" w:lineRule="auto"/>
              <w:jc w:val="center"/>
              <w:rPr>
                <w:color w:val="000000"/>
              </w:rPr>
            </w:pPr>
            <w:r w:rsidRPr="00424BBD">
              <w:rPr>
                <w:color w:val="000000"/>
              </w:rPr>
              <w:t>09.00-14.0</w:t>
            </w:r>
            <w:r w:rsidR="00331C99" w:rsidRPr="00424BBD">
              <w:rPr>
                <w:color w:val="000000"/>
              </w:rPr>
              <w:t>0</w:t>
            </w:r>
          </w:p>
        </w:tc>
        <w:tc>
          <w:tcPr>
            <w:tcW w:w="2126" w:type="dxa"/>
          </w:tcPr>
          <w:p w:rsidR="00331C99" w:rsidRPr="00366454" w:rsidRDefault="007B64A3" w:rsidP="00331C9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PCPR w Brzegu, ul. Kardynała Wyszyńskiego 23</w:t>
            </w:r>
          </w:p>
        </w:tc>
        <w:tc>
          <w:tcPr>
            <w:tcW w:w="1766" w:type="dxa"/>
          </w:tcPr>
          <w:p w:rsidR="00331C99" w:rsidRPr="00366454" w:rsidRDefault="00331C99" w:rsidP="00331C99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211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942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96E0D" w:rsidRPr="00366454" w:rsidTr="00366454">
        <w:tc>
          <w:tcPr>
            <w:tcW w:w="504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7.</w:t>
            </w:r>
          </w:p>
        </w:tc>
        <w:tc>
          <w:tcPr>
            <w:tcW w:w="3014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>
              <w:t>10.12</w:t>
            </w:r>
            <w:r w:rsidRPr="00366454">
              <w:t>.2018r.</w:t>
            </w:r>
          </w:p>
        </w:tc>
        <w:tc>
          <w:tcPr>
            <w:tcW w:w="1843" w:type="dxa"/>
            <w:vAlign w:val="center"/>
          </w:tcPr>
          <w:p w:rsidR="00F96E0D" w:rsidRPr="00424BBD" w:rsidRDefault="00F96E0D" w:rsidP="008D0EE8">
            <w:pPr>
              <w:spacing w:after="0" w:line="240" w:lineRule="auto"/>
              <w:jc w:val="center"/>
              <w:rPr>
                <w:color w:val="000000"/>
              </w:rPr>
            </w:pPr>
            <w:r w:rsidRPr="00424BBD">
              <w:rPr>
                <w:color w:val="000000"/>
              </w:rPr>
              <w:t>10.00-1</w:t>
            </w:r>
            <w:r w:rsidR="008D0EE8" w:rsidRPr="00424BBD">
              <w:rPr>
                <w:color w:val="000000"/>
              </w:rPr>
              <w:t>4</w:t>
            </w:r>
            <w:r w:rsidRPr="00424BBD">
              <w:rPr>
                <w:color w:val="000000"/>
              </w:rPr>
              <w:t>.30</w:t>
            </w:r>
          </w:p>
        </w:tc>
        <w:tc>
          <w:tcPr>
            <w:tcW w:w="2126" w:type="dxa"/>
          </w:tcPr>
          <w:p w:rsidR="00F96E0D" w:rsidRPr="00366454" w:rsidRDefault="00F96E0D" w:rsidP="00F96E0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PCPR w Kędzierzynie-Koźlu ul. Skarbowa 4 </w:t>
            </w:r>
          </w:p>
        </w:tc>
        <w:tc>
          <w:tcPr>
            <w:tcW w:w="1766" w:type="dxa"/>
          </w:tcPr>
          <w:p w:rsidR="00F96E0D" w:rsidRPr="00366454" w:rsidRDefault="00F96E0D" w:rsidP="00F96E0D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211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942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96E0D" w:rsidRPr="00366454" w:rsidTr="00366454">
        <w:tc>
          <w:tcPr>
            <w:tcW w:w="504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8.</w:t>
            </w:r>
          </w:p>
        </w:tc>
        <w:tc>
          <w:tcPr>
            <w:tcW w:w="3014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>
              <w:t>11.12</w:t>
            </w:r>
            <w:r w:rsidRPr="00366454">
              <w:t>.2018</w:t>
            </w:r>
            <w:r w:rsidR="00093D4C">
              <w:t>r.</w:t>
            </w:r>
          </w:p>
        </w:tc>
        <w:tc>
          <w:tcPr>
            <w:tcW w:w="1843" w:type="dxa"/>
            <w:vAlign w:val="center"/>
          </w:tcPr>
          <w:p w:rsidR="00F96E0D" w:rsidRPr="00424BBD" w:rsidRDefault="00F96E0D" w:rsidP="008D0EE8">
            <w:pPr>
              <w:spacing w:after="0" w:line="240" w:lineRule="auto"/>
              <w:jc w:val="center"/>
              <w:rPr>
                <w:color w:val="000000"/>
              </w:rPr>
            </w:pPr>
            <w:r w:rsidRPr="00424BBD">
              <w:rPr>
                <w:color w:val="000000"/>
              </w:rPr>
              <w:t>1</w:t>
            </w:r>
            <w:r w:rsidR="008D0EE8" w:rsidRPr="00424BBD">
              <w:rPr>
                <w:color w:val="000000"/>
              </w:rPr>
              <w:t>0</w:t>
            </w:r>
            <w:r w:rsidRPr="00424BBD">
              <w:rPr>
                <w:color w:val="000000"/>
              </w:rPr>
              <w:t>.00-15.3</w:t>
            </w:r>
            <w:r w:rsidR="008D0EE8" w:rsidRPr="00424BBD">
              <w:rPr>
                <w:color w:val="000000"/>
              </w:rPr>
              <w:t>0</w:t>
            </w:r>
          </w:p>
        </w:tc>
        <w:tc>
          <w:tcPr>
            <w:tcW w:w="2126" w:type="dxa"/>
          </w:tcPr>
          <w:p w:rsidR="00F96E0D" w:rsidRPr="00366454" w:rsidRDefault="00F96E0D" w:rsidP="00F96E0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MOPS Kędzierzyn-Koźle ul. Mikołaja Reja 2a</w:t>
            </w:r>
          </w:p>
        </w:tc>
        <w:tc>
          <w:tcPr>
            <w:tcW w:w="1766" w:type="dxa"/>
          </w:tcPr>
          <w:p w:rsidR="00F96E0D" w:rsidRPr="00366454" w:rsidRDefault="00F96E0D" w:rsidP="00F96E0D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211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942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96E0D" w:rsidRPr="00366454" w:rsidTr="00366454">
        <w:tc>
          <w:tcPr>
            <w:tcW w:w="504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9.</w:t>
            </w:r>
          </w:p>
        </w:tc>
        <w:tc>
          <w:tcPr>
            <w:tcW w:w="3014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>
              <w:t>04.12</w:t>
            </w:r>
            <w:r w:rsidRPr="00366454">
              <w:t>.2018r.</w:t>
            </w:r>
          </w:p>
        </w:tc>
        <w:tc>
          <w:tcPr>
            <w:tcW w:w="1843" w:type="dxa"/>
            <w:vAlign w:val="center"/>
          </w:tcPr>
          <w:p w:rsidR="00F96E0D" w:rsidRPr="00424BBD" w:rsidRDefault="008D0EE8" w:rsidP="00F96E0D">
            <w:pPr>
              <w:spacing w:after="0" w:line="240" w:lineRule="auto"/>
              <w:jc w:val="center"/>
              <w:rPr>
                <w:color w:val="000000"/>
              </w:rPr>
            </w:pPr>
            <w:r w:rsidRPr="00424BBD">
              <w:rPr>
                <w:color w:val="000000"/>
              </w:rPr>
              <w:t>09.00-14.00</w:t>
            </w:r>
          </w:p>
        </w:tc>
        <w:tc>
          <w:tcPr>
            <w:tcW w:w="2126" w:type="dxa"/>
          </w:tcPr>
          <w:p w:rsidR="00F96E0D" w:rsidRPr="00366454" w:rsidRDefault="00F96E0D" w:rsidP="00F96E0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PCPR w Brzegu, ul. Kardynała Wyszyńskiego 23</w:t>
            </w:r>
          </w:p>
        </w:tc>
        <w:tc>
          <w:tcPr>
            <w:tcW w:w="1766" w:type="dxa"/>
          </w:tcPr>
          <w:p w:rsidR="00F96E0D" w:rsidRPr="00366454" w:rsidRDefault="00F96E0D" w:rsidP="00F96E0D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211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942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96E0D" w:rsidRPr="00366454" w:rsidTr="00366454">
        <w:tc>
          <w:tcPr>
            <w:tcW w:w="504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10.</w:t>
            </w:r>
          </w:p>
        </w:tc>
        <w:tc>
          <w:tcPr>
            <w:tcW w:w="3014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>
              <w:t>03.12</w:t>
            </w:r>
            <w:r w:rsidRPr="00366454">
              <w:t>.2018r.</w:t>
            </w:r>
          </w:p>
        </w:tc>
        <w:tc>
          <w:tcPr>
            <w:tcW w:w="1843" w:type="dxa"/>
            <w:vAlign w:val="center"/>
          </w:tcPr>
          <w:p w:rsidR="00F96E0D" w:rsidRPr="00424BBD" w:rsidRDefault="008D0EE8" w:rsidP="008D0EE8">
            <w:pPr>
              <w:spacing w:after="0" w:line="240" w:lineRule="auto"/>
              <w:jc w:val="center"/>
              <w:rPr>
                <w:color w:val="000000"/>
              </w:rPr>
            </w:pPr>
            <w:r w:rsidRPr="00424BBD">
              <w:rPr>
                <w:color w:val="000000"/>
              </w:rPr>
              <w:t>09</w:t>
            </w:r>
            <w:r w:rsidR="00F96E0D" w:rsidRPr="00424BBD">
              <w:rPr>
                <w:color w:val="000000"/>
              </w:rPr>
              <w:t>.00-</w:t>
            </w:r>
            <w:r w:rsidRPr="00424BBD">
              <w:rPr>
                <w:color w:val="000000"/>
              </w:rPr>
              <w:t>14.00</w:t>
            </w:r>
          </w:p>
        </w:tc>
        <w:tc>
          <w:tcPr>
            <w:tcW w:w="2126" w:type="dxa"/>
          </w:tcPr>
          <w:p w:rsidR="00F96E0D" w:rsidRPr="00366454" w:rsidRDefault="00F96E0D" w:rsidP="00F96E0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MOPS w Brzegu ul. Jabłkowa 5</w:t>
            </w:r>
          </w:p>
        </w:tc>
        <w:tc>
          <w:tcPr>
            <w:tcW w:w="1766" w:type="dxa"/>
          </w:tcPr>
          <w:p w:rsidR="00F96E0D" w:rsidRPr="00366454" w:rsidRDefault="00F96E0D" w:rsidP="00F96E0D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211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942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</w:tbl>
    <w:p w:rsidR="00201DC3" w:rsidRDefault="00201DC3"/>
    <w:sectPr w:rsidR="00201DC3" w:rsidSect="009557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DE" w:rsidRDefault="00FF31DE" w:rsidP="004B3D2A">
      <w:pPr>
        <w:spacing w:after="0" w:line="240" w:lineRule="auto"/>
      </w:pPr>
      <w:r>
        <w:separator/>
      </w:r>
    </w:p>
  </w:endnote>
  <w:endnote w:type="continuationSeparator" w:id="0">
    <w:p w:rsidR="00FF31DE" w:rsidRDefault="00FF31DE" w:rsidP="004B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DE" w:rsidRDefault="00FF31DE" w:rsidP="004B3D2A">
      <w:pPr>
        <w:spacing w:after="0" w:line="240" w:lineRule="auto"/>
      </w:pPr>
      <w:r>
        <w:separator/>
      </w:r>
    </w:p>
  </w:footnote>
  <w:footnote w:type="continuationSeparator" w:id="0">
    <w:p w:rsidR="00FF31DE" w:rsidRDefault="00FF31DE" w:rsidP="004B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2A" w:rsidRDefault="004B3D2A">
    <w:pPr>
      <w:pStyle w:val="Nagwek"/>
    </w:pPr>
    <w:r>
      <w:rPr>
        <w:noProof/>
        <w:lang w:eastAsia="pl-PL"/>
      </w:rPr>
      <w:tab/>
      <w:t xml:space="preserve">                                                  </w:t>
    </w:r>
    <w:r w:rsidR="00A02C05">
      <w:rPr>
        <w:noProof/>
        <w:lang w:eastAsia="pl-PL"/>
      </w:rPr>
      <w:drawing>
        <wp:inline distT="0" distB="0" distL="0" distR="0">
          <wp:extent cx="5581650" cy="733425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71A"/>
    <w:rsid w:val="00093D4C"/>
    <w:rsid w:val="000E0E85"/>
    <w:rsid w:val="00133D9C"/>
    <w:rsid w:val="00201DC3"/>
    <w:rsid w:val="00214C08"/>
    <w:rsid w:val="0024075B"/>
    <w:rsid w:val="00331C99"/>
    <w:rsid w:val="00366454"/>
    <w:rsid w:val="003C0B09"/>
    <w:rsid w:val="00424BBD"/>
    <w:rsid w:val="004B3D2A"/>
    <w:rsid w:val="005A3DF5"/>
    <w:rsid w:val="005E5741"/>
    <w:rsid w:val="00712575"/>
    <w:rsid w:val="007B64A3"/>
    <w:rsid w:val="007C7FFC"/>
    <w:rsid w:val="008B0EE9"/>
    <w:rsid w:val="008D0EE8"/>
    <w:rsid w:val="00922A4A"/>
    <w:rsid w:val="0095571A"/>
    <w:rsid w:val="00A02C05"/>
    <w:rsid w:val="00A641CA"/>
    <w:rsid w:val="00B236B3"/>
    <w:rsid w:val="00BE40E8"/>
    <w:rsid w:val="00F8325C"/>
    <w:rsid w:val="00F8444E"/>
    <w:rsid w:val="00F96E0D"/>
    <w:rsid w:val="00FF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B3D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B3D2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FFFEB-C1CA-4274-83C0-82058264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2018-11-19T09:07:00Z</dcterms:created>
  <dcterms:modified xsi:type="dcterms:W3CDTF">2018-11-19T09:07:00Z</dcterms:modified>
</cp:coreProperties>
</file>