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C2C7" w14:textId="276DA280" w:rsidR="005B56E1" w:rsidRPr="00E93582" w:rsidRDefault="005B56E1" w:rsidP="00E93582">
      <w:pPr>
        <w:framePr w:w="4306" w:h="796" w:hSpace="141" w:wrap="around" w:vAnchor="text" w:hAnchor="page" w:x="6805" w:y="-55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Załącz</w:t>
      </w:r>
      <w:r w:rsidR="00763E99" w:rsidRPr="00E93582">
        <w:rPr>
          <w:rFonts w:asciiTheme="minorHAnsi" w:hAnsiTheme="minorHAnsi" w:cstheme="minorHAnsi"/>
          <w:sz w:val="22"/>
          <w:szCs w:val="22"/>
        </w:rPr>
        <w:t xml:space="preserve">nik </w:t>
      </w:r>
      <w:r w:rsidR="000F4B5C" w:rsidRPr="00E93582">
        <w:rPr>
          <w:rFonts w:asciiTheme="minorHAnsi" w:hAnsiTheme="minorHAnsi" w:cstheme="minorHAnsi"/>
          <w:sz w:val="22"/>
          <w:szCs w:val="22"/>
        </w:rPr>
        <w:t xml:space="preserve">do Uchwały Nr </w:t>
      </w:r>
      <w:r w:rsidR="0022167D">
        <w:rPr>
          <w:rFonts w:asciiTheme="minorHAnsi" w:hAnsiTheme="minorHAnsi" w:cstheme="minorHAnsi"/>
          <w:sz w:val="22"/>
          <w:szCs w:val="22"/>
        </w:rPr>
        <w:t>4691</w:t>
      </w:r>
      <w:r w:rsidR="000F4B5C" w:rsidRPr="00E93582">
        <w:rPr>
          <w:rFonts w:asciiTheme="minorHAnsi" w:hAnsiTheme="minorHAnsi" w:cstheme="minorHAnsi"/>
          <w:sz w:val="22"/>
          <w:szCs w:val="22"/>
        </w:rPr>
        <w:t>/20</w:t>
      </w:r>
      <w:r w:rsidR="00E93582">
        <w:rPr>
          <w:rFonts w:asciiTheme="minorHAnsi" w:hAnsiTheme="minorHAnsi" w:cstheme="minorHAnsi"/>
          <w:sz w:val="22"/>
          <w:szCs w:val="22"/>
        </w:rPr>
        <w:t>21</w:t>
      </w:r>
    </w:p>
    <w:p w14:paraId="37FCF2A8" w14:textId="77777777" w:rsidR="005B56E1" w:rsidRPr="00E93582" w:rsidRDefault="005B56E1" w:rsidP="00E93582">
      <w:pPr>
        <w:framePr w:w="4306" w:h="796" w:hSpace="141" w:wrap="around" w:vAnchor="text" w:hAnchor="page" w:x="6805" w:y="-55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7DF5F0DF" w14:textId="3B543467" w:rsidR="005B56E1" w:rsidRPr="00E93582" w:rsidRDefault="001F18CB" w:rsidP="00E93582">
      <w:pPr>
        <w:framePr w:w="4306" w:h="796" w:hSpace="141" w:wrap="around" w:vAnchor="text" w:hAnchor="page" w:x="6805" w:y="-553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3582">
        <w:rPr>
          <w:rFonts w:asciiTheme="minorHAnsi" w:hAnsiTheme="minorHAnsi" w:cstheme="minorHAnsi"/>
          <w:sz w:val="22"/>
          <w:szCs w:val="22"/>
        </w:rPr>
        <w:t xml:space="preserve">z dnia </w:t>
      </w:r>
      <w:r w:rsidR="0022167D">
        <w:rPr>
          <w:rFonts w:asciiTheme="minorHAnsi" w:hAnsiTheme="minorHAnsi" w:cstheme="minorHAnsi"/>
          <w:sz w:val="22"/>
          <w:szCs w:val="22"/>
        </w:rPr>
        <w:t>10 maja</w:t>
      </w:r>
      <w:r w:rsidRPr="00E93582">
        <w:rPr>
          <w:rFonts w:asciiTheme="minorHAnsi" w:hAnsiTheme="minorHAnsi" w:cstheme="minorHAnsi"/>
          <w:sz w:val="22"/>
          <w:szCs w:val="22"/>
        </w:rPr>
        <w:t xml:space="preserve"> 20</w:t>
      </w:r>
      <w:r w:rsidR="00E93582">
        <w:rPr>
          <w:rFonts w:asciiTheme="minorHAnsi" w:hAnsiTheme="minorHAnsi" w:cstheme="minorHAnsi"/>
          <w:sz w:val="22"/>
          <w:szCs w:val="22"/>
        </w:rPr>
        <w:t>21</w:t>
      </w:r>
      <w:r w:rsidR="005B56E1" w:rsidRPr="00E93582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5F2683AF" w14:textId="77777777" w:rsidR="00B41904" w:rsidRDefault="00B41904">
      <w:pPr>
        <w:pStyle w:val="Nagwek2"/>
        <w:tabs>
          <w:tab w:val="center" w:pos="4896"/>
          <w:tab w:val="right" w:pos="9432"/>
        </w:tabs>
        <w:jc w:val="both"/>
        <w:rPr>
          <w:rFonts w:ascii="Calibri" w:hAnsi="Calibri" w:cs="Calibri"/>
          <w:color w:val="000000"/>
          <w:sz w:val="14"/>
          <w:szCs w:val="14"/>
        </w:rPr>
      </w:pPr>
    </w:p>
    <w:p w14:paraId="099DCD2A" w14:textId="77777777" w:rsidR="00E93582" w:rsidRPr="00E93582" w:rsidRDefault="00E93582" w:rsidP="00371364">
      <w:pPr>
        <w:pStyle w:val="Podtytu"/>
        <w:jc w:val="left"/>
      </w:pPr>
    </w:p>
    <w:p w14:paraId="2A6A0443" w14:textId="77777777" w:rsidR="00BD084E" w:rsidRPr="00E93582" w:rsidRDefault="003E48D2" w:rsidP="0056367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r w:rsidRPr="00E93582">
        <w:rPr>
          <w:rFonts w:ascii="Calibri" w:hAnsi="Calibri" w:cs="Calibri"/>
          <w:color w:val="000000"/>
          <w:sz w:val="24"/>
        </w:rPr>
        <w:t>Zarząd Województwa Opolskiego</w:t>
      </w:r>
    </w:p>
    <w:p w14:paraId="1FD2BE4C" w14:textId="3C827F35" w:rsidR="00E93582" w:rsidRDefault="00E9358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na podstawie </w:t>
      </w:r>
      <w:r w:rsidR="006F4872" w:rsidRPr="00E93582">
        <w:rPr>
          <w:rFonts w:ascii="Calibri" w:hAnsi="Calibri" w:cs="Calibri"/>
          <w:b w:val="0"/>
          <w:sz w:val="24"/>
        </w:rPr>
        <w:t>art. 11 ust. 2</w:t>
      </w:r>
      <w:r>
        <w:rPr>
          <w:rFonts w:ascii="Calibri" w:hAnsi="Calibri" w:cs="Calibri"/>
          <w:b w:val="0"/>
          <w:sz w:val="24"/>
        </w:rPr>
        <w:t xml:space="preserve">, </w:t>
      </w:r>
      <w:r w:rsidR="006F4872" w:rsidRPr="00E93582">
        <w:rPr>
          <w:rFonts w:ascii="Calibri" w:hAnsi="Calibri" w:cs="Calibri"/>
          <w:b w:val="0"/>
          <w:sz w:val="24"/>
        </w:rPr>
        <w:t>art. 13 i 14 ustawy  z dnia 24 kwietnia 2003 r.</w:t>
      </w:r>
    </w:p>
    <w:p w14:paraId="403245E6" w14:textId="5A98CAEE" w:rsidR="006F4872" w:rsidRPr="00E93582" w:rsidRDefault="006F4872" w:rsidP="006F4872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93582">
        <w:rPr>
          <w:rFonts w:ascii="Calibri" w:hAnsi="Calibri" w:cs="Calibri"/>
          <w:b w:val="0"/>
          <w:sz w:val="24"/>
        </w:rPr>
        <w:t xml:space="preserve"> o działalności pożytku publicznego i o wolontariacie </w:t>
      </w:r>
    </w:p>
    <w:p w14:paraId="63B04DF0" w14:textId="77777777" w:rsidR="006F4872" w:rsidRPr="00E93582" w:rsidRDefault="006F4872" w:rsidP="006F4872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</w:p>
    <w:p w14:paraId="74582340" w14:textId="660C2552" w:rsidR="00371364" w:rsidRPr="00E93582" w:rsidRDefault="006F4872" w:rsidP="003C2584">
      <w:pPr>
        <w:pStyle w:val="Tekstpodstawowy"/>
        <w:jc w:val="center"/>
        <w:rPr>
          <w:rFonts w:ascii="Calibri" w:hAnsi="Calibri" w:cs="Calibri"/>
          <w:b/>
          <w:bCs/>
          <w:sz w:val="24"/>
        </w:rPr>
      </w:pPr>
      <w:r w:rsidRPr="00E93582">
        <w:rPr>
          <w:rFonts w:ascii="Calibri" w:hAnsi="Calibri" w:cs="Calibri"/>
          <w:b/>
          <w:bCs/>
          <w:sz w:val="24"/>
        </w:rPr>
        <w:t>ogłasza</w:t>
      </w:r>
    </w:p>
    <w:p w14:paraId="080593E8" w14:textId="77777777" w:rsidR="00E93582" w:rsidRDefault="006F4872" w:rsidP="00E93582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E93582">
        <w:rPr>
          <w:rFonts w:ascii="Calibri" w:hAnsi="Calibri" w:cs="Calibri"/>
          <w:b/>
          <w:sz w:val="24"/>
        </w:rPr>
        <w:t xml:space="preserve">otwarty konkurs ofert na wykonanie </w:t>
      </w:r>
      <w:r w:rsidR="00E93582" w:rsidRPr="00E93582">
        <w:rPr>
          <w:rFonts w:ascii="Calibri" w:hAnsi="Calibri" w:cs="Calibri"/>
          <w:b/>
          <w:sz w:val="24"/>
        </w:rPr>
        <w:t xml:space="preserve">przez organizacje i inne uprawnione Podmioty </w:t>
      </w:r>
    </w:p>
    <w:p w14:paraId="78B8613D" w14:textId="77777777" w:rsidR="00E93582" w:rsidRDefault="00E93582" w:rsidP="00E93582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E93582">
        <w:rPr>
          <w:rFonts w:ascii="Calibri" w:hAnsi="Calibri" w:cs="Calibri"/>
          <w:b/>
          <w:sz w:val="24"/>
        </w:rPr>
        <w:t>prowadzące działalność pożytku publicznego w roku 20</w:t>
      </w:r>
      <w:r>
        <w:rPr>
          <w:rFonts w:ascii="Calibri" w:hAnsi="Calibri" w:cs="Calibri"/>
          <w:b/>
          <w:sz w:val="24"/>
        </w:rPr>
        <w:t xml:space="preserve">21 </w:t>
      </w:r>
      <w:r w:rsidR="006F4872" w:rsidRPr="00E93582">
        <w:rPr>
          <w:rFonts w:ascii="Calibri" w:hAnsi="Calibri" w:cs="Calibri"/>
          <w:b/>
          <w:sz w:val="24"/>
        </w:rPr>
        <w:t xml:space="preserve">zadań publicznych związanych  </w:t>
      </w:r>
    </w:p>
    <w:p w14:paraId="665B8837" w14:textId="547F782E" w:rsidR="00E93582" w:rsidRPr="00E93582" w:rsidRDefault="006F4872" w:rsidP="00E93582">
      <w:pPr>
        <w:pStyle w:val="Tekstpodstawowy"/>
        <w:jc w:val="center"/>
        <w:rPr>
          <w:rFonts w:ascii="Calibri" w:hAnsi="Calibri" w:cs="Calibri"/>
          <w:b/>
          <w:sz w:val="24"/>
        </w:rPr>
      </w:pPr>
      <w:r w:rsidRPr="00E93582">
        <w:rPr>
          <w:rFonts w:ascii="Calibri" w:hAnsi="Calibri" w:cs="Calibri"/>
          <w:b/>
          <w:sz w:val="24"/>
        </w:rPr>
        <w:t xml:space="preserve">z realizacją zadań Samorządu Województwa Opolskiego </w:t>
      </w:r>
      <w:r w:rsidR="00E93582">
        <w:rPr>
          <w:rFonts w:ascii="Calibri" w:hAnsi="Calibri" w:cs="Calibri"/>
          <w:b/>
          <w:sz w:val="24"/>
        </w:rPr>
        <w:t xml:space="preserve">z zakresu </w:t>
      </w:r>
      <w:r w:rsidRPr="00E93582">
        <w:rPr>
          <w:rFonts w:ascii="Calibri" w:hAnsi="Calibri" w:cs="Calibri"/>
          <w:b/>
          <w:sz w:val="24"/>
        </w:rPr>
        <w:t xml:space="preserve">pomocy społecznej </w:t>
      </w:r>
    </w:p>
    <w:p w14:paraId="0081DF0E" w14:textId="77777777" w:rsidR="001F18CB" w:rsidRPr="00E93582" w:rsidRDefault="001F18CB" w:rsidP="006F4872">
      <w:pPr>
        <w:pStyle w:val="WW-Tekstpodstawowy2"/>
        <w:tabs>
          <w:tab w:val="center" w:pos="4896"/>
          <w:tab w:val="right" w:pos="9432"/>
        </w:tabs>
        <w:jc w:val="left"/>
        <w:rPr>
          <w:rFonts w:ascii="Calibri" w:hAnsi="Calibri" w:cs="Calibri"/>
          <w:color w:val="000000"/>
          <w:sz w:val="24"/>
        </w:rPr>
      </w:pPr>
    </w:p>
    <w:p w14:paraId="1156C9F2" w14:textId="77777777" w:rsidR="00F55D45" w:rsidRPr="00E93582" w:rsidRDefault="00F55D45" w:rsidP="00F55D45">
      <w:pPr>
        <w:pStyle w:val="Tekstpodstawowy"/>
        <w:rPr>
          <w:sz w:val="24"/>
        </w:rPr>
      </w:pPr>
    </w:p>
    <w:p w14:paraId="498E02AF" w14:textId="77777777" w:rsidR="001F18CB" w:rsidRPr="00E93582" w:rsidRDefault="001F18CB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Rodzaje, zakres, tryb i formy realizacji zadań</w:t>
      </w:r>
    </w:p>
    <w:p w14:paraId="6809DAA3" w14:textId="77777777" w:rsidR="001F18CB" w:rsidRPr="00E93582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5D158651" w14:textId="77777777" w:rsidR="001F18CB" w:rsidRPr="00E93582" w:rsidRDefault="001F18CB" w:rsidP="006F487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Rodzaj zadania publicznego: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pomoc społeczna, w tym pomoc rodzinom i osobom w trudnej sytuacji życiowej oraz</w:t>
      </w:r>
      <w:r w:rsidR="006F4872" w:rsidRPr="00E93582">
        <w:rPr>
          <w:rFonts w:asciiTheme="minorHAnsi" w:hAnsiTheme="minorHAnsi" w:cstheme="minorHAnsi"/>
          <w:sz w:val="24"/>
        </w:rPr>
        <w:t xml:space="preserve"> </w:t>
      </w:r>
      <w:r w:rsidR="006F4872" w:rsidRPr="00E93582">
        <w:rPr>
          <w:rFonts w:ascii="Calibri" w:hAnsi="Calibri" w:cs="Calibri"/>
          <w:sz w:val="24"/>
          <w:lang w:eastAsia="pl-PL"/>
        </w:rPr>
        <w:t>wyrównywanie szans tych rodzin i osób.</w:t>
      </w:r>
    </w:p>
    <w:p w14:paraId="68CEC011" w14:textId="4E01067D" w:rsidR="003362F9" w:rsidRPr="004D3774" w:rsidRDefault="001F18CB" w:rsidP="004D3774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 ramach priorytetu </w:t>
      </w:r>
      <w:r w:rsidR="00C14F1C" w:rsidRPr="00F55159">
        <w:rPr>
          <w:rFonts w:ascii="Calibri" w:hAnsi="Calibri" w:cs="Calibri"/>
          <w:sz w:val="24"/>
        </w:rPr>
        <w:t>„</w:t>
      </w:r>
      <w:r w:rsidR="00C14F1C" w:rsidRPr="00F55159">
        <w:rPr>
          <w:rFonts w:ascii="Calibri" w:eastAsia="Arial Unicode MS" w:hAnsi="Calibri" w:cs="Tahoma"/>
          <w:kern w:val="1"/>
          <w:sz w:val="24"/>
          <w:lang w:bidi="hi-IN"/>
        </w:rPr>
        <w:t>Poprawa poziomu życia osób, rodzin i środowisk wykluczonych społecznie bądź zagrożonych  wykluczeniem społecznym poprzez wsparcie osób, rodzin i środowisk znajdujących się w trudnej sytuacji życiowej oraz aktywizacja, integracja i reintegracja zawodowa i społeczna osób wykluczonych społecznie bądź zagrożonych wykluczeniem społecznym</w:t>
      </w:r>
      <w:r w:rsidR="00C14F1C" w:rsidRPr="004D3774">
        <w:rPr>
          <w:rFonts w:ascii="Calibri" w:eastAsia="Arial Unicode MS" w:hAnsi="Calibri" w:cs="Tahoma"/>
          <w:kern w:val="1"/>
          <w:sz w:val="24"/>
          <w:lang w:bidi="hi-IN"/>
        </w:rPr>
        <w:t>”</w:t>
      </w:r>
      <w:r w:rsidRPr="004D3774">
        <w:rPr>
          <w:rFonts w:asciiTheme="minorHAnsi" w:hAnsiTheme="minorHAnsi" w:cstheme="minorHAnsi"/>
          <w:sz w:val="24"/>
        </w:rPr>
        <w:t>, zakresem zadań objęte zostają następujące obszary tematyczne:</w:t>
      </w:r>
    </w:p>
    <w:p w14:paraId="6F3992F2" w14:textId="63C77AC2" w:rsidR="004D3774" w:rsidRPr="004D3774" w:rsidRDefault="004D3774" w:rsidP="004D3774">
      <w:pPr>
        <w:pStyle w:val="Tekstpodstawowy"/>
        <w:numPr>
          <w:ilvl w:val="0"/>
          <w:numId w:val="2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4D4C26">
        <w:rPr>
          <w:rFonts w:asciiTheme="minorHAnsi" w:eastAsia="Calibri" w:hAnsiTheme="minorHAnsi" w:cstheme="minorHAnsi"/>
          <w:sz w:val="24"/>
        </w:rPr>
        <w:t>Obszar 1. Organizacja Wigilii Świąt Bożego Narodzenia dla osób wykluczonych lub zagrożonych wykluczeniem społecznym z terenu całego województwa opolskiego</w:t>
      </w:r>
      <w:r w:rsidRPr="004D3774">
        <w:rPr>
          <w:rFonts w:ascii="Calibri" w:eastAsia="SimSun" w:hAnsi="Calibri" w:cs="Calibri"/>
          <w:kern w:val="1"/>
          <w:sz w:val="24"/>
          <w:lang w:bidi="hi-IN"/>
        </w:rPr>
        <w:t>;</w:t>
      </w:r>
    </w:p>
    <w:p w14:paraId="0EC74F2B" w14:textId="76BD6174" w:rsidR="004D3774" w:rsidRPr="004D3774" w:rsidRDefault="004D3774" w:rsidP="004D3774">
      <w:pPr>
        <w:pStyle w:val="Tekstpodstawowy"/>
        <w:numPr>
          <w:ilvl w:val="0"/>
          <w:numId w:val="2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4D4C26">
        <w:rPr>
          <w:rFonts w:ascii="Calibri" w:hAnsi="Calibri" w:cs="Calibri"/>
          <w:sz w:val="24"/>
        </w:rPr>
        <w:t>Obszar 2. Wsparcie socjalne wypoczynku dzieci i młodzieży z ubogich i problemowych rodzin </w:t>
      </w:r>
      <w:r w:rsidRPr="004D4C26">
        <w:rPr>
          <w:rFonts w:ascii="Calibri" w:eastAsia="SimSun" w:hAnsi="Calibri" w:cs="Calibri"/>
          <w:kern w:val="2"/>
          <w:sz w:val="24"/>
          <w:lang w:bidi="hi-IN"/>
        </w:rPr>
        <w:t xml:space="preserve"> oraz/lub przebywających w pieczy zastępczej</w:t>
      </w:r>
      <w:r w:rsidRPr="004D3774">
        <w:rPr>
          <w:rFonts w:ascii="Calibri" w:eastAsia="SimSun" w:hAnsi="Calibri" w:cs="Tahoma"/>
          <w:kern w:val="2"/>
          <w:sz w:val="24"/>
          <w:lang w:bidi="hi-IN"/>
        </w:rPr>
        <w:t xml:space="preserve">; </w:t>
      </w:r>
    </w:p>
    <w:p w14:paraId="0F34E4D7" w14:textId="5A509E71" w:rsidR="004D3774" w:rsidRPr="004D3774" w:rsidRDefault="004D3774" w:rsidP="004D3774">
      <w:pPr>
        <w:pStyle w:val="Tekstpodstawowy"/>
        <w:numPr>
          <w:ilvl w:val="0"/>
          <w:numId w:val="2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4D4C26">
        <w:rPr>
          <w:rFonts w:asciiTheme="minorHAnsi" w:hAnsiTheme="minorHAnsi" w:cstheme="minorHAnsi"/>
          <w:sz w:val="24"/>
        </w:rPr>
        <w:t>Obszar 3. Dofinansowanie wypoczynku dzieci i młodzieży oraz organizacji warsztatów edukacyjnych dla dzieci Polaków zamieszkałych na Ukrainie</w:t>
      </w:r>
      <w:r w:rsidRPr="004D3774">
        <w:rPr>
          <w:rFonts w:ascii="Calibri" w:eastAsia="Arial Unicode MS" w:hAnsi="Calibri"/>
          <w:kern w:val="1"/>
          <w:sz w:val="24"/>
          <w:lang w:bidi="hi-IN"/>
        </w:rPr>
        <w:t>;</w:t>
      </w:r>
    </w:p>
    <w:p w14:paraId="7B3BB2C4" w14:textId="77777777" w:rsidR="004D3774" w:rsidRPr="004D4C26" w:rsidRDefault="004D3774" w:rsidP="004D3774">
      <w:pPr>
        <w:pStyle w:val="Tekstpodstawowy"/>
        <w:numPr>
          <w:ilvl w:val="0"/>
          <w:numId w:val="2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4D4C26">
        <w:rPr>
          <w:rFonts w:asciiTheme="minorHAnsi" w:hAnsiTheme="minorHAnsi" w:cstheme="minorHAnsi"/>
          <w:sz w:val="24"/>
        </w:rPr>
        <w:t>Obszar 4. W</w:t>
      </w:r>
      <w:r w:rsidRPr="004D4C26">
        <w:rPr>
          <w:rFonts w:ascii="Calibri" w:eastAsia="SimSun" w:hAnsi="Calibri" w:cs="Tahoma"/>
          <w:kern w:val="1"/>
          <w:sz w:val="24"/>
          <w:lang w:bidi="hi-IN"/>
        </w:rPr>
        <w:t>spieranie działań w zakresie gromadzenia i rozdawnictwa żywności osobom i instytucjom funkcjonującym w systemie pomocy społecznej.</w:t>
      </w:r>
    </w:p>
    <w:p w14:paraId="5AE615F3" w14:textId="77777777" w:rsidR="001F18CB" w:rsidRPr="00E93582" w:rsidRDefault="001F18CB" w:rsidP="00A6735A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Wykonanie zadania odbywa się poprzez realizację przedłożonej oferty realizacji zadania.</w:t>
      </w:r>
    </w:p>
    <w:p w14:paraId="160C8981" w14:textId="77A07EC3" w:rsidR="005071FB" w:rsidRDefault="001F18CB" w:rsidP="00897581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Zlecenie realizacji zadania publicznego nastąpi w trybie:</w:t>
      </w:r>
      <w:r w:rsidR="00442DBD" w:rsidRPr="00E93582">
        <w:rPr>
          <w:rFonts w:asciiTheme="minorHAnsi" w:hAnsiTheme="minorHAnsi" w:cstheme="minorHAnsi"/>
          <w:sz w:val="24"/>
        </w:rPr>
        <w:t xml:space="preserve"> </w:t>
      </w:r>
      <w:r w:rsidR="00CD0A81" w:rsidRPr="00897581">
        <w:rPr>
          <w:rFonts w:asciiTheme="minorHAnsi" w:hAnsiTheme="minorHAnsi" w:cstheme="minorHAnsi"/>
          <w:sz w:val="24"/>
        </w:rPr>
        <w:t xml:space="preserve"> </w:t>
      </w:r>
    </w:p>
    <w:p w14:paraId="7BDC17F6" w14:textId="05431068" w:rsidR="005071FB" w:rsidRPr="005071FB" w:rsidRDefault="005071FB" w:rsidP="005071FB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5071FB">
        <w:rPr>
          <w:rFonts w:ascii="Calibri" w:hAnsi="Calibri" w:cs="Calibri"/>
          <w:b/>
          <w:bCs/>
          <w:sz w:val="24"/>
        </w:rPr>
        <w:t>powierzenia wykonania zadania</w:t>
      </w:r>
      <w:r w:rsidRPr="005071FB">
        <w:rPr>
          <w:rFonts w:ascii="Calibri" w:hAnsi="Calibri" w:cs="Calibri"/>
          <w:sz w:val="24"/>
        </w:rPr>
        <w:t xml:space="preserve">, wraz z udzieleniem dotacji na finansowanie jego realizacji, </w:t>
      </w:r>
    </w:p>
    <w:p w14:paraId="271E909F" w14:textId="6B4F58E4" w:rsidR="00A6735A" w:rsidRPr="004D4C26" w:rsidRDefault="005071FB" w:rsidP="004D4C26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5071FB">
        <w:rPr>
          <w:rFonts w:ascii="Calibri" w:hAnsi="Calibri" w:cs="Calibri"/>
          <w:b/>
          <w:bCs/>
          <w:sz w:val="24"/>
        </w:rPr>
        <w:t>wsparcia realizacji zadania</w:t>
      </w:r>
      <w:r w:rsidRPr="005071FB">
        <w:rPr>
          <w:rFonts w:ascii="Calibri" w:hAnsi="Calibri" w:cs="Calibri"/>
          <w:sz w:val="24"/>
        </w:rPr>
        <w:t>, wraz z udzieleniem dotacji na dofinansowanie jego realizacji w wysokości do 80 % wartości zadania. Pozostałą wartość</w:t>
      </w:r>
      <w:r>
        <w:rPr>
          <w:rFonts w:ascii="Calibri" w:hAnsi="Calibri" w:cs="Calibri"/>
          <w:sz w:val="24"/>
        </w:rPr>
        <w:t xml:space="preserve"> </w:t>
      </w:r>
      <w:r w:rsidRPr="005071FB">
        <w:rPr>
          <w:rFonts w:ascii="Calibri" w:hAnsi="Calibri" w:cs="Calibri"/>
          <w:sz w:val="24"/>
        </w:rPr>
        <w:t>zadania stanowi wkład finansowy i/lub wkład niefinansowy (osobowy i rzeczowy) Podmiotu i/lub świadczenia pieniężne od odbiorców zadania</w:t>
      </w:r>
      <w:r w:rsidRPr="005071FB">
        <w:rPr>
          <w:rFonts w:ascii="Calibri" w:hAnsi="Calibri" w:cs="Calibri"/>
          <w:color w:val="000000"/>
          <w:sz w:val="24"/>
        </w:rPr>
        <w:t>.</w:t>
      </w:r>
    </w:p>
    <w:p w14:paraId="0FB5DDC9" w14:textId="34EC7B35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4F0A13ED" w14:textId="77777777" w:rsidR="00613E22" w:rsidRPr="00613E22" w:rsidRDefault="00613E22" w:rsidP="00613E22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613E22">
        <w:rPr>
          <w:rFonts w:ascii="Calibri" w:hAnsi="Calibri" w:cs="Calibri"/>
          <w:sz w:val="24"/>
        </w:rPr>
        <w:lastRenderedPageBreak/>
        <w:t xml:space="preserve">Obowiązek, o którym mowa w pkt 5 dotyczy ofert obejmujących zadania publiczne rozpoczynające się od dnia 6 września 2021 r., trwające w dniu 6 września 2021 r. lub rozpoczynających się po dniu 6 września 2021 r. </w:t>
      </w:r>
    </w:p>
    <w:p w14:paraId="54FF8542" w14:textId="77777777" w:rsidR="001A683B" w:rsidRPr="00E93582" w:rsidRDefault="001A683B" w:rsidP="00A6735A">
      <w:pPr>
        <w:pStyle w:val="Tekstpodstawowy"/>
        <w:rPr>
          <w:rFonts w:asciiTheme="minorHAnsi" w:hAnsiTheme="minorHAnsi" w:cstheme="minorHAnsi"/>
          <w:sz w:val="24"/>
        </w:rPr>
      </w:pPr>
    </w:p>
    <w:p w14:paraId="488D20A9" w14:textId="7970C022" w:rsidR="00BC7AD0" w:rsidRPr="00E93582" w:rsidRDefault="00BC7AD0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Wysokość środków przeznaczonych na realizację zadania w roku </w:t>
      </w:r>
      <w:r w:rsidR="00CD0A81" w:rsidRPr="00E93582">
        <w:rPr>
          <w:rFonts w:asciiTheme="minorHAnsi" w:hAnsiTheme="minorHAnsi" w:cstheme="minorHAnsi"/>
          <w:sz w:val="24"/>
        </w:rPr>
        <w:t>20</w:t>
      </w:r>
      <w:r w:rsidR="00371364">
        <w:rPr>
          <w:rFonts w:asciiTheme="minorHAnsi" w:hAnsiTheme="minorHAnsi" w:cstheme="minorHAnsi"/>
          <w:sz w:val="24"/>
        </w:rPr>
        <w:t>20</w:t>
      </w:r>
      <w:r w:rsidR="00CD0A81" w:rsidRPr="00E93582">
        <w:rPr>
          <w:rFonts w:asciiTheme="minorHAnsi" w:hAnsiTheme="minorHAnsi" w:cstheme="minorHAnsi"/>
          <w:sz w:val="24"/>
        </w:rPr>
        <w:t xml:space="preserve"> </w:t>
      </w:r>
      <w:r w:rsidRPr="00E93582">
        <w:rPr>
          <w:rFonts w:asciiTheme="minorHAnsi" w:hAnsiTheme="minorHAnsi" w:cstheme="minorHAnsi"/>
          <w:sz w:val="24"/>
        </w:rPr>
        <w:t xml:space="preserve">  i w roku  20</w:t>
      </w:r>
      <w:r w:rsidR="00371364">
        <w:rPr>
          <w:rFonts w:asciiTheme="minorHAnsi" w:hAnsiTheme="minorHAnsi" w:cstheme="minorHAnsi"/>
          <w:sz w:val="24"/>
        </w:rPr>
        <w:t>21</w:t>
      </w:r>
    </w:p>
    <w:p w14:paraId="692AC5AA" w14:textId="77777777" w:rsidR="00CD0A81" w:rsidRPr="00E93582" w:rsidRDefault="00CD0A81" w:rsidP="00A6735A">
      <w:pPr>
        <w:pStyle w:val="Nagwek2"/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</w:p>
    <w:p w14:paraId="28EDF588" w14:textId="5129B848" w:rsidR="00CD0A81" w:rsidRPr="000C0F8B" w:rsidRDefault="00CD0A81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0C0F8B">
        <w:rPr>
          <w:rFonts w:asciiTheme="minorHAnsi" w:hAnsiTheme="minorHAnsi" w:cstheme="minorHAnsi"/>
          <w:b w:val="0"/>
          <w:sz w:val="24"/>
        </w:rPr>
        <w:t>Na realizację zadań publicznych w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20</w:t>
      </w:r>
      <w:r w:rsidR="00371364" w:rsidRPr="000C0F8B">
        <w:rPr>
          <w:rFonts w:asciiTheme="minorHAnsi" w:hAnsiTheme="minorHAnsi" w:cstheme="minorHAnsi"/>
          <w:b w:val="0"/>
          <w:sz w:val="24"/>
        </w:rPr>
        <w:t>21</w:t>
      </w:r>
      <w:r w:rsidR="002F2AE1" w:rsidRPr="000C0F8B">
        <w:rPr>
          <w:rFonts w:asciiTheme="minorHAnsi" w:hAnsiTheme="minorHAnsi" w:cstheme="minorHAnsi"/>
          <w:b w:val="0"/>
          <w:sz w:val="24"/>
        </w:rPr>
        <w:t xml:space="preserve"> roku przeznacza się łączną</w:t>
      </w:r>
      <w:r w:rsidRPr="000C0F8B">
        <w:rPr>
          <w:rFonts w:asciiTheme="minorHAnsi" w:hAnsiTheme="minorHAnsi" w:cstheme="minorHAnsi"/>
          <w:b w:val="0"/>
          <w:sz w:val="24"/>
        </w:rPr>
        <w:t xml:space="preserve"> kwotę do </w:t>
      </w:r>
      <w:r w:rsidRPr="000C0F8B">
        <w:rPr>
          <w:rFonts w:asciiTheme="minorHAnsi" w:hAnsiTheme="minorHAnsi" w:cstheme="minorHAnsi"/>
          <w:sz w:val="24"/>
        </w:rPr>
        <w:t>100 000,00 zł</w:t>
      </w:r>
      <w:r w:rsidR="00B23757" w:rsidRPr="000C0F8B">
        <w:rPr>
          <w:rFonts w:asciiTheme="minorHAnsi" w:hAnsiTheme="minorHAnsi" w:cstheme="minorHAnsi"/>
          <w:b w:val="0"/>
          <w:sz w:val="24"/>
        </w:rPr>
        <w:t>:</w:t>
      </w:r>
    </w:p>
    <w:p w14:paraId="49E00368" w14:textId="3DFBA7CE" w:rsidR="00371364" w:rsidRPr="00106C7D" w:rsidRDefault="000838E6" w:rsidP="00982B98">
      <w:pPr>
        <w:pStyle w:val="Nagwek2"/>
        <w:numPr>
          <w:ilvl w:val="0"/>
          <w:numId w:val="12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0C0F8B">
        <w:rPr>
          <w:rFonts w:asciiTheme="minorHAnsi" w:hAnsiTheme="minorHAnsi" w:cstheme="minorHAnsi"/>
          <w:b w:val="0"/>
          <w:sz w:val="24"/>
        </w:rPr>
        <w:t>Obszar 1</w:t>
      </w:r>
      <w:r w:rsidR="00017FA6" w:rsidRPr="000C0F8B">
        <w:rPr>
          <w:rFonts w:asciiTheme="minorHAnsi" w:hAnsiTheme="minorHAnsi" w:cstheme="minorHAnsi"/>
          <w:b w:val="0"/>
          <w:sz w:val="24"/>
        </w:rPr>
        <w:t>.</w:t>
      </w:r>
      <w:r w:rsidRPr="000C0F8B">
        <w:rPr>
          <w:rFonts w:asciiTheme="minorHAnsi" w:hAnsiTheme="minorHAnsi" w:cstheme="minorHAnsi"/>
          <w:b w:val="0"/>
          <w:sz w:val="24"/>
        </w:rPr>
        <w:t xml:space="preserve"> </w:t>
      </w:r>
      <w:r w:rsidR="00371364" w:rsidRPr="000C0F8B">
        <w:rPr>
          <w:rFonts w:asciiTheme="minorHAnsi" w:eastAsia="Calibri" w:hAnsiTheme="minorHAnsi" w:cstheme="minorHAnsi"/>
          <w:b w:val="0"/>
          <w:sz w:val="24"/>
        </w:rPr>
        <w:t xml:space="preserve">Organizacja Wigilii Świąt Bożego Narodzenia dla osób </w:t>
      </w:r>
      <w:r w:rsidR="00371364" w:rsidRPr="00106C7D">
        <w:rPr>
          <w:rFonts w:asciiTheme="minorHAnsi" w:eastAsia="Calibri" w:hAnsiTheme="minorHAnsi" w:cstheme="minorHAnsi"/>
          <w:b w:val="0"/>
          <w:sz w:val="24"/>
        </w:rPr>
        <w:t>wykluczonych lub zagrożonych wykluczeniem społecznym z terenu całego województwa opolskiego</w:t>
      </w:r>
      <w:r w:rsidR="00371364" w:rsidRPr="00106C7D">
        <w:rPr>
          <w:rFonts w:asciiTheme="minorHAnsi" w:hAnsiTheme="minorHAnsi" w:cstheme="minorHAnsi"/>
          <w:b w:val="0"/>
          <w:sz w:val="24"/>
        </w:rPr>
        <w:t xml:space="preserve"> – kwota </w:t>
      </w:r>
      <w:r w:rsidR="00371364" w:rsidRPr="00106C7D">
        <w:rPr>
          <w:rFonts w:asciiTheme="minorHAnsi" w:hAnsiTheme="minorHAnsi" w:cstheme="minorHAnsi"/>
          <w:sz w:val="24"/>
        </w:rPr>
        <w:t>do 2</w:t>
      </w:r>
      <w:r w:rsidR="00A95A25" w:rsidRPr="00106C7D">
        <w:rPr>
          <w:rFonts w:asciiTheme="minorHAnsi" w:hAnsiTheme="minorHAnsi" w:cstheme="minorHAnsi"/>
          <w:sz w:val="24"/>
        </w:rPr>
        <w:t>0</w:t>
      </w:r>
      <w:r w:rsidR="00371364" w:rsidRPr="00106C7D">
        <w:rPr>
          <w:rFonts w:asciiTheme="minorHAnsi" w:hAnsiTheme="minorHAnsi" w:cstheme="minorHAnsi"/>
          <w:sz w:val="24"/>
        </w:rPr>
        <w:t> 000,00 zł</w:t>
      </w:r>
      <w:r w:rsidR="00371364" w:rsidRPr="00106C7D">
        <w:rPr>
          <w:rFonts w:asciiTheme="minorHAnsi" w:hAnsiTheme="minorHAnsi" w:cstheme="minorHAnsi"/>
          <w:b w:val="0"/>
          <w:sz w:val="24"/>
        </w:rPr>
        <w:t xml:space="preserve"> </w:t>
      </w:r>
    </w:p>
    <w:p w14:paraId="4BF13607" w14:textId="3FC45E73" w:rsidR="000838E6" w:rsidRPr="00106C7D" w:rsidRDefault="00371364" w:rsidP="007403D1">
      <w:pPr>
        <w:pStyle w:val="Nagwek2"/>
        <w:numPr>
          <w:ilvl w:val="0"/>
          <w:numId w:val="12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bCs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 xml:space="preserve">Obszar 2. </w:t>
      </w:r>
      <w:r w:rsidR="007403D1" w:rsidRPr="00106C7D">
        <w:rPr>
          <w:rFonts w:ascii="Calibri" w:hAnsi="Calibri" w:cs="Calibri"/>
          <w:b w:val="0"/>
          <w:bCs w:val="0"/>
          <w:sz w:val="24"/>
        </w:rPr>
        <w:t>Wsparcie socjalne wypoczynku dzieci i młodzieży z ubogich i problemowych rodzin </w:t>
      </w:r>
      <w:r w:rsidR="007403D1" w:rsidRPr="00106C7D">
        <w:rPr>
          <w:rFonts w:ascii="Calibri" w:eastAsia="SimSun" w:hAnsi="Calibri" w:cs="Calibri"/>
          <w:b w:val="0"/>
          <w:bCs w:val="0"/>
          <w:kern w:val="2"/>
          <w:sz w:val="24"/>
          <w:lang w:bidi="hi-IN"/>
        </w:rPr>
        <w:t xml:space="preserve"> oraz/lub przebywających w pieczy zastępczej</w:t>
      </w:r>
      <w:r w:rsidR="007403D1" w:rsidRPr="00106C7D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0020E" w:rsidRPr="00106C7D">
        <w:rPr>
          <w:rFonts w:asciiTheme="minorHAnsi" w:hAnsiTheme="minorHAnsi" w:cstheme="minorHAnsi"/>
          <w:b w:val="0"/>
          <w:sz w:val="24"/>
        </w:rPr>
        <w:t>–</w:t>
      </w:r>
      <w:r w:rsidR="000838E6" w:rsidRPr="00106C7D">
        <w:rPr>
          <w:rFonts w:asciiTheme="minorHAnsi" w:hAnsiTheme="minorHAnsi" w:cstheme="minorHAnsi"/>
          <w:b w:val="0"/>
          <w:sz w:val="24"/>
        </w:rPr>
        <w:t xml:space="preserve"> kwota </w:t>
      </w:r>
      <w:r w:rsidR="000838E6" w:rsidRPr="00106C7D">
        <w:rPr>
          <w:rFonts w:asciiTheme="minorHAnsi" w:hAnsiTheme="minorHAnsi" w:cstheme="minorHAnsi"/>
          <w:sz w:val="24"/>
        </w:rPr>
        <w:t>do</w:t>
      </w:r>
      <w:r w:rsidR="000838E6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="000838E6" w:rsidRPr="00106C7D">
        <w:rPr>
          <w:rFonts w:asciiTheme="minorHAnsi" w:hAnsiTheme="minorHAnsi" w:cstheme="minorHAnsi"/>
          <w:sz w:val="24"/>
        </w:rPr>
        <w:t> </w:t>
      </w:r>
      <w:r w:rsidR="00A95A25" w:rsidRPr="00106C7D">
        <w:rPr>
          <w:rFonts w:asciiTheme="minorHAnsi" w:hAnsiTheme="minorHAnsi" w:cstheme="minorHAnsi"/>
          <w:sz w:val="24"/>
        </w:rPr>
        <w:t>4</w:t>
      </w:r>
      <w:r w:rsidRPr="00106C7D">
        <w:rPr>
          <w:rFonts w:asciiTheme="minorHAnsi" w:hAnsiTheme="minorHAnsi" w:cstheme="minorHAnsi"/>
          <w:sz w:val="24"/>
        </w:rPr>
        <w:t xml:space="preserve">0 </w:t>
      </w:r>
      <w:r w:rsidR="000838E6" w:rsidRPr="00106C7D">
        <w:rPr>
          <w:rFonts w:asciiTheme="minorHAnsi" w:hAnsiTheme="minorHAnsi" w:cstheme="minorHAnsi"/>
          <w:sz w:val="24"/>
        </w:rPr>
        <w:t>000,00 zł</w:t>
      </w:r>
      <w:r w:rsidR="000838E6" w:rsidRPr="00106C7D">
        <w:rPr>
          <w:rFonts w:asciiTheme="minorHAnsi" w:hAnsiTheme="minorHAnsi" w:cstheme="minorHAnsi"/>
          <w:b w:val="0"/>
          <w:sz w:val="24"/>
        </w:rPr>
        <w:t>,</w:t>
      </w:r>
    </w:p>
    <w:p w14:paraId="7FB2794A" w14:textId="2435FF88" w:rsidR="000838E6" w:rsidRPr="00106C7D" w:rsidRDefault="00371364" w:rsidP="00982B98">
      <w:pPr>
        <w:pStyle w:val="Nagwek2"/>
        <w:numPr>
          <w:ilvl w:val="0"/>
          <w:numId w:val="12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>Obszar 3.</w:t>
      </w:r>
      <w:r w:rsidR="004D4C26" w:rsidRPr="00106C7D">
        <w:rPr>
          <w:rFonts w:asciiTheme="minorHAnsi" w:hAnsiTheme="minorHAnsi" w:cstheme="minorHAnsi"/>
          <w:sz w:val="24"/>
        </w:rPr>
        <w:t xml:space="preserve"> </w:t>
      </w:r>
      <w:r w:rsidR="004D4C26" w:rsidRPr="00106C7D">
        <w:rPr>
          <w:rFonts w:asciiTheme="minorHAnsi" w:hAnsiTheme="minorHAnsi" w:cstheme="minorHAnsi"/>
          <w:b w:val="0"/>
          <w:bCs w:val="0"/>
          <w:sz w:val="24"/>
        </w:rPr>
        <w:t>Dofinansowanie wypoczynku dzieci i młodzieży oraz organizacji warsztatów edukacyjnych dla dzieci Polaków zamieszkałych na Ukrainie</w:t>
      </w:r>
      <w:r w:rsidRPr="00106C7D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0838E6" w:rsidRPr="00106C7D">
        <w:rPr>
          <w:rFonts w:asciiTheme="minorHAnsi" w:hAnsiTheme="minorHAnsi" w:cstheme="minorHAnsi"/>
          <w:b w:val="0"/>
          <w:bCs w:val="0"/>
          <w:sz w:val="24"/>
        </w:rPr>
        <w:t>–</w:t>
      </w:r>
      <w:r w:rsidR="000838E6" w:rsidRPr="00106C7D">
        <w:rPr>
          <w:rFonts w:asciiTheme="minorHAnsi" w:hAnsiTheme="minorHAnsi" w:cstheme="minorHAnsi"/>
          <w:b w:val="0"/>
          <w:sz w:val="24"/>
        </w:rPr>
        <w:t xml:space="preserve"> kwota </w:t>
      </w:r>
      <w:r w:rsidR="000838E6" w:rsidRPr="00106C7D">
        <w:rPr>
          <w:rFonts w:asciiTheme="minorHAnsi" w:hAnsiTheme="minorHAnsi" w:cstheme="minorHAnsi"/>
          <w:sz w:val="24"/>
        </w:rPr>
        <w:t xml:space="preserve">do </w:t>
      </w:r>
      <w:r w:rsidR="00A95A25" w:rsidRPr="00106C7D">
        <w:rPr>
          <w:rFonts w:asciiTheme="minorHAnsi" w:hAnsiTheme="minorHAnsi" w:cstheme="minorHAnsi"/>
          <w:sz w:val="24"/>
        </w:rPr>
        <w:t>20</w:t>
      </w:r>
      <w:r w:rsidR="000838E6" w:rsidRPr="00106C7D">
        <w:rPr>
          <w:rFonts w:asciiTheme="minorHAnsi" w:hAnsiTheme="minorHAnsi" w:cstheme="minorHAnsi"/>
          <w:sz w:val="24"/>
        </w:rPr>
        <w:t> 000,00 zł</w:t>
      </w:r>
      <w:r w:rsidR="000838E6" w:rsidRPr="00106C7D">
        <w:rPr>
          <w:rFonts w:asciiTheme="minorHAnsi" w:hAnsiTheme="minorHAnsi" w:cstheme="minorHAnsi"/>
          <w:b w:val="0"/>
          <w:sz w:val="24"/>
        </w:rPr>
        <w:t>.</w:t>
      </w:r>
    </w:p>
    <w:p w14:paraId="5323A026" w14:textId="6E8DAB58" w:rsidR="00CD0A81" w:rsidRPr="00106C7D" w:rsidRDefault="00371364" w:rsidP="00982B98">
      <w:pPr>
        <w:pStyle w:val="Nagwek2"/>
        <w:numPr>
          <w:ilvl w:val="0"/>
          <w:numId w:val="12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>Obszar 4</w:t>
      </w:r>
      <w:r w:rsidR="00C0020E" w:rsidRPr="00106C7D">
        <w:rPr>
          <w:rFonts w:asciiTheme="minorHAnsi" w:hAnsiTheme="minorHAnsi" w:cstheme="minorHAnsi"/>
          <w:b w:val="0"/>
          <w:sz w:val="24"/>
        </w:rPr>
        <w:t>.</w:t>
      </w:r>
      <w:r w:rsidR="004D4C26" w:rsidRPr="00106C7D">
        <w:rPr>
          <w:rFonts w:asciiTheme="minorHAnsi" w:hAnsiTheme="minorHAnsi" w:cstheme="minorHAnsi"/>
          <w:sz w:val="24"/>
        </w:rPr>
        <w:t xml:space="preserve"> </w:t>
      </w:r>
      <w:r w:rsidR="004D4C26" w:rsidRPr="00106C7D">
        <w:rPr>
          <w:rFonts w:asciiTheme="minorHAnsi" w:hAnsiTheme="minorHAnsi" w:cstheme="minorHAnsi"/>
          <w:b w:val="0"/>
          <w:bCs w:val="0"/>
          <w:sz w:val="24"/>
        </w:rPr>
        <w:t>W</w:t>
      </w:r>
      <w:r w:rsidR="004D4C26" w:rsidRPr="00106C7D">
        <w:rPr>
          <w:rFonts w:ascii="Calibri" w:eastAsia="SimSun" w:hAnsi="Calibri" w:cs="Tahoma"/>
          <w:b w:val="0"/>
          <w:bCs w:val="0"/>
          <w:kern w:val="1"/>
          <w:sz w:val="24"/>
          <w:lang w:bidi="hi-IN"/>
        </w:rPr>
        <w:t>spieranie działań w zakresie gromadzenia i rozdawnictwa żywności osobom i instytucjom funkcjonującym w systemie pomocy społecznej</w:t>
      </w:r>
      <w:r w:rsidR="004D4C26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="000838E6" w:rsidRPr="00106C7D">
        <w:rPr>
          <w:rFonts w:asciiTheme="minorHAnsi" w:hAnsiTheme="minorHAnsi" w:cstheme="minorHAnsi"/>
          <w:b w:val="0"/>
          <w:sz w:val="24"/>
        </w:rPr>
        <w:t xml:space="preserve">– kwota </w:t>
      </w:r>
      <w:r w:rsidR="000838E6" w:rsidRPr="00106C7D">
        <w:rPr>
          <w:rFonts w:asciiTheme="minorHAnsi" w:hAnsiTheme="minorHAnsi" w:cstheme="minorHAnsi"/>
          <w:sz w:val="24"/>
        </w:rPr>
        <w:t xml:space="preserve">do </w:t>
      </w:r>
      <w:r w:rsidR="00A95A25" w:rsidRPr="00106C7D">
        <w:rPr>
          <w:rFonts w:asciiTheme="minorHAnsi" w:hAnsiTheme="minorHAnsi" w:cstheme="minorHAnsi"/>
          <w:sz w:val="24"/>
        </w:rPr>
        <w:t>2</w:t>
      </w:r>
      <w:r w:rsidR="000838E6" w:rsidRPr="00106C7D">
        <w:rPr>
          <w:rFonts w:asciiTheme="minorHAnsi" w:hAnsiTheme="minorHAnsi" w:cstheme="minorHAnsi"/>
          <w:sz w:val="24"/>
        </w:rPr>
        <w:t>0 000,00 zł</w:t>
      </w:r>
      <w:r w:rsidR="000838E6" w:rsidRPr="00106C7D">
        <w:rPr>
          <w:rFonts w:asciiTheme="minorHAnsi" w:hAnsiTheme="minorHAnsi" w:cstheme="minorHAnsi"/>
          <w:b w:val="0"/>
          <w:sz w:val="24"/>
        </w:rPr>
        <w:t>,</w:t>
      </w:r>
    </w:p>
    <w:p w14:paraId="18C3C353" w14:textId="0FAAFE62" w:rsidR="00BC7AD0" w:rsidRPr="00106C7D" w:rsidRDefault="00BC7AD0" w:rsidP="00982B98">
      <w:pPr>
        <w:pStyle w:val="Nagwek2"/>
        <w:numPr>
          <w:ilvl w:val="0"/>
          <w:numId w:val="11"/>
        </w:numPr>
        <w:tabs>
          <w:tab w:val="left" w:pos="284"/>
          <w:tab w:val="center" w:pos="7056"/>
          <w:tab w:val="right" w:pos="11592"/>
        </w:tabs>
        <w:jc w:val="both"/>
        <w:rPr>
          <w:rFonts w:asciiTheme="minorHAnsi" w:hAnsiTheme="minorHAnsi" w:cstheme="minorHAnsi"/>
          <w:b w:val="0"/>
          <w:sz w:val="24"/>
        </w:rPr>
      </w:pPr>
      <w:r w:rsidRPr="00106C7D">
        <w:rPr>
          <w:rFonts w:asciiTheme="minorHAnsi" w:hAnsiTheme="minorHAnsi" w:cstheme="minorHAnsi"/>
          <w:b w:val="0"/>
          <w:sz w:val="24"/>
        </w:rPr>
        <w:t>Kwoty przeznaczone na realizację poszczególnych zadań mogą u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lec zmniejszeniu </w:t>
      </w:r>
      <w:r w:rsidRPr="00106C7D">
        <w:rPr>
          <w:rFonts w:asciiTheme="minorHAnsi" w:hAnsiTheme="minorHAnsi" w:cstheme="minorHAnsi"/>
          <w:b w:val="0"/>
          <w:sz w:val="24"/>
        </w:rPr>
        <w:t>w przypadku stwierdzenia, że zadania te można zrealizować mniejszym kosztem, złożone oferty nie uzyskają akceptacji Zarządu Województwa</w:t>
      </w:r>
      <w:r w:rsidR="00897581" w:rsidRPr="00106C7D">
        <w:rPr>
          <w:rFonts w:asciiTheme="minorHAnsi" w:hAnsiTheme="minorHAnsi" w:cstheme="minorHAnsi"/>
          <w:b w:val="0"/>
          <w:sz w:val="24"/>
        </w:rPr>
        <w:t xml:space="preserve"> Opolskiego</w:t>
      </w:r>
      <w:r w:rsidRPr="00106C7D">
        <w:rPr>
          <w:rFonts w:asciiTheme="minorHAnsi" w:hAnsiTheme="minorHAnsi" w:cstheme="minorHAnsi"/>
          <w:b w:val="0"/>
          <w:sz w:val="24"/>
        </w:rPr>
        <w:t xml:space="preserve">, lub zaistnieje konieczność zmniejszenia budżetu Województwa w części przeznaczonej na realizację zadania </w:t>
      </w:r>
      <w:r w:rsidR="00CB7D7E" w:rsidRPr="00106C7D">
        <w:rPr>
          <w:rFonts w:asciiTheme="minorHAnsi" w:hAnsiTheme="minorHAnsi" w:cstheme="minorHAnsi"/>
          <w:b w:val="0"/>
          <w:sz w:val="24"/>
        </w:rPr>
        <w:t xml:space="preserve"> </w:t>
      </w:r>
      <w:r w:rsidRPr="00106C7D">
        <w:rPr>
          <w:rFonts w:asciiTheme="minorHAnsi" w:hAnsiTheme="minorHAnsi" w:cstheme="minorHAnsi"/>
          <w:b w:val="0"/>
          <w:sz w:val="24"/>
        </w:rPr>
        <w:t>z ważnych przyczyn, niemożliwych do przewidzenia w dniu ogłoszenia konkursu.</w:t>
      </w:r>
    </w:p>
    <w:p w14:paraId="380760E3" w14:textId="2E111350" w:rsidR="00897581" w:rsidRPr="00106C7D" w:rsidRDefault="00BC7AD0" w:rsidP="00982B98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Podaje się do wiadomości, że suma dotacji przyznanych przez Zarząd Województwa </w:t>
      </w:r>
      <w:r w:rsidR="00897581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 xml:space="preserve">na realizację zadań publicznych </w:t>
      </w:r>
      <w:r w:rsidR="00897581"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 xml:space="preserve">z zakresu pomocy społecznej </w:t>
      </w:r>
      <w:r w:rsidRPr="00106C7D">
        <w:rPr>
          <w:rFonts w:asciiTheme="minorHAnsi" w:hAnsiTheme="minorHAnsi" w:cstheme="minorHAnsi"/>
          <w:sz w:val="24"/>
        </w:rPr>
        <w:t xml:space="preserve">przez Podmioty </w:t>
      </w:r>
      <w:r w:rsidR="000838E6" w:rsidRPr="00106C7D">
        <w:rPr>
          <w:rFonts w:asciiTheme="minorHAnsi" w:hAnsiTheme="minorHAnsi" w:cstheme="minorHAnsi"/>
          <w:sz w:val="24"/>
        </w:rPr>
        <w:t>w roku 20</w:t>
      </w:r>
      <w:r w:rsidR="00897581" w:rsidRPr="00106C7D">
        <w:rPr>
          <w:rFonts w:asciiTheme="minorHAnsi" w:hAnsiTheme="minorHAnsi" w:cstheme="minorHAnsi"/>
          <w:sz w:val="24"/>
        </w:rPr>
        <w:t>21</w:t>
      </w:r>
      <w:r w:rsidR="000838E6" w:rsidRPr="00106C7D">
        <w:rPr>
          <w:rFonts w:asciiTheme="minorHAnsi" w:hAnsiTheme="minorHAnsi" w:cstheme="minorHAnsi"/>
          <w:sz w:val="24"/>
        </w:rPr>
        <w:t xml:space="preserve"> wyniosła </w:t>
      </w:r>
      <w:r w:rsidRPr="00106C7D">
        <w:rPr>
          <w:rFonts w:asciiTheme="minorHAnsi" w:hAnsiTheme="minorHAnsi" w:cstheme="minorHAnsi"/>
          <w:sz w:val="24"/>
        </w:rPr>
        <w:t xml:space="preserve">0,00 zł </w:t>
      </w:r>
      <w:r w:rsidR="00897581" w:rsidRPr="00106C7D">
        <w:rPr>
          <w:rFonts w:asciiTheme="minorHAnsi" w:hAnsiTheme="minorHAnsi" w:cstheme="minorHAnsi"/>
          <w:sz w:val="24"/>
        </w:rPr>
        <w:t>i w roku 2020 w</w:t>
      </w:r>
      <w:r w:rsidR="00245B4A" w:rsidRPr="00106C7D">
        <w:rPr>
          <w:rFonts w:asciiTheme="minorHAnsi" w:hAnsiTheme="minorHAnsi" w:cstheme="minorHAnsi"/>
          <w:sz w:val="24"/>
        </w:rPr>
        <w:t xml:space="preserve">yniosła </w:t>
      </w:r>
      <w:r w:rsidR="000838E6" w:rsidRPr="00106C7D">
        <w:rPr>
          <w:rFonts w:asciiTheme="minorHAnsi" w:hAnsiTheme="minorHAnsi" w:cstheme="minorHAnsi"/>
          <w:sz w:val="24"/>
        </w:rPr>
        <w:t xml:space="preserve">0,00 </w:t>
      </w:r>
      <w:r w:rsidR="00245B4A" w:rsidRPr="00106C7D">
        <w:rPr>
          <w:rFonts w:asciiTheme="minorHAnsi" w:hAnsiTheme="minorHAnsi" w:cstheme="minorHAnsi"/>
          <w:sz w:val="24"/>
        </w:rPr>
        <w:t>zł</w:t>
      </w:r>
      <w:r w:rsidR="00897581" w:rsidRPr="00106C7D">
        <w:rPr>
          <w:rFonts w:asciiTheme="minorHAnsi" w:hAnsiTheme="minorHAnsi" w:cstheme="minorHAnsi"/>
          <w:sz w:val="24"/>
        </w:rPr>
        <w:t>.</w:t>
      </w:r>
    </w:p>
    <w:p w14:paraId="2534D7E0" w14:textId="77777777" w:rsidR="00477090" w:rsidRPr="00106C7D" w:rsidRDefault="00477090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774A7DE5" w14:textId="77777777" w:rsidR="00BD084E" w:rsidRPr="00106C7D" w:rsidRDefault="00BD084E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Zasady przyznawania dotacji</w:t>
      </w:r>
    </w:p>
    <w:p w14:paraId="7FCCAC01" w14:textId="77777777" w:rsidR="00BD084E" w:rsidRPr="00106C7D" w:rsidRDefault="00BD084E" w:rsidP="00BD084E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9EF9F44" w14:textId="2D405B66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>Zlecenie zadania publicznego i przyznanie dotacji na</w:t>
      </w:r>
      <w:r w:rsidR="00FC607E" w:rsidRPr="00106C7D">
        <w:rPr>
          <w:rFonts w:asciiTheme="minorHAnsi" w:hAnsiTheme="minorHAnsi" w:cstheme="minorHAnsi"/>
          <w:sz w:val="24"/>
        </w:rPr>
        <w:t xml:space="preserve"> finansowanie lub</w:t>
      </w:r>
      <w:r w:rsidRPr="00106C7D">
        <w:rPr>
          <w:rFonts w:asciiTheme="minorHAnsi" w:hAnsiTheme="minorHAnsi" w:cstheme="minorHAnsi"/>
          <w:sz w:val="24"/>
        </w:rPr>
        <w:t xml:space="preserve"> </w:t>
      </w:r>
      <w:r w:rsidR="00F501C2" w:rsidRPr="00106C7D">
        <w:rPr>
          <w:rFonts w:asciiTheme="minorHAnsi" w:hAnsiTheme="minorHAnsi" w:cstheme="minorHAnsi"/>
          <w:sz w:val="24"/>
        </w:rPr>
        <w:t>do</w:t>
      </w:r>
      <w:r w:rsidRPr="00106C7D">
        <w:rPr>
          <w:rFonts w:asciiTheme="minorHAnsi" w:hAnsiTheme="minorHAnsi" w:cstheme="minorHAnsi"/>
          <w:sz w:val="24"/>
        </w:rPr>
        <w:t xml:space="preserve">finansowanie jego realizacji następuje z odpowiednim zastosowaniem przepisów art. 11 i 16 ustawy z dnia  </w:t>
      </w:r>
      <w:r w:rsidR="00651FAD" w:rsidRPr="00106C7D">
        <w:rPr>
          <w:rFonts w:asciiTheme="minorHAnsi" w:hAnsiTheme="minorHAnsi" w:cstheme="minorHAnsi"/>
          <w:sz w:val="24"/>
        </w:rPr>
        <w:t>24 kwietnia 2003 r.</w:t>
      </w:r>
      <w:r w:rsidRPr="00106C7D">
        <w:rPr>
          <w:rFonts w:asciiTheme="minorHAnsi" w:hAnsiTheme="minorHAnsi" w:cstheme="minorHAnsi"/>
          <w:sz w:val="24"/>
        </w:rPr>
        <w:t xml:space="preserve"> o działalności pożytku publicznego i o wolontariacie lub innych właściwych przepisów.</w:t>
      </w:r>
    </w:p>
    <w:p w14:paraId="28BDEC1D" w14:textId="63BD36FB" w:rsidR="00BD084E" w:rsidRPr="00106C7D" w:rsidRDefault="00BD084E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Podmioty mogą otrzymywać dotacje </w:t>
      </w:r>
      <w:r w:rsidR="00F501C2" w:rsidRPr="00106C7D">
        <w:rPr>
          <w:rFonts w:asciiTheme="minorHAnsi" w:hAnsiTheme="minorHAnsi" w:cstheme="minorHAnsi"/>
          <w:sz w:val="24"/>
        </w:rPr>
        <w:t xml:space="preserve">z budżetu Województwa </w:t>
      </w:r>
      <w:r w:rsidR="00EE5D72" w:rsidRPr="00106C7D">
        <w:rPr>
          <w:rFonts w:asciiTheme="minorHAnsi" w:hAnsiTheme="minorHAnsi" w:cstheme="minorHAnsi"/>
          <w:sz w:val="24"/>
        </w:rPr>
        <w:t xml:space="preserve">Opolskiego </w:t>
      </w:r>
      <w:r w:rsidRPr="00106C7D">
        <w:rPr>
          <w:rFonts w:asciiTheme="minorHAnsi" w:hAnsiTheme="minorHAnsi" w:cstheme="minorHAnsi"/>
          <w:sz w:val="24"/>
        </w:rPr>
        <w:t>na cel</w:t>
      </w:r>
      <w:r w:rsidR="00651FAD" w:rsidRPr="00106C7D">
        <w:rPr>
          <w:rFonts w:asciiTheme="minorHAnsi" w:hAnsiTheme="minorHAnsi" w:cstheme="minorHAnsi"/>
          <w:sz w:val="24"/>
        </w:rPr>
        <w:t>e pu</w:t>
      </w:r>
      <w:r w:rsidR="00B23757" w:rsidRPr="00106C7D">
        <w:rPr>
          <w:rFonts w:asciiTheme="minorHAnsi" w:hAnsiTheme="minorHAnsi" w:cstheme="minorHAnsi"/>
          <w:sz w:val="24"/>
        </w:rPr>
        <w:t>bliczne, związane</w:t>
      </w:r>
      <w:r w:rsidRPr="00106C7D">
        <w:rPr>
          <w:rFonts w:asciiTheme="minorHAnsi" w:hAnsiTheme="minorHAnsi" w:cstheme="minorHAnsi"/>
          <w:sz w:val="24"/>
        </w:rPr>
        <w:t xml:space="preserve"> z realizacją zadań Województwa</w:t>
      </w:r>
      <w:r w:rsidR="00EE5D72" w:rsidRPr="00106C7D">
        <w:rPr>
          <w:rFonts w:asciiTheme="minorHAnsi" w:hAnsiTheme="minorHAnsi" w:cstheme="minorHAnsi"/>
          <w:sz w:val="24"/>
        </w:rPr>
        <w:t xml:space="preserve"> Opolskiego</w:t>
      </w:r>
      <w:r w:rsidRPr="00106C7D">
        <w:rPr>
          <w:rFonts w:asciiTheme="minorHAnsi" w:hAnsiTheme="minorHAnsi" w:cstheme="minorHAnsi"/>
          <w:sz w:val="24"/>
        </w:rPr>
        <w:t>, a także na dofinansowanie inwestycji związanych  z realizacją tych zadań.</w:t>
      </w:r>
    </w:p>
    <w:p w14:paraId="1917EA68" w14:textId="21B323F0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W przypadku, gdy Podmiot zamierza wnioskować o dofinansowanie inwestycji związanej                   z realizacją zadania publicznego, winien opisać ją w ofercie w </w:t>
      </w:r>
      <w:r w:rsidR="00EE5D72" w:rsidRPr="00106C7D">
        <w:rPr>
          <w:rFonts w:asciiTheme="minorHAnsi" w:hAnsiTheme="minorHAnsi" w:cstheme="minorHAnsi"/>
          <w:sz w:val="24"/>
        </w:rPr>
        <w:t>rozdziale</w:t>
      </w:r>
      <w:r w:rsidRPr="00106C7D">
        <w:rPr>
          <w:rFonts w:asciiTheme="minorHAnsi" w:hAnsiTheme="minorHAnsi" w:cstheme="minorHAnsi"/>
          <w:sz w:val="24"/>
        </w:rPr>
        <w:t xml:space="preserve"> VI Inne informacje.</w:t>
      </w:r>
    </w:p>
    <w:p w14:paraId="45885167" w14:textId="71D94D6A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EE5D72" w:rsidRPr="00106C7D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106C7D">
        <w:rPr>
          <w:rFonts w:asciiTheme="minorHAnsi" w:hAnsiTheme="minorHAnsi" w:cstheme="minorHAnsi"/>
          <w:color w:val="000000"/>
          <w:sz w:val="24"/>
        </w:rPr>
        <w:t>przyznaje dotacje na</w:t>
      </w:r>
      <w:r w:rsidR="00FC607E" w:rsidRPr="00106C7D">
        <w:rPr>
          <w:rFonts w:asciiTheme="minorHAnsi" w:hAnsiTheme="minorHAnsi" w:cstheme="minorHAnsi"/>
          <w:color w:val="000000"/>
          <w:sz w:val="24"/>
        </w:rPr>
        <w:t xml:space="preserve"> finansowanie lub</w:t>
      </w:r>
      <w:r w:rsidRPr="00106C7D">
        <w:rPr>
          <w:rFonts w:asciiTheme="minorHAnsi" w:hAnsiTheme="minorHAnsi" w:cstheme="minorHAnsi"/>
          <w:color w:val="000000"/>
          <w:sz w:val="24"/>
        </w:rPr>
        <w:t xml:space="preserve"> </w:t>
      </w:r>
      <w:r w:rsidR="00F501C2" w:rsidRPr="00106C7D">
        <w:rPr>
          <w:rFonts w:asciiTheme="minorHAnsi" w:hAnsiTheme="minorHAnsi" w:cstheme="minorHAnsi"/>
          <w:color w:val="000000"/>
          <w:sz w:val="24"/>
        </w:rPr>
        <w:t>do</w:t>
      </w:r>
      <w:r w:rsidRPr="00106C7D">
        <w:rPr>
          <w:rFonts w:asciiTheme="minorHAnsi" w:hAnsiTheme="minorHAnsi" w:cstheme="minorHAnsi"/>
          <w:color w:val="000000"/>
          <w:sz w:val="24"/>
        </w:rPr>
        <w:t xml:space="preserve">finansowanie  realizacji zadań publicznych wyłonionych w konkursie, w </w:t>
      </w:r>
      <w:r w:rsidRPr="00106C7D">
        <w:rPr>
          <w:rFonts w:asciiTheme="minorHAnsi" w:hAnsiTheme="minorHAnsi" w:cstheme="minorHAnsi"/>
          <w:sz w:val="24"/>
        </w:rPr>
        <w:t>drodze uchwały.</w:t>
      </w:r>
    </w:p>
    <w:p w14:paraId="19A7AA0C" w14:textId="100DC39A" w:rsidR="00651FAD" w:rsidRPr="00106C7D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06C7D">
        <w:rPr>
          <w:rFonts w:asciiTheme="minorHAnsi" w:hAnsiTheme="minorHAnsi" w:cstheme="minorHAnsi"/>
          <w:sz w:val="24"/>
        </w:rPr>
        <w:t xml:space="preserve">Dotacje </w:t>
      </w:r>
      <w:r w:rsidRPr="00106C7D">
        <w:rPr>
          <w:rFonts w:asciiTheme="minorHAnsi" w:hAnsiTheme="minorHAnsi" w:cstheme="minorHAnsi"/>
          <w:bCs/>
          <w:sz w:val="24"/>
        </w:rPr>
        <w:t>nie mogą</w:t>
      </w:r>
      <w:r w:rsidRPr="00106C7D">
        <w:rPr>
          <w:rFonts w:asciiTheme="minorHAnsi" w:hAnsiTheme="minorHAnsi" w:cstheme="minorHAnsi"/>
          <w:sz w:val="24"/>
        </w:rPr>
        <w:t xml:space="preserve"> być przyznawane na (wydatki będą traktowane jako koszty niekwalifikowane niepokrywane z dotacji): </w:t>
      </w:r>
    </w:p>
    <w:p w14:paraId="6D5F1A27" w14:textId="38B7EBBD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747B329E" w14:textId="244036CC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3551D042" w14:textId="12D2C119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hAnsi="Calibri" w:cs="Calibri"/>
          <w:sz w:val="24"/>
        </w:rPr>
        <w:t>pokrycie deficytu zrealizowanych wcześniej przedsięwzięć,</w:t>
      </w:r>
    </w:p>
    <w:p w14:paraId="1EAF4D5E" w14:textId="49BA88CB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4637DD60" w14:textId="7C3E4EB1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683477A0" w14:textId="4369F7B9" w:rsidR="00EE5D72" w:rsidRPr="00106C7D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lastRenderedPageBreak/>
        <w:t>koszty wszelkich kar i grzywien,</w:t>
      </w:r>
    </w:p>
    <w:p w14:paraId="3FDE2777" w14:textId="397D1643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106C7D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</w:t>
      </w:r>
      <w:r w:rsidRPr="000C0F8B">
        <w:rPr>
          <w:rFonts w:ascii="Calibri" w:eastAsia="Calibri" w:hAnsi="Calibri"/>
          <w:sz w:val="24"/>
          <w:lang w:eastAsia="en-US"/>
        </w:rPr>
        <w:t xml:space="preserve"> realizacją zadania,</w:t>
      </w:r>
    </w:p>
    <w:p w14:paraId="489CE11D" w14:textId="1BE3C562" w:rsidR="00EE5D72" w:rsidRPr="000C0F8B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0C0F8B">
        <w:rPr>
          <w:rFonts w:ascii="Calibri" w:hAnsi="Calibri" w:cs="Calibri"/>
          <w:sz w:val="24"/>
        </w:rPr>
        <w:t>działalność gospodarczą,</w:t>
      </w:r>
    </w:p>
    <w:p w14:paraId="4574EA0E" w14:textId="09DA65FD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działalność polityczną i religijną,</w:t>
      </w:r>
    </w:p>
    <w:p w14:paraId="3143F0BB" w14:textId="615B389F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6E6EAA14" w14:textId="6487E383" w:rsidR="00EE5D72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(t.j. Dz.U. z 202</w:t>
      </w:r>
      <w:r w:rsidR="003A0C77">
        <w:rPr>
          <w:rFonts w:ascii="Calibri" w:hAnsi="Calibri" w:cs="Calibri"/>
          <w:sz w:val="24"/>
        </w:rPr>
        <w:t>1</w:t>
      </w:r>
      <w:r w:rsidRPr="00EE5D72">
        <w:rPr>
          <w:rFonts w:ascii="Calibri" w:hAnsi="Calibri" w:cs="Calibri"/>
          <w:sz w:val="24"/>
        </w:rPr>
        <w:t xml:space="preserve"> r. poz. </w:t>
      </w:r>
      <w:r w:rsidR="003A0C77">
        <w:rPr>
          <w:rFonts w:ascii="Calibri" w:hAnsi="Calibri" w:cs="Calibri"/>
          <w:sz w:val="24"/>
        </w:rPr>
        <w:t>685</w:t>
      </w:r>
      <w:r w:rsidRPr="00EE5D72">
        <w:rPr>
          <w:rFonts w:ascii="Calibri" w:hAnsi="Calibri" w:cs="Calibri"/>
          <w:sz w:val="24"/>
        </w:rPr>
        <w:t xml:space="preserve"> z późn. zm.),</w:t>
      </w:r>
    </w:p>
    <w:p w14:paraId="0A8CDD47" w14:textId="1C42369F" w:rsidR="00651FAD" w:rsidRPr="00EE5D72" w:rsidRDefault="00EE5D72" w:rsidP="00982B98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 w:rsidRPr="00EE5D72">
        <w:rPr>
          <w:rFonts w:ascii="Calibri" w:hAnsi="Calibri" w:cs="Calibri"/>
          <w:sz w:val="24"/>
        </w:rPr>
        <w:t>wydatki nie związane z realizacją danego zadania.</w:t>
      </w:r>
    </w:p>
    <w:p w14:paraId="5911AD15" w14:textId="2860D8DA" w:rsidR="00651FAD" w:rsidRPr="00C70E71" w:rsidRDefault="00651FAD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E5D72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wnioskowana w ofercie. W takim przypadku Podmiot może przyjąć zmniejszenie zakresu rzeczowego zadania, </w:t>
      </w:r>
      <w:r w:rsidRPr="00E93582">
        <w:rPr>
          <w:rFonts w:asciiTheme="minorHAnsi" w:hAnsiTheme="minorHAnsi" w:cstheme="minorHAnsi"/>
          <w:b/>
          <w:sz w:val="24"/>
          <w:u w:val="single"/>
        </w:rPr>
        <w:t>nie wpływającego na zmianę kryteriów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525533D3" w14:textId="7247F586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/>
          <w:b/>
          <w:sz w:val="24"/>
        </w:rPr>
        <w:t>Dopuszcza się możliwość dokonania przesunięć pomiędzy poszczególnymi pozycjami                              w kosztorysie do 30 % całkowitych kosztów zadania, z zachowaniem kwoty dotacji, bez konieczności aneksowania umowy. O przesunięciach, wraz z uzasadnieniem, należy poinformować w sprawozdaniu końcowym z realizacji zadania.</w:t>
      </w:r>
    </w:p>
    <w:p w14:paraId="29B20F14" w14:textId="22214A1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 xml:space="preserve">Niewykorzystane kwoty dotacji </w:t>
      </w:r>
      <w:r w:rsidRPr="00C70E71">
        <w:rPr>
          <w:rFonts w:ascii="Calibri" w:hAnsi="Calibri" w:cs="Calibri"/>
          <w:sz w:val="24"/>
        </w:rPr>
        <w:t xml:space="preserve">przyznane na dany rok budżetowy Podmiotowi podlegają zwrotowi na rachunek </w:t>
      </w:r>
      <w:r w:rsidRPr="00E93582">
        <w:rPr>
          <w:rFonts w:asciiTheme="minorHAnsi" w:hAnsiTheme="minorHAnsi" w:cstheme="minorHAnsi"/>
          <w:sz w:val="24"/>
        </w:rPr>
        <w:t xml:space="preserve">Regionalnego Ośrodka Polityki Społecznej w Opolu </w:t>
      </w:r>
      <w:r w:rsidRPr="00C70E71">
        <w:rPr>
          <w:rFonts w:ascii="Calibri" w:hAnsi="Calibri" w:cs="Calibri"/>
          <w:sz w:val="24"/>
        </w:rPr>
        <w:t>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2EF93B8C" w14:textId="108DBF19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Zarząd Województwa Opolskiego może odmówić Podmiotowi wyłonionemu w konkursie przyznania dotacji 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2A6E3610" w14:textId="77777777" w:rsidR="00C70E71" w:rsidRPr="00C70E71" w:rsidRDefault="00C70E71" w:rsidP="00982B98">
      <w:pPr>
        <w:pStyle w:val="Tekstpodstawowy"/>
        <w:numPr>
          <w:ilvl w:val="0"/>
          <w:numId w:val="4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70E71">
        <w:rPr>
          <w:rFonts w:ascii="Calibri" w:hAnsi="Calibri" w:cs="Calibri"/>
          <w:color w:val="000000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65265711" w14:textId="0B093330" w:rsidR="00C70E71" w:rsidRDefault="00C70E71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7AFD6817" w14:textId="668F2846" w:rsidR="00AA0B7A" w:rsidRDefault="00AA0B7A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1D08F141" w14:textId="77777777" w:rsidR="00AA0B7A" w:rsidRPr="00E93582" w:rsidRDefault="00AA0B7A" w:rsidP="00C70E71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sz w:val="24"/>
        </w:rPr>
      </w:pPr>
    </w:p>
    <w:p w14:paraId="7FC3C620" w14:textId="77777777" w:rsidR="00477090" w:rsidRPr="00E93582" w:rsidRDefault="000E2A4F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lastRenderedPageBreak/>
        <w:t>Term</w:t>
      </w:r>
      <w:r w:rsidR="00B23757" w:rsidRPr="00E93582">
        <w:rPr>
          <w:rFonts w:asciiTheme="minorHAnsi" w:hAnsiTheme="minorHAnsi" w:cstheme="minorHAnsi"/>
          <w:sz w:val="24"/>
        </w:rPr>
        <w:t>in i warunki realizacji zadania</w:t>
      </w:r>
    </w:p>
    <w:p w14:paraId="1494B1E3" w14:textId="77777777" w:rsidR="00477090" w:rsidRPr="00E93582" w:rsidRDefault="00477090" w:rsidP="00477090">
      <w:pPr>
        <w:pStyle w:val="Podtytu"/>
        <w:spacing w:before="0" w:after="0"/>
        <w:rPr>
          <w:rFonts w:asciiTheme="minorHAnsi" w:hAnsiTheme="minorHAnsi" w:cstheme="minorHAnsi"/>
          <w:i w:val="0"/>
          <w:sz w:val="24"/>
          <w:szCs w:val="24"/>
          <w:lang w:eastAsia="pl-PL"/>
        </w:rPr>
      </w:pPr>
    </w:p>
    <w:p w14:paraId="27791979" w14:textId="5C22491E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Zadanie winno być wykonane w roku 20</w:t>
      </w:r>
      <w:r w:rsidR="00C70E71">
        <w:rPr>
          <w:rFonts w:asciiTheme="minorHAnsi" w:hAnsiTheme="minorHAnsi" w:cstheme="minorHAnsi"/>
          <w:sz w:val="24"/>
        </w:rPr>
        <w:t>21</w:t>
      </w:r>
      <w:r w:rsidRPr="00E93582">
        <w:rPr>
          <w:rFonts w:asciiTheme="minorHAnsi" w:hAnsiTheme="minorHAnsi" w:cstheme="minorHAnsi"/>
          <w:sz w:val="24"/>
        </w:rPr>
        <w:t xml:space="preserve">, przy czym początek realizacji zadania opisanego            w ofercie może nastąpić bezpośrednio po rozstrzygnięciu konkursu przez Zarząd Województwa </w:t>
      </w:r>
      <w:r w:rsidR="00C70E71">
        <w:rPr>
          <w:rFonts w:asciiTheme="minorHAnsi" w:hAnsiTheme="minorHAnsi" w:cstheme="minorHAnsi"/>
          <w:sz w:val="24"/>
        </w:rPr>
        <w:t>Opolskiego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Pr="00C70E71">
        <w:rPr>
          <w:rFonts w:asciiTheme="minorHAnsi" w:hAnsiTheme="minorHAnsi" w:cstheme="minorHAnsi"/>
          <w:b/>
          <w:bCs/>
          <w:sz w:val="24"/>
        </w:rPr>
        <w:t>i podpisaniu umowy</w:t>
      </w:r>
      <w:r w:rsidRPr="00E93582">
        <w:rPr>
          <w:rFonts w:asciiTheme="minorHAnsi" w:hAnsiTheme="minorHAnsi" w:cstheme="minorHAnsi"/>
          <w:sz w:val="24"/>
        </w:rPr>
        <w:t xml:space="preserve">, a zakończenie </w:t>
      </w:r>
      <w:r w:rsidRPr="00E93582">
        <w:rPr>
          <w:rFonts w:asciiTheme="minorHAnsi" w:hAnsiTheme="minorHAnsi" w:cstheme="minorHAnsi"/>
          <w:b/>
          <w:sz w:val="24"/>
        </w:rPr>
        <w:t>do dnia</w:t>
      </w:r>
      <w:r w:rsidRPr="00E93582">
        <w:rPr>
          <w:rFonts w:asciiTheme="minorHAnsi" w:hAnsiTheme="minorHAnsi" w:cstheme="minorHAnsi"/>
          <w:sz w:val="24"/>
        </w:rPr>
        <w:t xml:space="preserve"> </w:t>
      </w:r>
      <w:r w:rsidR="00264DA9" w:rsidRPr="00E93582">
        <w:rPr>
          <w:rFonts w:asciiTheme="minorHAnsi" w:hAnsiTheme="minorHAnsi" w:cstheme="minorHAnsi"/>
          <w:b/>
          <w:sz w:val="24"/>
        </w:rPr>
        <w:t>30</w:t>
      </w:r>
      <w:r w:rsidRPr="00E93582">
        <w:rPr>
          <w:rFonts w:asciiTheme="minorHAnsi" w:hAnsiTheme="minorHAnsi" w:cstheme="minorHAnsi"/>
          <w:b/>
          <w:sz w:val="24"/>
        </w:rPr>
        <w:t xml:space="preserve">  grudnia  20</w:t>
      </w:r>
      <w:r w:rsidR="00C70E71">
        <w:rPr>
          <w:rFonts w:asciiTheme="minorHAnsi" w:hAnsiTheme="minorHAnsi" w:cstheme="minorHAnsi"/>
          <w:b/>
          <w:sz w:val="24"/>
        </w:rPr>
        <w:t>21</w:t>
      </w:r>
      <w:r w:rsidRPr="00E93582">
        <w:rPr>
          <w:rFonts w:asciiTheme="minorHAnsi" w:hAnsiTheme="minorHAnsi" w:cstheme="minorHAnsi"/>
          <w:b/>
          <w:sz w:val="24"/>
        </w:rPr>
        <w:t xml:space="preserve"> r</w:t>
      </w:r>
      <w:r w:rsidRPr="00E93582">
        <w:rPr>
          <w:rFonts w:asciiTheme="minorHAnsi" w:hAnsiTheme="minorHAnsi" w:cstheme="minorHAnsi"/>
          <w:sz w:val="24"/>
        </w:rPr>
        <w:t xml:space="preserve">. </w:t>
      </w:r>
    </w:p>
    <w:p w14:paraId="6BD2FFC9" w14:textId="2A5BF4F8" w:rsidR="000E2A4F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B45911" w:rsidRPr="00E93582">
        <w:rPr>
          <w:rFonts w:asciiTheme="minorHAnsi" w:hAnsiTheme="minorHAnsi" w:cstheme="minorHAnsi"/>
          <w:sz w:val="24"/>
        </w:rPr>
        <w:t xml:space="preserve">                </w:t>
      </w:r>
      <w:r w:rsidRPr="00E93582">
        <w:rPr>
          <w:rFonts w:asciiTheme="minorHAnsi" w:hAnsiTheme="minorHAnsi" w:cstheme="minorHAnsi"/>
          <w:sz w:val="24"/>
        </w:rPr>
        <w:t xml:space="preserve">z obowiązującymi standardami i przepisami, w zakresie opisanym w ofercie. </w:t>
      </w:r>
    </w:p>
    <w:p w14:paraId="1A0C63CD" w14:textId="4EA7449D" w:rsidR="008A5CE7" w:rsidRPr="00A96805" w:rsidRDefault="00C70E71" w:rsidP="00A96805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b/>
          <w:sz w:val="24"/>
          <w:u w:val="single"/>
        </w:rPr>
      </w:pPr>
      <w:r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>
        <w:rPr>
          <w:rFonts w:ascii="Calibri" w:hAnsi="Calibri"/>
          <w:b/>
          <w:sz w:val="24"/>
          <w:u w:val="single"/>
        </w:rPr>
        <w:t>.</w:t>
      </w:r>
      <w:r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155210B0" w14:textId="77777777" w:rsidR="00C70E71" w:rsidRDefault="00C70E71" w:rsidP="00982B98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after="40"/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/>
          <w:sz w:val="24"/>
        </w:rPr>
        <w:t xml:space="preserve">Dopuszcza się pobieranie opłat od adresatów zadania publicznego pod warunkiem, że Podmiot realizujący zadanie prowadzi działalność odpłatną pożytku publicznego, z której przychód służy </w:t>
      </w:r>
      <w:r>
        <w:rPr>
          <w:rFonts w:ascii="Calibri" w:hAnsi="Calibri" w:cs="Calibri"/>
          <w:sz w:val="24"/>
        </w:rPr>
        <w:t>wyłącznie realizacji zadania publicznego.</w:t>
      </w:r>
    </w:p>
    <w:p w14:paraId="0DB773F2" w14:textId="77777777" w:rsidR="000E2A4F" w:rsidRPr="00E93582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51E7B16D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408E8A60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E93582">
        <w:rPr>
          <w:rFonts w:asciiTheme="minorHAnsi" w:hAnsiTheme="minorHAnsi" w:cstheme="minorHAnsi"/>
          <w:color w:val="000000"/>
          <w:sz w:val="24"/>
        </w:rPr>
        <w:t>realizowanie zadań zgodnie z przyjętym harmonogramem,</w:t>
      </w:r>
    </w:p>
    <w:p w14:paraId="375F4E4E" w14:textId="7C2B0CC4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E93582">
        <w:rPr>
          <w:rFonts w:asciiTheme="minorHAnsi" w:hAnsiTheme="minorHAnsi" w:cstheme="minorHAnsi"/>
          <w:sz w:val="24"/>
        </w:rPr>
        <w:t>wkładu finansowego i niefinansowego (osobowego i rzeczowego)</w:t>
      </w:r>
      <w:r w:rsidRPr="00E93582">
        <w:rPr>
          <w:rFonts w:asciiTheme="minorHAnsi" w:hAnsiTheme="minorHAnsi" w:cstheme="minorHAnsi"/>
          <w:color w:val="FF0000"/>
          <w:sz w:val="24"/>
        </w:rPr>
        <w:t xml:space="preserve"> </w:t>
      </w:r>
      <w:r w:rsidR="00C70E71" w:rsidRPr="00C70E71">
        <w:rPr>
          <w:rFonts w:asciiTheme="minorHAnsi" w:hAnsiTheme="minorHAnsi" w:cstheme="minorHAnsi"/>
          <w:sz w:val="24"/>
        </w:rPr>
        <w:t>oraz świadczeń pienię</w:t>
      </w:r>
      <w:r w:rsidR="00C70E71">
        <w:rPr>
          <w:rFonts w:asciiTheme="minorHAnsi" w:hAnsiTheme="minorHAnsi" w:cstheme="minorHAnsi"/>
          <w:sz w:val="24"/>
        </w:rPr>
        <w:t>ż</w:t>
      </w:r>
      <w:r w:rsidR="00C70E71" w:rsidRPr="00C70E71">
        <w:rPr>
          <w:rFonts w:asciiTheme="minorHAnsi" w:hAnsiTheme="minorHAnsi" w:cstheme="minorHAnsi"/>
          <w:sz w:val="24"/>
        </w:rPr>
        <w:t>nych od odbiorcó</w:t>
      </w:r>
      <w:r w:rsidR="00C70E71">
        <w:rPr>
          <w:rFonts w:asciiTheme="minorHAnsi" w:hAnsiTheme="minorHAnsi" w:cstheme="minorHAnsi"/>
          <w:sz w:val="24"/>
        </w:rPr>
        <w:t>w</w:t>
      </w:r>
      <w:r w:rsidR="00C70E71" w:rsidRPr="00C70E71">
        <w:rPr>
          <w:rFonts w:asciiTheme="minorHAnsi" w:hAnsiTheme="minorHAnsi" w:cstheme="minorHAnsi"/>
          <w:sz w:val="24"/>
        </w:rPr>
        <w:t xml:space="preserve"> zadania, </w:t>
      </w:r>
      <w:r w:rsidRPr="00C70E71">
        <w:rPr>
          <w:rFonts w:asciiTheme="minorHAnsi" w:hAnsiTheme="minorHAnsi" w:cstheme="minorHAnsi"/>
          <w:sz w:val="24"/>
        </w:rPr>
        <w:t>zgodnie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 z przeznaczeniem,</w:t>
      </w:r>
    </w:p>
    <w:p w14:paraId="5E4BE079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1FEF6F81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eastAsia="Calibri" w:hAnsiTheme="minorHAnsi" w:cstheme="minorHAnsi"/>
          <w:color w:val="000000"/>
          <w:sz w:val="24"/>
        </w:rPr>
        <w:t>d</w:t>
      </w:r>
      <w:r w:rsidRPr="00E93582">
        <w:rPr>
          <w:rFonts w:asciiTheme="minorHAnsi" w:hAnsiTheme="minorHAnsi" w:cstheme="minorHAnsi"/>
          <w:color w:val="000000"/>
          <w:sz w:val="24"/>
        </w:rPr>
        <w:t xml:space="preserve">okonywanie zmian rzeczowych i finansowych wyłącznie na podstawie pisemnych aneksów do umów, </w:t>
      </w:r>
      <w:r w:rsidRPr="00E93582">
        <w:rPr>
          <w:rFonts w:asciiTheme="minorHAnsi" w:hAnsiTheme="minorHAnsi" w:cstheme="minorHAnsi"/>
          <w:sz w:val="24"/>
        </w:rPr>
        <w:t>w zakresie niewpływającym na zmianę kryteriów wyboru oferty Podmiotu (-tów),</w:t>
      </w:r>
    </w:p>
    <w:p w14:paraId="3F9570C5" w14:textId="77777777" w:rsidR="000E2A4F" w:rsidRPr="00E93582" w:rsidRDefault="000E2A4F" w:rsidP="00982B98">
      <w:pPr>
        <w:pStyle w:val="Tekstpodstawowy"/>
        <w:numPr>
          <w:ilvl w:val="0"/>
          <w:numId w:val="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6314054A" w14:textId="1E4A3331" w:rsidR="000E2A4F" w:rsidRPr="006D23AC" w:rsidRDefault="000E2A4F" w:rsidP="00982B98">
      <w:pPr>
        <w:pStyle w:val="Tekstpodstawowy"/>
        <w:numPr>
          <w:ilvl w:val="0"/>
          <w:numId w:val="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93582">
        <w:rPr>
          <w:rFonts w:asciiTheme="minorHAnsi" w:hAnsiTheme="minorHAnsi" w:cstheme="minorHAnsi"/>
          <w:sz w:val="24"/>
        </w:rPr>
        <w:t>Wszystkie stwierdzone uchybienia w realizacji zleconych zadań publicznych wpływają na ogólną ocenę Podmiotu przy zlecaniu i przydzielaniu środków finansowych na kolejne</w:t>
      </w:r>
      <w:r w:rsidRPr="006D23AC">
        <w:rPr>
          <w:rFonts w:asciiTheme="minorHAnsi" w:hAnsiTheme="minorHAnsi" w:cstheme="minorHAnsi"/>
          <w:sz w:val="24"/>
        </w:rPr>
        <w:t xml:space="preserve"> zadania.</w:t>
      </w:r>
    </w:p>
    <w:p w14:paraId="190B441E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6040ED91" w14:textId="77777777" w:rsidR="006D23AC" w:rsidRPr="00EF25D3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35E6B622" w14:textId="77777777" w:rsidR="006D23AC" w:rsidRPr="00EF25D3" w:rsidRDefault="006D23AC" w:rsidP="006D23AC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6EE603C0" w14:textId="387BD7AA" w:rsidR="006D23AC" w:rsidRPr="00E01597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Pr="00E01597">
        <w:rPr>
          <w:rFonts w:asciiTheme="minorHAnsi" w:hAnsiTheme="minorHAnsi" w:cstheme="minorHAnsi"/>
          <w:sz w:val="22"/>
          <w:szCs w:val="22"/>
        </w:rPr>
        <w:t>:</w:t>
      </w:r>
    </w:p>
    <w:p w14:paraId="092ACEF2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4A51C67F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3E38D2E6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24FF9673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 socjalne;</w:t>
      </w:r>
    </w:p>
    <w:p w14:paraId="7C3B8BE5" w14:textId="77777777" w:rsidR="006D23AC" w:rsidRPr="00E01597" w:rsidRDefault="006D23AC" w:rsidP="00982B98">
      <w:pPr>
        <w:pStyle w:val="Tekstpodstawowy"/>
        <w:numPr>
          <w:ilvl w:val="0"/>
          <w:numId w:val="1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 xml:space="preserve">spółki akcyjne i spółki z ograniczoną odpowiedzialnością oraz kluby sportowe będące spółkami działającymi na podstawie przepisów ustawy z dnia 25 czerwca 2010 r. o sporcie (t.j. Dz.U.  z </w:t>
      </w:r>
      <w:r w:rsidRPr="00E01597">
        <w:rPr>
          <w:rFonts w:ascii="Calibri" w:hAnsi="Calibri" w:cs="Calibri"/>
          <w:sz w:val="24"/>
        </w:rPr>
        <w:t xml:space="preserve">2020 r. poz. 1133), które nie działają w celu osiągnięcia zysku oraz </w:t>
      </w:r>
      <w:r w:rsidRPr="00E01597">
        <w:rPr>
          <w:rFonts w:ascii="Calibri" w:hAnsi="Calibri" w:cs="Calibri"/>
          <w:sz w:val="24"/>
        </w:rPr>
        <w:lastRenderedPageBreak/>
        <w:t>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1372D36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06E12E1C" w14:textId="06F8C527" w:rsidR="008A5CE7" w:rsidRPr="00AA0B7A" w:rsidRDefault="006D23AC" w:rsidP="00AA0B7A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0E3328AD" w14:textId="28AF57A4" w:rsidR="006D23AC" w:rsidRPr="00712265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E01597">
        <w:rPr>
          <w:rFonts w:asciiTheme="minorHAnsi" w:hAnsiTheme="minorHAnsi" w:cstheme="minorHAnsi"/>
          <w:b/>
          <w:bCs/>
          <w:sz w:val="24"/>
        </w:rPr>
        <w:t xml:space="preserve">Oferta dotycząca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powierzenia lub </w:t>
      </w:r>
      <w:r>
        <w:rPr>
          <w:rFonts w:asciiTheme="minorHAnsi" w:hAnsiTheme="minorHAnsi" w:cstheme="minorHAnsi"/>
          <w:b/>
          <w:bCs/>
          <w:sz w:val="24"/>
        </w:rPr>
        <w:t xml:space="preserve">wsparcia </w:t>
      </w:r>
      <w:r w:rsidRPr="00E01597">
        <w:rPr>
          <w:rFonts w:asciiTheme="minorHAnsi" w:hAnsiTheme="minorHAnsi" w:cstheme="minorHAnsi"/>
          <w:b/>
          <w:bCs/>
          <w:sz w:val="24"/>
        </w:rPr>
        <w:t xml:space="preserve">realizacji zadania publicznego Województwa w zakresie </w:t>
      </w:r>
      <w:r>
        <w:rPr>
          <w:rFonts w:asciiTheme="minorHAnsi" w:hAnsiTheme="minorHAnsi" w:cstheme="minorHAnsi"/>
          <w:b/>
          <w:bCs/>
          <w:iCs/>
          <w:sz w:val="24"/>
        </w:rPr>
        <w:t xml:space="preserve">pomocy społecznej winna zostać przygotowana i złożona w aplikacji Generator eNGO dostępnej na stronie </w:t>
      </w:r>
      <w:hyperlink r:id="rId8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oraz</w:t>
      </w:r>
      <w:r>
        <w:rPr>
          <w:rFonts w:asciiTheme="minorHAnsi" w:hAnsiTheme="minorHAnsi" w:cstheme="minorHAnsi"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podpisana </w:t>
      </w:r>
      <w:r w:rsidR="00FA5D29">
        <w:rPr>
          <w:rFonts w:asciiTheme="minorHAnsi" w:hAnsiTheme="minorHAnsi" w:cstheme="minorHAnsi"/>
          <w:b/>
          <w:bCs/>
          <w:sz w:val="24"/>
        </w:rPr>
        <w:t xml:space="preserve">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profilem zaufanym lub podpisem kwalifikowanym przez osoby uprawnione i </w:t>
      </w:r>
      <w:r>
        <w:rPr>
          <w:rFonts w:asciiTheme="minorHAnsi" w:hAnsiTheme="minorHAnsi" w:cstheme="minorHAnsi"/>
          <w:b/>
          <w:bCs/>
          <w:sz w:val="24"/>
        </w:rPr>
        <w:t xml:space="preserve">wysłana </w:t>
      </w:r>
      <w:r w:rsidRPr="000E5601">
        <w:rPr>
          <w:rFonts w:asciiTheme="minorHAnsi" w:hAnsiTheme="minorHAnsi" w:cstheme="minorHAnsi"/>
          <w:b/>
          <w:bCs/>
          <w:sz w:val="24"/>
        </w:rPr>
        <w:t xml:space="preserve">w wersji elektronicznej poprzez platformę ePUAP </w:t>
      </w:r>
      <w:r>
        <w:rPr>
          <w:rFonts w:asciiTheme="minorHAnsi" w:hAnsiTheme="minorHAnsi" w:cstheme="minorHAnsi"/>
          <w:b/>
          <w:bCs/>
          <w:sz w:val="24"/>
        </w:rPr>
        <w:t xml:space="preserve">na </w:t>
      </w:r>
      <w:r w:rsidRPr="000E5601">
        <w:rPr>
          <w:rFonts w:asciiTheme="minorHAnsi" w:hAnsiTheme="minorHAnsi" w:cstheme="minorHAnsi"/>
          <w:b/>
          <w:bCs/>
          <w:sz w:val="24"/>
        </w:rPr>
        <w:t>adres: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>/o7wj260kg5/SkrytkaESP</w:t>
      </w:r>
      <w:r>
        <w:rPr>
          <w:rFonts w:asciiTheme="minorHAnsi" w:hAnsiTheme="minorHAnsi" w:cstheme="minorHAnsi"/>
          <w:b/>
          <w:bCs/>
          <w:sz w:val="24"/>
        </w:rPr>
        <w:t xml:space="preserve">, </w:t>
      </w:r>
      <w:r w:rsidR="00FC607E">
        <w:rPr>
          <w:rFonts w:asciiTheme="minorHAnsi" w:hAnsiTheme="minorHAnsi" w:cstheme="minorHAnsi"/>
          <w:b/>
          <w:bCs/>
          <w:sz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8057E4">
        <w:rPr>
          <w:rFonts w:asciiTheme="minorHAnsi" w:hAnsiTheme="minorHAnsi" w:cstheme="minorHAnsi"/>
          <w:b/>
          <w:bCs/>
          <w:sz w:val="24"/>
        </w:rPr>
        <w:t>01 czerwca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 2021 r. do godz. 15.30.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12265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>
        <w:rPr>
          <w:rFonts w:asciiTheme="minorHAnsi" w:hAnsiTheme="minorHAnsi" w:cstheme="minorHAnsi"/>
          <w:b/>
          <w:bCs/>
          <w:sz w:val="24"/>
        </w:rPr>
        <w:t>wpływu podpisanej oferty do Regionalnego Ośrodka Polityki Społecznej w Opolu poprzez platformę ePUAP</w:t>
      </w:r>
      <w:r w:rsidRPr="00712265">
        <w:rPr>
          <w:rFonts w:asciiTheme="minorHAnsi" w:hAnsiTheme="minorHAnsi" w:cstheme="minorHAnsi"/>
          <w:b/>
          <w:bCs/>
          <w:sz w:val="24"/>
        </w:rPr>
        <w:t>.</w:t>
      </w:r>
    </w:p>
    <w:p w14:paraId="5BAC2793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Oferta zapisana </w:t>
      </w:r>
      <w:r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>w aplikacji Generator eNGO nie powinna być otwierana i modyfikowana w innych aplikacjach, gdyż powoduje to zmianę sumy kontrolnej oferty, uniemożliwiając jej weryfikację formalną.</w:t>
      </w:r>
      <w:r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76770B1D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>Modyfikacja oferty w aplikacji Generator eNGO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4FF25A22" w14:textId="77777777" w:rsidR="006D23AC" w:rsidRPr="000E56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1F78BB4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75B515A3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3F0C0AAC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4C023715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0C080F3A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2C3CDB72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35BB60CF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707DA81C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1FA71BE1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68E55B2E" w14:textId="77777777" w:rsidR="006D23AC" w:rsidRPr="00EF25D3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41E7E8C0" w14:textId="49EE5E81" w:rsidR="006D23AC" w:rsidRPr="00B16F12" w:rsidRDefault="006D23AC" w:rsidP="00982B98">
      <w:pPr>
        <w:pStyle w:val="Tekstpodstawowy"/>
        <w:widowControl w:val="0"/>
        <w:numPr>
          <w:ilvl w:val="0"/>
          <w:numId w:val="8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58AC4484" w14:textId="63CD6AFF" w:rsidR="00B16F12" w:rsidRDefault="00B16F12" w:rsidP="00B16F12">
      <w:pPr>
        <w:pStyle w:val="Tekstpodstawowy"/>
        <w:widowControl w:val="0"/>
        <w:tabs>
          <w:tab w:val="right" w:pos="11592"/>
        </w:tabs>
        <w:spacing w:after="17"/>
        <w:ind w:left="1182"/>
        <w:rPr>
          <w:rFonts w:asciiTheme="minorHAnsi" w:hAnsiTheme="minorHAnsi" w:cstheme="minorHAnsi"/>
          <w:color w:val="000000"/>
          <w:sz w:val="24"/>
        </w:rPr>
      </w:pPr>
    </w:p>
    <w:p w14:paraId="5A8E99D1" w14:textId="77777777" w:rsidR="00B16F12" w:rsidRPr="009F7803" w:rsidRDefault="00B16F12" w:rsidP="00B16F12">
      <w:pPr>
        <w:pStyle w:val="Tekstpodstawowy"/>
        <w:widowControl w:val="0"/>
        <w:tabs>
          <w:tab w:val="right" w:pos="11592"/>
        </w:tabs>
        <w:spacing w:after="17"/>
        <w:ind w:left="1182"/>
        <w:rPr>
          <w:rFonts w:asciiTheme="minorHAnsi" w:hAnsiTheme="minorHAnsi" w:cstheme="minorHAnsi"/>
          <w:sz w:val="24"/>
        </w:rPr>
      </w:pPr>
    </w:p>
    <w:p w14:paraId="78D8DCF2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lastRenderedPageBreak/>
        <w:t>W trakcie dokonywania oceny ofert możliwe jest wezwanie Podmiot</w:t>
      </w:r>
      <w:r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>5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 zamieszczenia informacji o ofertach Podmiotów, które nie spełniły wymogów formalnych wraz z wykazem braków formalnych w Biuletynie Informacji Publicznej </w:t>
      </w:r>
      <w:r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w aplikacji Generator eNGO, dostępnej na stronie </w:t>
      </w:r>
      <w:hyperlink r:id="rId9" w:history="1">
        <w:r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32A12FE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6CB720F5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48783CC2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>U.  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>), dostępne są na stronie internetowej Urzędu Marszałkowskiego Województwa Opolskiego, w aplikacji Generator eNGO, dostępnej na stronie: www. opolskie.engo.org.pl .</w:t>
      </w:r>
    </w:p>
    <w:p w14:paraId="47BFABBA" w14:textId="77777777" w:rsidR="006D23AC" w:rsidRPr="00ED2D01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Nie będą rozpatrywane oferty:</w:t>
      </w:r>
    </w:p>
    <w:p w14:paraId="1F2BE2D4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71A993D6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11997B1F" w14:textId="77777777" w:rsidR="006D23AC" w:rsidRPr="00ED2D01" w:rsidRDefault="006D23AC" w:rsidP="00982B98">
      <w:pPr>
        <w:pStyle w:val="Tekstpodstawowy"/>
        <w:numPr>
          <w:ilvl w:val="0"/>
          <w:numId w:val="1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481509D6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6A272BB5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7BC4BE34" w14:textId="77777777" w:rsidR="006D23AC" w:rsidRPr="00EF25D3" w:rsidRDefault="006D23AC" w:rsidP="00982B98">
      <w:pPr>
        <w:pStyle w:val="Tekstpodstawowy"/>
        <w:numPr>
          <w:ilvl w:val="0"/>
          <w:numId w:val="1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45C1CFF8" w14:textId="77777777" w:rsidR="006D23AC" w:rsidRPr="00EF25D3" w:rsidRDefault="006D23AC" w:rsidP="00982B98">
      <w:pPr>
        <w:pStyle w:val="Tekstpodstawowy"/>
        <w:numPr>
          <w:ilvl w:val="0"/>
          <w:numId w:val="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37543955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35283C5C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63A05E07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1A440CC2" w14:textId="77777777" w:rsidR="006D23AC" w:rsidRPr="00EF25D3" w:rsidRDefault="006D23AC" w:rsidP="00982B98">
      <w:pPr>
        <w:pStyle w:val="Tekstpodstawowy"/>
        <w:numPr>
          <w:ilvl w:val="0"/>
          <w:numId w:val="6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aplikacji Generator eNGO dostępnej na stronie:</w:t>
      </w:r>
      <w:r>
        <w:rPr>
          <w:rFonts w:asciiTheme="minorHAnsi" w:hAnsiTheme="minorHAnsi" w:cstheme="minorHAnsi"/>
          <w:sz w:val="24"/>
        </w:rPr>
        <w:t xml:space="preserve"> </w:t>
      </w:r>
      <w:hyperlink r:id="rId10" w:history="1">
        <w:r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3FAA3CA1" w14:textId="77777777" w:rsidR="006D23AC" w:rsidRPr="00EF25D3" w:rsidRDefault="006D23AC" w:rsidP="006D23AC">
      <w:pPr>
        <w:pStyle w:val="Tekstpodstawowy"/>
        <w:rPr>
          <w:rFonts w:asciiTheme="minorHAnsi" w:hAnsiTheme="minorHAnsi" w:cstheme="minorHAnsi"/>
          <w:sz w:val="24"/>
        </w:rPr>
      </w:pPr>
    </w:p>
    <w:p w14:paraId="00E4B147" w14:textId="77777777" w:rsidR="006D23AC" w:rsidRPr="00C4349D" w:rsidRDefault="006D23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60719A87" w14:textId="77777777" w:rsidR="006D23AC" w:rsidRPr="00C4349D" w:rsidRDefault="006D23AC" w:rsidP="006D23AC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01420D8E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b/>
          <w:bCs/>
          <w:sz w:val="24"/>
        </w:rPr>
        <w:t>90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Możliwe jest dokonywanie rozstrzygnięć w kilku etapach.</w:t>
      </w:r>
    </w:p>
    <w:p w14:paraId="5E0EBDBA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>do 5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76916ACD" w14:textId="77777777" w:rsidR="006D23AC" w:rsidRPr="00FC63C0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podpisem/podpisami uprawnionej/ uprawnionych statutowo bądź upoważnionej/upoważnionych w tym celu osoby/osób i przesłane pocztą elektroniczną na adres:  </w:t>
      </w:r>
      <w:hyperlink r:id="rId11" w:history="1">
        <w:r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>
        <w:rPr>
          <w:rFonts w:asciiTheme="minorHAnsi" w:hAnsiTheme="minorHAnsi" w:cstheme="minorHAnsi"/>
          <w:bCs/>
          <w:sz w:val="24"/>
        </w:rPr>
        <w:t xml:space="preserve"> .</w:t>
      </w:r>
    </w:p>
    <w:p w14:paraId="43BB24CC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lastRenderedPageBreak/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merytorycznym, z zastrzeżeniem regulacji rozdziału V pkt.12.</w:t>
      </w:r>
    </w:p>
    <w:p w14:paraId="7D7F765B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 w Biuletynie Informacji Publicznej Regionalnego Ośrodka Polityki Społecznej w Opolu, na stronie internetowej ROPS i tablicy ogłoszeń w siedzibie ROPS. </w:t>
      </w:r>
    </w:p>
    <w:p w14:paraId="363BAACB" w14:textId="6D7D34D0" w:rsidR="008A5CE7" w:rsidRPr="00AA0B7A" w:rsidRDefault="006D23AC" w:rsidP="00AA0B7A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 Zarząd Województwa Opolskiego zawiadamia Podmioty w aplikacji Generator eNGO dostępnej na stronie: </w:t>
      </w:r>
      <w:hyperlink r:id="rId12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127E77D1" w14:textId="77777777" w:rsidR="006D23AC" w:rsidRPr="00C4349D" w:rsidRDefault="006D23AC" w:rsidP="00982B98">
      <w:pPr>
        <w:pStyle w:val="Tekstpodstawowy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18C7392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2DE7ADA3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2BFD095A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               w ogłoszeniu o konkursie i możliwość realizacji zadania publicznego przez Podmioty,</w:t>
      </w:r>
    </w:p>
    <w:p w14:paraId="255C91F2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6B57B8FE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>
        <w:rPr>
          <w:rFonts w:asciiTheme="minorHAnsi" w:hAnsiTheme="minorHAnsi" w:cstheme="minorHAnsi"/>
          <w:sz w:val="24"/>
        </w:rPr>
        <w:t>),</w:t>
      </w:r>
    </w:p>
    <w:p w14:paraId="1F60DE70" w14:textId="42D1AF67" w:rsidR="006D23AC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0142C87B" w14:textId="67D2E8CB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wkład własny finansowy</w:t>
      </w:r>
      <w:r w:rsidR="003C6CC0">
        <w:rPr>
          <w:rFonts w:asciiTheme="minorHAnsi" w:hAnsiTheme="minorHAnsi" w:cstheme="minorHAnsi"/>
          <w:sz w:val="24"/>
        </w:rPr>
        <w:t xml:space="preserve"> (jeśli dotyczy)</w:t>
      </w:r>
      <w:r>
        <w:rPr>
          <w:rFonts w:asciiTheme="minorHAnsi" w:hAnsiTheme="minorHAnsi" w:cstheme="minorHAnsi"/>
          <w:sz w:val="24"/>
        </w:rPr>
        <w:t xml:space="preserve">, </w:t>
      </w:r>
    </w:p>
    <w:p w14:paraId="62423365" w14:textId="1F95CE79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="003C6CC0">
        <w:rPr>
          <w:rFonts w:asciiTheme="minorHAnsi" w:hAnsiTheme="minorHAnsi" w:cstheme="minorHAnsi"/>
          <w:color w:val="000000"/>
          <w:sz w:val="24"/>
        </w:rPr>
        <w:t xml:space="preserve"> (jeśli dotyczy)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20BA9930" w14:textId="77777777" w:rsidR="006D23AC" w:rsidRPr="00C4349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319384B4" w14:textId="77777777" w:rsidR="006D23AC" w:rsidRPr="003C7C70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0356C510" w14:textId="51FF9E1D" w:rsidR="006D23AC" w:rsidRPr="00106C7D" w:rsidRDefault="006D23AC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 xml:space="preserve">ocenę realizacji zleconych zadań publicznych w przypadku Podmiotów, które w latach poprzednich realizowały zadania publiczne, biorąc pod uwagę rzetelność i </w:t>
      </w:r>
      <w:r w:rsidRPr="00106C7D">
        <w:rPr>
          <w:rFonts w:asciiTheme="minorHAnsi" w:hAnsiTheme="minorHAnsi" w:cstheme="minorHAnsi"/>
          <w:color w:val="000000"/>
          <w:sz w:val="24"/>
        </w:rPr>
        <w:t>terminowość oraz sposób rozliczenia otrzymanych na ten cel środków,</w:t>
      </w:r>
    </w:p>
    <w:p w14:paraId="38250724" w14:textId="76B58C3E" w:rsidR="001434DF" w:rsidRPr="00106C7D" w:rsidRDefault="00421454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06C7D">
        <w:rPr>
          <w:rFonts w:ascii="Calibri" w:hAnsi="Calibri" w:cs="Calibri"/>
          <w:sz w:val="22"/>
          <w:szCs w:val="22"/>
        </w:rPr>
        <w:t xml:space="preserve">przydatność </w:t>
      </w:r>
      <w:r w:rsidR="00984266" w:rsidRPr="00106C7D">
        <w:rPr>
          <w:rFonts w:ascii="Calibri" w:hAnsi="Calibri" w:cs="Calibri"/>
          <w:sz w:val="22"/>
          <w:szCs w:val="22"/>
        </w:rPr>
        <w:t xml:space="preserve">zadania </w:t>
      </w:r>
      <w:r w:rsidRPr="00106C7D">
        <w:rPr>
          <w:rFonts w:ascii="Calibri" w:hAnsi="Calibri" w:cs="Calibri"/>
          <w:sz w:val="22"/>
          <w:szCs w:val="22"/>
        </w:rPr>
        <w:t>z punktu widzenia beneficjentów,</w:t>
      </w:r>
    </w:p>
    <w:p w14:paraId="1BAA7C63" w14:textId="3D19DA63" w:rsidR="00A372F7" w:rsidRPr="00106C7D" w:rsidRDefault="00A372F7" w:rsidP="00982B98">
      <w:pPr>
        <w:pStyle w:val="Tekstpodstawowy"/>
        <w:numPr>
          <w:ilvl w:val="0"/>
          <w:numId w:val="18"/>
        </w:numPr>
        <w:rPr>
          <w:rFonts w:asciiTheme="minorHAnsi" w:hAnsiTheme="minorHAnsi" w:cstheme="minorHAnsi"/>
          <w:sz w:val="24"/>
        </w:rPr>
      </w:pPr>
      <w:r w:rsidRPr="00106C7D">
        <w:rPr>
          <w:rFonts w:ascii="Calibri" w:hAnsi="Calibri" w:cs="Calibri"/>
          <w:sz w:val="22"/>
          <w:szCs w:val="22"/>
        </w:rPr>
        <w:t>ocena wpływu zadania na poprawę poziomu życia osób, rodzin i środowisk wykluczonych społecznie bądź zagrożonych wykluczeniem społecznym,</w:t>
      </w:r>
      <w:r w:rsidR="008A5CE7" w:rsidRPr="00106C7D">
        <w:rPr>
          <w:rFonts w:ascii="Calibri" w:hAnsi="Calibri" w:cs="Calibri"/>
          <w:sz w:val="22"/>
          <w:szCs w:val="22"/>
        </w:rPr>
        <w:t xml:space="preserve"> w tym </w:t>
      </w:r>
      <w:r w:rsidR="008A5CE7" w:rsidRPr="00106C7D">
        <w:rPr>
          <w:rFonts w:asciiTheme="minorHAnsi" w:hAnsiTheme="minorHAnsi" w:cstheme="minorHAnsi"/>
          <w:bCs/>
          <w:color w:val="000000"/>
          <w:sz w:val="24"/>
        </w:rPr>
        <w:t>na występujące potrzeby wynikające z epidemii COVID-19</w:t>
      </w:r>
      <w:r w:rsidR="008A5CE7" w:rsidRPr="00106C7D">
        <w:rPr>
          <w:rFonts w:asciiTheme="minorHAnsi" w:hAnsiTheme="minorHAnsi" w:cstheme="minorHAnsi"/>
          <w:bCs/>
          <w:sz w:val="24"/>
        </w:rPr>
        <w:t xml:space="preserve">.  </w:t>
      </w:r>
    </w:p>
    <w:p w14:paraId="23DBD298" w14:textId="2BAFD752" w:rsidR="008A5CE7" w:rsidRDefault="008A5CE7" w:rsidP="008A5CE7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13E429F3" w14:textId="332A1BDB" w:rsidR="00B16F12" w:rsidRDefault="00B16F12" w:rsidP="008A5CE7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717B6C75" w14:textId="26FCC4C8" w:rsidR="00B16F12" w:rsidRDefault="00B16F12" w:rsidP="008A5CE7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4A16054C" w14:textId="77777777" w:rsidR="00B16F12" w:rsidRPr="00A372F7" w:rsidRDefault="00B16F12" w:rsidP="008A5CE7">
      <w:pPr>
        <w:pStyle w:val="Tekstpodstawowy"/>
        <w:ind w:left="1154"/>
        <w:rPr>
          <w:rFonts w:asciiTheme="minorHAnsi" w:hAnsiTheme="minorHAnsi" w:cstheme="minorHAnsi"/>
          <w:sz w:val="24"/>
          <w:highlight w:val="yellow"/>
        </w:rPr>
      </w:pPr>
    </w:p>
    <w:p w14:paraId="109F539E" w14:textId="77777777" w:rsidR="00AB49AC" w:rsidRPr="003C7C70" w:rsidRDefault="00AB49AC" w:rsidP="00982B98">
      <w:pPr>
        <w:pStyle w:val="Tytu"/>
        <w:numPr>
          <w:ilvl w:val="0"/>
          <w:numId w:val="3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lastRenderedPageBreak/>
        <w:t>Postanowienia końcowe</w:t>
      </w:r>
    </w:p>
    <w:p w14:paraId="4B579A75" w14:textId="77777777" w:rsidR="00AB49AC" w:rsidRDefault="00AB49AC" w:rsidP="00AB49AC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ACD4DF9" w14:textId="76552ECD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 z przyczyn opisanych wyżej, Zarząd </w:t>
      </w:r>
      <w:r w:rsidR="00A372F7">
        <w:rPr>
          <w:rFonts w:asciiTheme="minorHAnsi" w:hAnsiTheme="minorHAnsi" w:cstheme="minorHAnsi"/>
          <w:sz w:val="24"/>
        </w:rPr>
        <w:t xml:space="preserve">Województwa Opolskiego </w:t>
      </w:r>
      <w:r w:rsidRPr="00C4349D">
        <w:rPr>
          <w:rFonts w:asciiTheme="minorHAnsi" w:hAnsiTheme="minorHAnsi" w:cstheme="minorHAnsi"/>
          <w:sz w:val="24"/>
        </w:rPr>
        <w:t>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313530A2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0979556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3248DFF5" w14:textId="4412588D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informowania, że zadanie jest </w:t>
      </w:r>
      <w:r w:rsidR="00A372F7">
        <w:rPr>
          <w:rFonts w:asciiTheme="minorHAnsi" w:hAnsiTheme="minorHAnsi" w:cstheme="minorHAnsi"/>
          <w:sz w:val="24"/>
        </w:rPr>
        <w:t>finansowane/</w:t>
      </w:r>
      <w:r w:rsidR="00171645">
        <w:rPr>
          <w:rFonts w:asciiTheme="minorHAnsi" w:hAnsiTheme="minorHAnsi" w:cstheme="minorHAnsi"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finansowane </w:t>
      </w:r>
      <w:r w:rsidR="00171645">
        <w:rPr>
          <w:rFonts w:asciiTheme="minorHAnsi" w:hAnsiTheme="minorHAnsi" w:cstheme="minorHAnsi"/>
          <w:sz w:val="24"/>
        </w:rPr>
        <w:t xml:space="preserve">z budżetu Województwa Opolskiego </w:t>
      </w:r>
      <w:r w:rsidRPr="00C4349D">
        <w:rPr>
          <w:rFonts w:asciiTheme="minorHAnsi" w:hAnsiTheme="minorHAnsi" w:cstheme="minorHAnsi"/>
          <w:sz w:val="24"/>
        </w:rPr>
        <w:t>na wszystkich materiałach, publikacjach, informacjach dla mediów, ogłoszeniach oraz wystąpieniach publicznych dotyczących realizowanego zadania publicznego,</w:t>
      </w:r>
    </w:p>
    <w:p w14:paraId="30C47A12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jego dobrą widoczność – logo dostępne na stronie: </w:t>
      </w:r>
      <w:hyperlink r:id="rId13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7C8BC3A0" w14:textId="77777777" w:rsidR="00AB49AC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18DCCF15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6A011924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472E62FA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5997F60C" w14:textId="77777777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eNGO, dostępnej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35C71369" w14:textId="092B863D" w:rsidR="00AB49AC" w:rsidRPr="00C4349D" w:rsidRDefault="00AB49AC" w:rsidP="00982B98">
      <w:pPr>
        <w:pStyle w:val="Tekstpodstawowy"/>
        <w:numPr>
          <w:ilvl w:val="0"/>
          <w:numId w:val="20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wystosowania zaproszeń dla Zarządu Województwa Opolskiego do udziału w przedsięwzięciach </w:t>
      </w:r>
      <w:r w:rsidR="00171645">
        <w:rPr>
          <w:rFonts w:asciiTheme="minorHAnsi" w:hAnsiTheme="minorHAnsi" w:cstheme="minorHAnsi"/>
          <w:color w:val="000000"/>
          <w:sz w:val="24"/>
        </w:rPr>
        <w:t>do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finansowanych </w:t>
      </w:r>
      <w:r w:rsidR="00171645">
        <w:rPr>
          <w:rFonts w:asciiTheme="minorHAnsi" w:hAnsiTheme="minorHAnsi" w:cstheme="minorHAnsi"/>
          <w:color w:val="000000"/>
          <w:sz w:val="24"/>
        </w:rPr>
        <w:t xml:space="preserve">z budżetu </w:t>
      </w:r>
      <w:r w:rsidRPr="00C4349D">
        <w:rPr>
          <w:rFonts w:asciiTheme="minorHAnsi" w:hAnsiTheme="minorHAnsi" w:cstheme="minorHAnsi"/>
          <w:color w:val="000000"/>
          <w:sz w:val="24"/>
        </w:rPr>
        <w:t>Województw</w:t>
      </w:r>
      <w:r w:rsidR="00171645">
        <w:rPr>
          <w:rFonts w:asciiTheme="minorHAnsi" w:hAnsiTheme="minorHAnsi" w:cstheme="minorHAnsi"/>
          <w:color w:val="000000"/>
          <w:sz w:val="24"/>
        </w:rPr>
        <w:t>a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Opolskie</w:t>
      </w:r>
      <w:r w:rsidR="00171645">
        <w:rPr>
          <w:rFonts w:asciiTheme="minorHAnsi" w:hAnsiTheme="minorHAnsi" w:cstheme="minorHAnsi"/>
          <w:color w:val="000000"/>
          <w:sz w:val="24"/>
        </w:rPr>
        <w:t>go.</w:t>
      </w:r>
    </w:p>
    <w:p w14:paraId="31406FF2" w14:textId="5858C51B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W rozliczeniu finansowania </w:t>
      </w:r>
      <w:r w:rsidR="00A372F7">
        <w:rPr>
          <w:rFonts w:asciiTheme="minorHAnsi" w:hAnsiTheme="minorHAnsi" w:cstheme="minorHAnsi"/>
          <w:color w:val="000000"/>
          <w:sz w:val="24"/>
        </w:rPr>
        <w:t>lu</w:t>
      </w:r>
      <w:r w:rsidR="00A96805">
        <w:rPr>
          <w:rFonts w:asciiTheme="minorHAnsi" w:hAnsiTheme="minorHAnsi" w:cstheme="minorHAnsi"/>
          <w:color w:val="000000"/>
          <w:sz w:val="24"/>
        </w:rPr>
        <w:t>b</w:t>
      </w:r>
      <w:r w:rsidR="00A372F7">
        <w:rPr>
          <w:rFonts w:asciiTheme="minorHAnsi" w:hAnsiTheme="minorHAnsi" w:cstheme="minorHAnsi"/>
          <w:color w:val="000000"/>
          <w:sz w:val="24"/>
        </w:rPr>
        <w:t xml:space="preserve"> dofinansowania </w:t>
      </w:r>
      <w:r w:rsidRPr="00C4349D">
        <w:rPr>
          <w:rFonts w:asciiTheme="minorHAnsi" w:hAnsiTheme="minorHAnsi" w:cstheme="minorHAnsi"/>
          <w:color w:val="000000"/>
          <w:sz w:val="24"/>
        </w:rPr>
        <w:t>zadania nie będą uwzględniane dokumenty finansowe wystawione przed datą zawarcia umowy.</w:t>
      </w:r>
    </w:p>
    <w:p w14:paraId="101377BA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55E4C1C2" w14:textId="77777777" w:rsidR="00AB49AC" w:rsidRPr="00C4349D" w:rsidRDefault="00AB49AC" w:rsidP="00982B98">
      <w:pPr>
        <w:pStyle w:val="Tekstpodstawowy"/>
        <w:numPr>
          <w:ilvl w:val="0"/>
          <w:numId w:val="19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 i Pomocy Społecznej Regionalnego Ośrodka Polityki Społecznej w Opolu, ul. Głogowska 25C,   pod numerem telefonu: 77 44 15 250, 77 44 15 257.</w:t>
      </w:r>
    </w:p>
    <w:p w14:paraId="4F7741DE" w14:textId="2D26C707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43AE282A" w14:textId="0B47BE2F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5A57CC44" w14:textId="75443992" w:rsidR="001434DF" w:rsidRDefault="001434DF" w:rsidP="001434DF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0BE0CFE3" w14:textId="77777777" w:rsidR="00D87013" w:rsidRPr="00E93582" w:rsidRDefault="00D87013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93582" w:rsidSect="00477090">
      <w:footerReference w:type="default" r:id="rId15"/>
      <w:footerReference w:type="first" r:id="rId16"/>
      <w:pgSz w:w="11906" w:h="16838"/>
      <w:pgMar w:top="1304" w:right="1134" w:bottom="130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05FD" w14:textId="77777777" w:rsidR="00742FDE" w:rsidRDefault="00742FDE" w:rsidP="00B41904">
      <w:r>
        <w:separator/>
      </w:r>
    </w:p>
  </w:endnote>
  <w:endnote w:type="continuationSeparator" w:id="0">
    <w:p w14:paraId="29957653" w14:textId="77777777" w:rsidR="00742FDE" w:rsidRDefault="00742FDE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4E5E9ED0" w14:textId="77777777" w:rsidR="001F18CB" w:rsidRDefault="006D43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FF833B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5EFB74F9" w14:textId="77777777" w:rsidR="001F18CB" w:rsidRDefault="006D43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C36D17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D5B4" w14:textId="77777777" w:rsidR="00742FDE" w:rsidRDefault="00742FDE" w:rsidP="00B41904">
      <w:r>
        <w:separator/>
      </w:r>
    </w:p>
  </w:footnote>
  <w:footnote w:type="continuationSeparator" w:id="0">
    <w:p w14:paraId="3E4B964E" w14:textId="77777777" w:rsidR="00742FDE" w:rsidRDefault="00742FDE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A95D11"/>
    <w:multiLevelType w:val="hybridMultilevel"/>
    <w:tmpl w:val="41782B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4F39EB"/>
    <w:multiLevelType w:val="hybridMultilevel"/>
    <w:tmpl w:val="3EF007BE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15D77F5F"/>
    <w:multiLevelType w:val="hybridMultilevel"/>
    <w:tmpl w:val="7BAA976A"/>
    <w:lvl w:ilvl="0" w:tplc="52A87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35D14288"/>
    <w:multiLevelType w:val="hybridMultilevel"/>
    <w:tmpl w:val="3B929BB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E7B3533"/>
    <w:multiLevelType w:val="hybridMultilevel"/>
    <w:tmpl w:val="BD42150E"/>
    <w:lvl w:ilvl="0" w:tplc="18B8D3F6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6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D681E"/>
    <w:multiLevelType w:val="hybridMultilevel"/>
    <w:tmpl w:val="876A7870"/>
    <w:lvl w:ilvl="0" w:tplc="C7C8E56C">
      <w:start w:val="1"/>
      <w:numFmt w:val="decimal"/>
      <w:lvlText w:val="%1)"/>
      <w:lvlJc w:val="left"/>
      <w:pPr>
        <w:ind w:left="10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626D3C35"/>
    <w:multiLevelType w:val="hybridMultilevel"/>
    <w:tmpl w:val="9B56CFEC"/>
    <w:lvl w:ilvl="0" w:tplc="2A8E114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6BBC4B35"/>
    <w:multiLevelType w:val="hybridMultilevel"/>
    <w:tmpl w:val="FFA619F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3" w15:restartNumberingAfterBreak="0">
    <w:nsid w:val="6CC87299"/>
    <w:multiLevelType w:val="hybridMultilevel"/>
    <w:tmpl w:val="6FB0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7C8"/>
    <w:multiLevelType w:val="hybridMultilevel"/>
    <w:tmpl w:val="1B6C4DFC"/>
    <w:lvl w:ilvl="0" w:tplc="2168EBFE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34"/>
  </w:num>
  <w:num w:numId="3">
    <w:abstractNumId w:val="14"/>
  </w:num>
  <w:num w:numId="4">
    <w:abstractNumId w:val="26"/>
  </w:num>
  <w:num w:numId="5">
    <w:abstractNumId w:val="17"/>
  </w:num>
  <w:num w:numId="6">
    <w:abstractNumId w:val="21"/>
  </w:num>
  <w:num w:numId="7">
    <w:abstractNumId w:val="23"/>
  </w:num>
  <w:num w:numId="8">
    <w:abstractNumId w:val="2"/>
    <w:lvlOverride w:ilvl="0">
      <w:startOverride w:val="1"/>
    </w:lvlOverride>
  </w:num>
  <w:num w:numId="9">
    <w:abstractNumId w:val="31"/>
  </w:num>
  <w:num w:numId="10">
    <w:abstractNumId w:val="38"/>
  </w:num>
  <w:num w:numId="11">
    <w:abstractNumId w:val="29"/>
  </w:num>
  <w:num w:numId="12">
    <w:abstractNumId w:val="22"/>
  </w:num>
  <w:num w:numId="13">
    <w:abstractNumId w:val="27"/>
  </w:num>
  <w:num w:numId="14">
    <w:abstractNumId w:val="11"/>
  </w:num>
  <w:num w:numId="15">
    <w:abstractNumId w:val="13"/>
  </w:num>
  <w:num w:numId="16">
    <w:abstractNumId w:val="19"/>
  </w:num>
  <w:num w:numId="17">
    <w:abstractNumId w:val="20"/>
  </w:num>
  <w:num w:numId="18">
    <w:abstractNumId w:val="35"/>
  </w:num>
  <w:num w:numId="19">
    <w:abstractNumId w:val="15"/>
  </w:num>
  <w:num w:numId="20">
    <w:abstractNumId w:val="37"/>
  </w:num>
  <w:num w:numId="2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2"/>
  </w:num>
  <w:num w:numId="24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04"/>
    <w:rsid w:val="00002CC2"/>
    <w:rsid w:val="00006792"/>
    <w:rsid w:val="00007046"/>
    <w:rsid w:val="00011A7D"/>
    <w:rsid w:val="00011C4D"/>
    <w:rsid w:val="00015492"/>
    <w:rsid w:val="00017FA6"/>
    <w:rsid w:val="00025A45"/>
    <w:rsid w:val="000311DA"/>
    <w:rsid w:val="0003746D"/>
    <w:rsid w:val="00050A8E"/>
    <w:rsid w:val="00056CB6"/>
    <w:rsid w:val="00057ADA"/>
    <w:rsid w:val="0006556E"/>
    <w:rsid w:val="00077176"/>
    <w:rsid w:val="00077B9A"/>
    <w:rsid w:val="00082FAA"/>
    <w:rsid w:val="000838E6"/>
    <w:rsid w:val="00086E57"/>
    <w:rsid w:val="00092EDC"/>
    <w:rsid w:val="000A5CC8"/>
    <w:rsid w:val="000B42EB"/>
    <w:rsid w:val="000B5FF2"/>
    <w:rsid w:val="000C0EFE"/>
    <w:rsid w:val="000C0F8B"/>
    <w:rsid w:val="000C4084"/>
    <w:rsid w:val="000C68F7"/>
    <w:rsid w:val="000D3558"/>
    <w:rsid w:val="000E047B"/>
    <w:rsid w:val="000E1E8C"/>
    <w:rsid w:val="000E2A4F"/>
    <w:rsid w:val="000E6E35"/>
    <w:rsid w:val="000F47B9"/>
    <w:rsid w:val="000F4B5C"/>
    <w:rsid w:val="0010412E"/>
    <w:rsid w:val="00104DCF"/>
    <w:rsid w:val="00106C7D"/>
    <w:rsid w:val="00113836"/>
    <w:rsid w:val="00120EF6"/>
    <w:rsid w:val="001246BC"/>
    <w:rsid w:val="00126696"/>
    <w:rsid w:val="00140926"/>
    <w:rsid w:val="00142D14"/>
    <w:rsid w:val="001434DF"/>
    <w:rsid w:val="00156BD4"/>
    <w:rsid w:val="0016176E"/>
    <w:rsid w:val="0016486D"/>
    <w:rsid w:val="00170385"/>
    <w:rsid w:val="00171344"/>
    <w:rsid w:val="00171645"/>
    <w:rsid w:val="00173E83"/>
    <w:rsid w:val="00180538"/>
    <w:rsid w:val="001924ED"/>
    <w:rsid w:val="001A2A1E"/>
    <w:rsid w:val="001A683B"/>
    <w:rsid w:val="001B6758"/>
    <w:rsid w:val="001B7732"/>
    <w:rsid w:val="001C729E"/>
    <w:rsid w:val="001E0489"/>
    <w:rsid w:val="001E1AF9"/>
    <w:rsid w:val="001E792E"/>
    <w:rsid w:val="001F18CB"/>
    <w:rsid w:val="001F66B9"/>
    <w:rsid w:val="001F7E7B"/>
    <w:rsid w:val="00202D23"/>
    <w:rsid w:val="00207622"/>
    <w:rsid w:val="00210111"/>
    <w:rsid w:val="00211F86"/>
    <w:rsid w:val="00213060"/>
    <w:rsid w:val="0021407F"/>
    <w:rsid w:val="0022167D"/>
    <w:rsid w:val="00224BCB"/>
    <w:rsid w:val="00226807"/>
    <w:rsid w:val="00227BBB"/>
    <w:rsid w:val="00230872"/>
    <w:rsid w:val="00230CDF"/>
    <w:rsid w:val="0024036A"/>
    <w:rsid w:val="002429EB"/>
    <w:rsid w:val="00245B4A"/>
    <w:rsid w:val="0025132D"/>
    <w:rsid w:val="00255CAD"/>
    <w:rsid w:val="002640BF"/>
    <w:rsid w:val="00264DA9"/>
    <w:rsid w:val="002653CC"/>
    <w:rsid w:val="002735C2"/>
    <w:rsid w:val="00274D11"/>
    <w:rsid w:val="00276467"/>
    <w:rsid w:val="00284AAD"/>
    <w:rsid w:val="00290D81"/>
    <w:rsid w:val="00292E10"/>
    <w:rsid w:val="00294FAB"/>
    <w:rsid w:val="00296CD6"/>
    <w:rsid w:val="002B4FC9"/>
    <w:rsid w:val="002C1066"/>
    <w:rsid w:val="002C4D11"/>
    <w:rsid w:val="002D0997"/>
    <w:rsid w:val="002D570B"/>
    <w:rsid w:val="002E497A"/>
    <w:rsid w:val="002E4F8B"/>
    <w:rsid w:val="002F2AE1"/>
    <w:rsid w:val="002F46E6"/>
    <w:rsid w:val="002F6641"/>
    <w:rsid w:val="002F7A54"/>
    <w:rsid w:val="00301F23"/>
    <w:rsid w:val="00304280"/>
    <w:rsid w:val="00305137"/>
    <w:rsid w:val="0030679C"/>
    <w:rsid w:val="003067E1"/>
    <w:rsid w:val="0031010C"/>
    <w:rsid w:val="00320191"/>
    <w:rsid w:val="0032299C"/>
    <w:rsid w:val="003362F9"/>
    <w:rsid w:val="003432B4"/>
    <w:rsid w:val="00344213"/>
    <w:rsid w:val="00345908"/>
    <w:rsid w:val="00351DD4"/>
    <w:rsid w:val="00356501"/>
    <w:rsid w:val="00357191"/>
    <w:rsid w:val="00364FF9"/>
    <w:rsid w:val="00371364"/>
    <w:rsid w:val="00384FE2"/>
    <w:rsid w:val="0038740B"/>
    <w:rsid w:val="00397792"/>
    <w:rsid w:val="003A0C77"/>
    <w:rsid w:val="003B75D0"/>
    <w:rsid w:val="003B7FA0"/>
    <w:rsid w:val="003C091C"/>
    <w:rsid w:val="003C0B79"/>
    <w:rsid w:val="003C2584"/>
    <w:rsid w:val="003C267E"/>
    <w:rsid w:val="003C6CC0"/>
    <w:rsid w:val="003D5EA9"/>
    <w:rsid w:val="003E48D2"/>
    <w:rsid w:val="0040132B"/>
    <w:rsid w:val="00405944"/>
    <w:rsid w:val="00406E23"/>
    <w:rsid w:val="004141A0"/>
    <w:rsid w:val="004201A6"/>
    <w:rsid w:val="00421454"/>
    <w:rsid w:val="00424DE0"/>
    <w:rsid w:val="0042516C"/>
    <w:rsid w:val="00432A37"/>
    <w:rsid w:val="00434846"/>
    <w:rsid w:val="00436D74"/>
    <w:rsid w:val="00437439"/>
    <w:rsid w:val="00442CF3"/>
    <w:rsid w:val="00442DBD"/>
    <w:rsid w:val="00444A30"/>
    <w:rsid w:val="00446504"/>
    <w:rsid w:val="0046266E"/>
    <w:rsid w:val="004656D8"/>
    <w:rsid w:val="0046713D"/>
    <w:rsid w:val="00474EF6"/>
    <w:rsid w:val="00477090"/>
    <w:rsid w:val="00490803"/>
    <w:rsid w:val="004A02DC"/>
    <w:rsid w:val="004A318A"/>
    <w:rsid w:val="004A4E53"/>
    <w:rsid w:val="004A63F6"/>
    <w:rsid w:val="004A7C90"/>
    <w:rsid w:val="004B0D91"/>
    <w:rsid w:val="004B20AB"/>
    <w:rsid w:val="004B5FCE"/>
    <w:rsid w:val="004C3CFE"/>
    <w:rsid w:val="004D3774"/>
    <w:rsid w:val="004D3AC5"/>
    <w:rsid w:val="004D4C26"/>
    <w:rsid w:val="004D5185"/>
    <w:rsid w:val="004E05A2"/>
    <w:rsid w:val="004E2E5E"/>
    <w:rsid w:val="004E43D1"/>
    <w:rsid w:val="004F33EC"/>
    <w:rsid w:val="00501C10"/>
    <w:rsid w:val="00501F7F"/>
    <w:rsid w:val="00504F69"/>
    <w:rsid w:val="005071FB"/>
    <w:rsid w:val="0051349C"/>
    <w:rsid w:val="00525163"/>
    <w:rsid w:val="005257CF"/>
    <w:rsid w:val="00541B32"/>
    <w:rsid w:val="005543C7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B323B"/>
    <w:rsid w:val="005B3AD3"/>
    <w:rsid w:val="005B56E1"/>
    <w:rsid w:val="005B6F59"/>
    <w:rsid w:val="005D05A3"/>
    <w:rsid w:val="005D35E5"/>
    <w:rsid w:val="005D77F3"/>
    <w:rsid w:val="005E0731"/>
    <w:rsid w:val="005E3880"/>
    <w:rsid w:val="005F3656"/>
    <w:rsid w:val="005F4004"/>
    <w:rsid w:val="00603577"/>
    <w:rsid w:val="0061117F"/>
    <w:rsid w:val="00612386"/>
    <w:rsid w:val="00613E22"/>
    <w:rsid w:val="0061659D"/>
    <w:rsid w:val="00627273"/>
    <w:rsid w:val="00636331"/>
    <w:rsid w:val="00641C90"/>
    <w:rsid w:val="006475A4"/>
    <w:rsid w:val="00650493"/>
    <w:rsid w:val="00651FAD"/>
    <w:rsid w:val="0065227B"/>
    <w:rsid w:val="00652FFF"/>
    <w:rsid w:val="00666E49"/>
    <w:rsid w:val="006675F5"/>
    <w:rsid w:val="00667BB9"/>
    <w:rsid w:val="0067724C"/>
    <w:rsid w:val="00683807"/>
    <w:rsid w:val="00684259"/>
    <w:rsid w:val="006842A8"/>
    <w:rsid w:val="006918F1"/>
    <w:rsid w:val="006932BB"/>
    <w:rsid w:val="006A1959"/>
    <w:rsid w:val="006A4D4D"/>
    <w:rsid w:val="006A6B2F"/>
    <w:rsid w:val="006B3905"/>
    <w:rsid w:val="006C5A99"/>
    <w:rsid w:val="006D23AC"/>
    <w:rsid w:val="006D4350"/>
    <w:rsid w:val="006D508A"/>
    <w:rsid w:val="006D7EE0"/>
    <w:rsid w:val="006E3C83"/>
    <w:rsid w:val="006F0E58"/>
    <w:rsid w:val="006F31C8"/>
    <w:rsid w:val="006F4872"/>
    <w:rsid w:val="00700783"/>
    <w:rsid w:val="00701076"/>
    <w:rsid w:val="00701C5B"/>
    <w:rsid w:val="007023D2"/>
    <w:rsid w:val="007126A1"/>
    <w:rsid w:val="007142F9"/>
    <w:rsid w:val="00717E75"/>
    <w:rsid w:val="00722FEF"/>
    <w:rsid w:val="00725357"/>
    <w:rsid w:val="00725C4B"/>
    <w:rsid w:val="00726081"/>
    <w:rsid w:val="0073508E"/>
    <w:rsid w:val="007403D1"/>
    <w:rsid w:val="00742F56"/>
    <w:rsid w:val="00742FDE"/>
    <w:rsid w:val="00746BBD"/>
    <w:rsid w:val="00752953"/>
    <w:rsid w:val="00763E99"/>
    <w:rsid w:val="00771E19"/>
    <w:rsid w:val="007732C3"/>
    <w:rsid w:val="00782FF0"/>
    <w:rsid w:val="007918B4"/>
    <w:rsid w:val="007A1D19"/>
    <w:rsid w:val="007A22EF"/>
    <w:rsid w:val="007A6953"/>
    <w:rsid w:val="007B0285"/>
    <w:rsid w:val="007B1C0E"/>
    <w:rsid w:val="007B5CB3"/>
    <w:rsid w:val="007B6DF7"/>
    <w:rsid w:val="007C1B4C"/>
    <w:rsid w:val="007C2E4B"/>
    <w:rsid w:val="007D3260"/>
    <w:rsid w:val="00800795"/>
    <w:rsid w:val="00804BE3"/>
    <w:rsid w:val="008057E4"/>
    <w:rsid w:val="00806420"/>
    <w:rsid w:val="0080658A"/>
    <w:rsid w:val="00811012"/>
    <w:rsid w:val="00813859"/>
    <w:rsid w:val="00826B53"/>
    <w:rsid w:val="00832A84"/>
    <w:rsid w:val="00834524"/>
    <w:rsid w:val="0084293D"/>
    <w:rsid w:val="00843064"/>
    <w:rsid w:val="008470BF"/>
    <w:rsid w:val="00847146"/>
    <w:rsid w:val="00852AE2"/>
    <w:rsid w:val="0085340A"/>
    <w:rsid w:val="00862C59"/>
    <w:rsid w:val="00876A01"/>
    <w:rsid w:val="00876A8F"/>
    <w:rsid w:val="00880112"/>
    <w:rsid w:val="00881DB4"/>
    <w:rsid w:val="00886834"/>
    <w:rsid w:val="008924F2"/>
    <w:rsid w:val="00897581"/>
    <w:rsid w:val="008A5CE7"/>
    <w:rsid w:val="008A619D"/>
    <w:rsid w:val="008A7ADB"/>
    <w:rsid w:val="008B6469"/>
    <w:rsid w:val="008C2692"/>
    <w:rsid w:val="008C40C0"/>
    <w:rsid w:val="008C4DA8"/>
    <w:rsid w:val="008C524E"/>
    <w:rsid w:val="008D09AE"/>
    <w:rsid w:val="008D3E1D"/>
    <w:rsid w:val="008E1EC0"/>
    <w:rsid w:val="008F5AE2"/>
    <w:rsid w:val="008F62AE"/>
    <w:rsid w:val="00901ADE"/>
    <w:rsid w:val="009038D0"/>
    <w:rsid w:val="00910495"/>
    <w:rsid w:val="00910564"/>
    <w:rsid w:val="00910989"/>
    <w:rsid w:val="00920704"/>
    <w:rsid w:val="00932119"/>
    <w:rsid w:val="0093286A"/>
    <w:rsid w:val="00954407"/>
    <w:rsid w:val="00956E22"/>
    <w:rsid w:val="009570FC"/>
    <w:rsid w:val="00962E44"/>
    <w:rsid w:val="00963742"/>
    <w:rsid w:val="00965498"/>
    <w:rsid w:val="00973773"/>
    <w:rsid w:val="0097749A"/>
    <w:rsid w:val="009803C3"/>
    <w:rsid w:val="00982B98"/>
    <w:rsid w:val="00984266"/>
    <w:rsid w:val="00992945"/>
    <w:rsid w:val="009977F0"/>
    <w:rsid w:val="009A356D"/>
    <w:rsid w:val="009B6373"/>
    <w:rsid w:val="009C658B"/>
    <w:rsid w:val="009D18E6"/>
    <w:rsid w:val="009D4E34"/>
    <w:rsid w:val="009D5538"/>
    <w:rsid w:val="009E03E4"/>
    <w:rsid w:val="009E6438"/>
    <w:rsid w:val="009F64F3"/>
    <w:rsid w:val="00A00437"/>
    <w:rsid w:val="00A01523"/>
    <w:rsid w:val="00A07377"/>
    <w:rsid w:val="00A204CF"/>
    <w:rsid w:val="00A2319D"/>
    <w:rsid w:val="00A24CBB"/>
    <w:rsid w:val="00A26109"/>
    <w:rsid w:val="00A27374"/>
    <w:rsid w:val="00A372F7"/>
    <w:rsid w:val="00A4152D"/>
    <w:rsid w:val="00A43E6E"/>
    <w:rsid w:val="00A4470F"/>
    <w:rsid w:val="00A45B7B"/>
    <w:rsid w:val="00A45E53"/>
    <w:rsid w:val="00A60799"/>
    <w:rsid w:val="00A626B5"/>
    <w:rsid w:val="00A62F19"/>
    <w:rsid w:val="00A6511F"/>
    <w:rsid w:val="00A6735A"/>
    <w:rsid w:val="00A756CD"/>
    <w:rsid w:val="00A8380E"/>
    <w:rsid w:val="00A863D4"/>
    <w:rsid w:val="00A94599"/>
    <w:rsid w:val="00A95A25"/>
    <w:rsid w:val="00A96413"/>
    <w:rsid w:val="00A96805"/>
    <w:rsid w:val="00A972AC"/>
    <w:rsid w:val="00AA0B7A"/>
    <w:rsid w:val="00AA0C30"/>
    <w:rsid w:val="00AA1611"/>
    <w:rsid w:val="00AA4AAB"/>
    <w:rsid w:val="00AA5937"/>
    <w:rsid w:val="00AB2CAB"/>
    <w:rsid w:val="00AB3913"/>
    <w:rsid w:val="00AB49AC"/>
    <w:rsid w:val="00AB679E"/>
    <w:rsid w:val="00AC6771"/>
    <w:rsid w:val="00AC78FE"/>
    <w:rsid w:val="00AD148D"/>
    <w:rsid w:val="00AD4875"/>
    <w:rsid w:val="00AE0DDB"/>
    <w:rsid w:val="00AE2F56"/>
    <w:rsid w:val="00AF0B56"/>
    <w:rsid w:val="00AF2827"/>
    <w:rsid w:val="00AF36CB"/>
    <w:rsid w:val="00B00A07"/>
    <w:rsid w:val="00B120F6"/>
    <w:rsid w:val="00B14D30"/>
    <w:rsid w:val="00B16F12"/>
    <w:rsid w:val="00B17126"/>
    <w:rsid w:val="00B171B1"/>
    <w:rsid w:val="00B23757"/>
    <w:rsid w:val="00B27FDE"/>
    <w:rsid w:val="00B3194C"/>
    <w:rsid w:val="00B33859"/>
    <w:rsid w:val="00B34B5A"/>
    <w:rsid w:val="00B37A1C"/>
    <w:rsid w:val="00B418ED"/>
    <w:rsid w:val="00B41904"/>
    <w:rsid w:val="00B44C5B"/>
    <w:rsid w:val="00B45911"/>
    <w:rsid w:val="00B461A8"/>
    <w:rsid w:val="00B471DF"/>
    <w:rsid w:val="00B5079C"/>
    <w:rsid w:val="00B50A62"/>
    <w:rsid w:val="00B520BF"/>
    <w:rsid w:val="00B521DA"/>
    <w:rsid w:val="00B52C30"/>
    <w:rsid w:val="00B544C8"/>
    <w:rsid w:val="00B626E2"/>
    <w:rsid w:val="00B63E87"/>
    <w:rsid w:val="00B651CE"/>
    <w:rsid w:val="00B774B0"/>
    <w:rsid w:val="00B90B59"/>
    <w:rsid w:val="00B95DC4"/>
    <w:rsid w:val="00BA04C3"/>
    <w:rsid w:val="00BB0317"/>
    <w:rsid w:val="00BB6B4D"/>
    <w:rsid w:val="00BC45F5"/>
    <w:rsid w:val="00BC7AD0"/>
    <w:rsid w:val="00BD084E"/>
    <w:rsid w:val="00BE210E"/>
    <w:rsid w:val="00BE6738"/>
    <w:rsid w:val="00BF1891"/>
    <w:rsid w:val="00C00140"/>
    <w:rsid w:val="00C001E2"/>
    <w:rsid w:val="00C0020E"/>
    <w:rsid w:val="00C14F1C"/>
    <w:rsid w:val="00C16C97"/>
    <w:rsid w:val="00C2631C"/>
    <w:rsid w:val="00C26BF8"/>
    <w:rsid w:val="00C34780"/>
    <w:rsid w:val="00C520A3"/>
    <w:rsid w:val="00C62305"/>
    <w:rsid w:val="00C62BB2"/>
    <w:rsid w:val="00C62BC2"/>
    <w:rsid w:val="00C62F2F"/>
    <w:rsid w:val="00C64277"/>
    <w:rsid w:val="00C70E71"/>
    <w:rsid w:val="00C770C1"/>
    <w:rsid w:val="00C87EB2"/>
    <w:rsid w:val="00C90D09"/>
    <w:rsid w:val="00CB7D7E"/>
    <w:rsid w:val="00CD0A81"/>
    <w:rsid w:val="00D047B5"/>
    <w:rsid w:val="00D05AE4"/>
    <w:rsid w:val="00D071D5"/>
    <w:rsid w:val="00D075EB"/>
    <w:rsid w:val="00D138CE"/>
    <w:rsid w:val="00D206F8"/>
    <w:rsid w:val="00D23C2A"/>
    <w:rsid w:val="00D26763"/>
    <w:rsid w:val="00D33963"/>
    <w:rsid w:val="00D35048"/>
    <w:rsid w:val="00D356E0"/>
    <w:rsid w:val="00D4354A"/>
    <w:rsid w:val="00D51ADE"/>
    <w:rsid w:val="00D57DB4"/>
    <w:rsid w:val="00D6050D"/>
    <w:rsid w:val="00D62D0E"/>
    <w:rsid w:val="00D64844"/>
    <w:rsid w:val="00D66924"/>
    <w:rsid w:val="00D72906"/>
    <w:rsid w:val="00D760D3"/>
    <w:rsid w:val="00D81055"/>
    <w:rsid w:val="00D82C0A"/>
    <w:rsid w:val="00D83C9D"/>
    <w:rsid w:val="00D87013"/>
    <w:rsid w:val="00D87554"/>
    <w:rsid w:val="00D90CD8"/>
    <w:rsid w:val="00D93A63"/>
    <w:rsid w:val="00DA5766"/>
    <w:rsid w:val="00DA6AEA"/>
    <w:rsid w:val="00DC208B"/>
    <w:rsid w:val="00DD3D46"/>
    <w:rsid w:val="00DF1072"/>
    <w:rsid w:val="00DF705C"/>
    <w:rsid w:val="00DF7904"/>
    <w:rsid w:val="00E00896"/>
    <w:rsid w:val="00E1354A"/>
    <w:rsid w:val="00E1666B"/>
    <w:rsid w:val="00E17565"/>
    <w:rsid w:val="00E2004C"/>
    <w:rsid w:val="00E24B47"/>
    <w:rsid w:val="00E32970"/>
    <w:rsid w:val="00E432C9"/>
    <w:rsid w:val="00E53241"/>
    <w:rsid w:val="00E53330"/>
    <w:rsid w:val="00E5387C"/>
    <w:rsid w:val="00E53F34"/>
    <w:rsid w:val="00E5475E"/>
    <w:rsid w:val="00E549AB"/>
    <w:rsid w:val="00E62201"/>
    <w:rsid w:val="00E71C4A"/>
    <w:rsid w:val="00E72A1D"/>
    <w:rsid w:val="00E73C7E"/>
    <w:rsid w:val="00E754B9"/>
    <w:rsid w:val="00E7632A"/>
    <w:rsid w:val="00E7643D"/>
    <w:rsid w:val="00E80FD3"/>
    <w:rsid w:val="00E8187D"/>
    <w:rsid w:val="00E83870"/>
    <w:rsid w:val="00E92090"/>
    <w:rsid w:val="00E93582"/>
    <w:rsid w:val="00EB3444"/>
    <w:rsid w:val="00EB4132"/>
    <w:rsid w:val="00EB5A09"/>
    <w:rsid w:val="00EC5348"/>
    <w:rsid w:val="00ED3206"/>
    <w:rsid w:val="00ED71E8"/>
    <w:rsid w:val="00ED785B"/>
    <w:rsid w:val="00EE5D72"/>
    <w:rsid w:val="00EF174C"/>
    <w:rsid w:val="00EF2F53"/>
    <w:rsid w:val="00EF3BB0"/>
    <w:rsid w:val="00EF6B2C"/>
    <w:rsid w:val="00F03419"/>
    <w:rsid w:val="00F10BDA"/>
    <w:rsid w:val="00F14A9B"/>
    <w:rsid w:val="00F17062"/>
    <w:rsid w:val="00F21F4C"/>
    <w:rsid w:val="00F26705"/>
    <w:rsid w:val="00F32757"/>
    <w:rsid w:val="00F501C2"/>
    <w:rsid w:val="00F52CD0"/>
    <w:rsid w:val="00F536F3"/>
    <w:rsid w:val="00F5411D"/>
    <w:rsid w:val="00F55D45"/>
    <w:rsid w:val="00F66B3E"/>
    <w:rsid w:val="00F744CB"/>
    <w:rsid w:val="00F74548"/>
    <w:rsid w:val="00F85A2A"/>
    <w:rsid w:val="00F8622E"/>
    <w:rsid w:val="00F9263C"/>
    <w:rsid w:val="00F94540"/>
    <w:rsid w:val="00F9589B"/>
    <w:rsid w:val="00FA5D29"/>
    <w:rsid w:val="00FB09C6"/>
    <w:rsid w:val="00FB4DFD"/>
    <w:rsid w:val="00FB75D7"/>
    <w:rsid w:val="00FC3DD8"/>
    <w:rsid w:val="00FC607E"/>
    <w:rsid w:val="00FD4F06"/>
    <w:rsid w:val="00FF2F7C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7FD4C"/>
  <w15:docId w15:val="{84E42D04-D234-40B5-BAEF-E5753C3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hyperlink" Target="https://www.opolskie.pl/region/promocja/herb-flagi-i-log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s@rops-opol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polskie.engo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0E58-9B47-413D-847F-184E88B3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8</Pages>
  <Words>3454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24134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94</cp:revision>
  <cp:lastPrinted>2021-04-21T10:01:00Z</cp:lastPrinted>
  <dcterms:created xsi:type="dcterms:W3CDTF">2019-03-06T13:52:00Z</dcterms:created>
  <dcterms:modified xsi:type="dcterms:W3CDTF">2021-05-11T07:04:00Z</dcterms:modified>
</cp:coreProperties>
</file>